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85663" w14:textId="28887A5C" w:rsidR="00194845" w:rsidRPr="00DE0537" w:rsidRDefault="00194845" w:rsidP="00E261C4">
      <w:pPr>
        <w:jc w:val="center"/>
        <w:rPr>
          <w:rFonts w:ascii="Times New Roman" w:hAnsi="Times New Roman"/>
          <w:b/>
          <w:iCs/>
          <w:sz w:val="28"/>
          <w:szCs w:val="28"/>
        </w:rPr>
      </w:pPr>
      <w:r w:rsidRPr="00DE0537">
        <w:rPr>
          <w:rFonts w:ascii="Times New Roman" w:hAnsi="Times New Roman"/>
          <w:b/>
          <w:sz w:val="28"/>
          <w:szCs w:val="28"/>
        </w:rPr>
        <w:t xml:space="preserve">Приложения к извещению о проведении </w:t>
      </w:r>
      <w:r w:rsidR="008A703A" w:rsidRPr="00DE0537">
        <w:rPr>
          <w:rFonts w:ascii="Times New Roman" w:hAnsi="Times New Roman"/>
          <w:b/>
          <w:sz w:val="28"/>
          <w:szCs w:val="28"/>
        </w:rPr>
        <w:t>открытого</w:t>
      </w:r>
      <w:r w:rsidR="00723648" w:rsidRPr="00DE0537">
        <w:rPr>
          <w:rFonts w:ascii="Times New Roman" w:hAnsi="Times New Roman"/>
          <w:b/>
          <w:sz w:val="28"/>
          <w:szCs w:val="28"/>
        </w:rPr>
        <w:t xml:space="preserve"> </w:t>
      </w:r>
      <w:r w:rsidRPr="00DE0537">
        <w:rPr>
          <w:rFonts w:ascii="Times New Roman" w:hAnsi="Times New Roman"/>
          <w:b/>
          <w:sz w:val="28"/>
          <w:szCs w:val="28"/>
        </w:rPr>
        <w:t>запроса котировок</w:t>
      </w:r>
      <w:r w:rsidRPr="00DE0537">
        <w:rPr>
          <w:rFonts w:ascii="Times New Roman" w:hAnsi="Times New Roman"/>
          <w:b/>
          <w:iCs/>
          <w:sz w:val="28"/>
          <w:szCs w:val="28"/>
        </w:rPr>
        <w:t xml:space="preserve"> </w:t>
      </w:r>
      <w:r w:rsidR="00723648" w:rsidRPr="00DE0537">
        <w:rPr>
          <w:rFonts w:ascii="Times New Roman" w:hAnsi="Times New Roman"/>
          <w:b/>
          <w:iCs/>
          <w:sz w:val="28"/>
          <w:szCs w:val="28"/>
        </w:rPr>
        <w:t xml:space="preserve">в электронной форме </w:t>
      </w:r>
      <w:r w:rsidRPr="00DE0537">
        <w:rPr>
          <w:rFonts w:ascii="Times New Roman" w:hAnsi="Times New Roman"/>
          <w:b/>
          <w:iCs/>
          <w:sz w:val="28"/>
          <w:szCs w:val="28"/>
        </w:rPr>
        <w:t>№</w:t>
      </w:r>
      <w:r w:rsidR="008A703A" w:rsidRPr="00DE0537">
        <w:rPr>
          <w:rFonts w:ascii="Times New Roman" w:hAnsi="Times New Roman"/>
          <w:b/>
          <w:iCs/>
          <w:sz w:val="28"/>
          <w:szCs w:val="28"/>
        </w:rPr>
        <w:t>1</w:t>
      </w:r>
      <w:r w:rsidR="00E261C4" w:rsidRPr="00DE0537">
        <w:rPr>
          <w:rFonts w:ascii="Times New Roman" w:hAnsi="Times New Roman"/>
          <w:b/>
          <w:iCs/>
          <w:sz w:val="28"/>
          <w:szCs w:val="28"/>
        </w:rPr>
        <w:t>6</w:t>
      </w:r>
      <w:r w:rsidRPr="00DE0537">
        <w:rPr>
          <w:rFonts w:ascii="Times New Roman" w:hAnsi="Times New Roman"/>
          <w:b/>
          <w:iCs/>
          <w:sz w:val="28"/>
          <w:szCs w:val="28"/>
        </w:rPr>
        <w:t>/ЗКТЭ-АО «ОТЛК ЕРА»/202</w:t>
      </w:r>
      <w:r w:rsidR="00F86114" w:rsidRPr="00DE0537">
        <w:rPr>
          <w:rFonts w:ascii="Times New Roman" w:hAnsi="Times New Roman"/>
          <w:b/>
          <w:iCs/>
          <w:sz w:val="28"/>
          <w:szCs w:val="28"/>
        </w:rPr>
        <w:t>5</w:t>
      </w:r>
      <w:r w:rsidR="00FA41DD" w:rsidRPr="00DE0537">
        <w:rPr>
          <w:rFonts w:ascii="Times New Roman" w:hAnsi="Times New Roman"/>
          <w:b/>
          <w:iCs/>
          <w:sz w:val="28"/>
          <w:szCs w:val="28"/>
        </w:rPr>
        <w:t xml:space="preserve"> </w:t>
      </w:r>
      <w:r w:rsidR="006239D5" w:rsidRPr="00DE0537">
        <w:rPr>
          <w:rFonts w:ascii="Times New Roman" w:hAnsi="Times New Roman"/>
          <w:b/>
          <w:iCs/>
          <w:sz w:val="28"/>
          <w:szCs w:val="28"/>
        </w:rPr>
        <w:t xml:space="preserve">на поставку </w:t>
      </w:r>
      <w:r w:rsidR="00E261C4" w:rsidRPr="00DE0537">
        <w:rPr>
          <w:rFonts w:ascii="Times New Roman" w:hAnsi="Times New Roman"/>
          <w:b/>
          <w:iCs/>
          <w:sz w:val="28"/>
          <w:szCs w:val="28"/>
        </w:rPr>
        <w:t>серверного</w:t>
      </w:r>
      <w:r w:rsidR="002F71EE" w:rsidRPr="00DE0537">
        <w:rPr>
          <w:rFonts w:ascii="Times New Roman" w:hAnsi="Times New Roman"/>
          <w:b/>
          <w:iCs/>
          <w:sz w:val="28"/>
          <w:szCs w:val="28"/>
        </w:rPr>
        <w:t xml:space="preserve"> и сетевого</w:t>
      </w:r>
      <w:r w:rsidR="00E261C4" w:rsidRPr="00DE0537">
        <w:rPr>
          <w:rFonts w:ascii="Times New Roman" w:hAnsi="Times New Roman"/>
          <w:b/>
          <w:iCs/>
          <w:sz w:val="28"/>
          <w:szCs w:val="28"/>
        </w:rPr>
        <w:t xml:space="preserve"> оборудования для нужд АО «ОТЛК ЕРА»</w:t>
      </w:r>
    </w:p>
    <w:p w14:paraId="3466CE56" w14:textId="77777777" w:rsidR="00194845" w:rsidRPr="00DE0537" w:rsidRDefault="00194845" w:rsidP="00194845">
      <w:pPr>
        <w:jc w:val="both"/>
        <w:rPr>
          <w:rFonts w:ascii="Times New Roman" w:hAnsi="Times New Roman"/>
          <w:bCs/>
          <w:sz w:val="28"/>
          <w:szCs w:val="28"/>
        </w:rPr>
      </w:pPr>
    </w:p>
    <w:p w14:paraId="67067FD3" w14:textId="77777777" w:rsidR="00194845" w:rsidRPr="00DE0537" w:rsidRDefault="00194845" w:rsidP="00194845">
      <w:pPr>
        <w:jc w:val="both"/>
        <w:rPr>
          <w:rFonts w:ascii="Times New Roman" w:hAnsi="Times New Roman"/>
          <w:bCs/>
          <w:sz w:val="28"/>
          <w:szCs w:val="28"/>
        </w:rPr>
      </w:pPr>
      <w:r w:rsidRPr="00DE0537">
        <w:rPr>
          <w:rFonts w:ascii="Times New Roman" w:hAnsi="Times New Roman"/>
          <w:bCs/>
          <w:sz w:val="28"/>
          <w:szCs w:val="28"/>
        </w:rPr>
        <w:t>Содержание:</w:t>
      </w:r>
    </w:p>
    <w:p w14:paraId="7F629F89" w14:textId="77777777" w:rsidR="00194845" w:rsidRPr="00DE0537" w:rsidRDefault="00194845" w:rsidP="00194845">
      <w:pPr>
        <w:jc w:val="both"/>
        <w:rPr>
          <w:rFonts w:ascii="Times New Roman" w:hAnsi="Times New Roman"/>
          <w:b/>
          <w:bCs/>
          <w:sz w:val="28"/>
          <w:szCs w:val="28"/>
        </w:rPr>
      </w:pPr>
      <w:r w:rsidRPr="00DE0537">
        <w:rPr>
          <w:rFonts w:ascii="Times New Roman" w:hAnsi="Times New Roman"/>
          <w:b/>
          <w:bCs/>
          <w:sz w:val="28"/>
          <w:szCs w:val="28"/>
        </w:rPr>
        <w:t xml:space="preserve">Приложение № 1. к извещению о проведении запроса котировок </w:t>
      </w:r>
    </w:p>
    <w:p w14:paraId="058F3B77" w14:textId="77777777" w:rsidR="00194845" w:rsidRPr="00DE0537" w:rsidRDefault="00194845" w:rsidP="00194845">
      <w:pPr>
        <w:jc w:val="both"/>
        <w:rPr>
          <w:rFonts w:ascii="Times New Roman" w:hAnsi="Times New Roman"/>
          <w:bCs/>
          <w:sz w:val="28"/>
          <w:szCs w:val="28"/>
        </w:rPr>
      </w:pPr>
      <w:r w:rsidRPr="00DE0537">
        <w:rPr>
          <w:rFonts w:ascii="Times New Roman" w:hAnsi="Times New Roman"/>
          <w:b/>
          <w:bCs/>
          <w:sz w:val="28"/>
          <w:szCs w:val="28"/>
        </w:rPr>
        <w:t xml:space="preserve">Часть 1: </w:t>
      </w:r>
      <w:r w:rsidRPr="00DE0537">
        <w:rPr>
          <w:rFonts w:ascii="Times New Roman" w:hAnsi="Times New Roman"/>
          <w:bCs/>
          <w:sz w:val="28"/>
          <w:szCs w:val="28"/>
        </w:rPr>
        <w:t>Условия проведения запроса котировок</w:t>
      </w:r>
    </w:p>
    <w:p w14:paraId="62E8FEE6" w14:textId="77777777" w:rsidR="00194845" w:rsidRPr="00DE0537" w:rsidRDefault="00194845" w:rsidP="00194845">
      <w:pPr>
        <w:jc w:val="both"/>
        <w:rPr>
          <w:rFonts w:ascii="Times New Roman" w:hAnsi="Times New Roman"/>
          <w:bCs/>
          <w:sz w:val="28"/>
          <w:szCs w:val="28"/>
        </w:rPr>
      </w:pPr>
      <w:r w:rsidRPr="00DE0537">
        <w:rPr>
          <w:rFonts w:ascii="Times New Roman" w:hAnsi="Times New Roman"/>
          <w:bCs/>
          <w:sz w:val="28"/>
          <w:szCs w:val="28"/>
        </w:rPr>
        <w:t>Приложение № 1.1 Техническое задание;</w:t>
      </w:r>
    </w:p>
    <w:p w14:paraId="1F87A003" w14:textId="420A58EC" w:rsidR="00194845" w:rsidRPr="00DE0537" w:rsidRDefault="00194845" w:rsidP="00194845">
      <w:pPr>
        <w:jc w:val="both"/>
        <w:rPr>
          <w:rFonts w:ascii="Times New Roman" w:hAnsi="Times New Roman"/>
          <w:bCs/>
          <w:sz w:val="28"/>
          <w:szCs w:val="28"/>
        </w:rPr>
      </w:pPr>
      <w:r w:rsidRPr="00DE0537">
        <w:rPr>
          <w:rFonts w:ascii="Times New Roman" w:hAnsi="Times New Roman"/>
          <w:bCs/>
          <w:sz w:val="28"/>
          <w:szCs w:val="28"/>
        </w:rPr>
        <w:t>Приложение № 1.2 Проект договора;</w:t>
      </w:r>
    </w:p>
    <w:p w14:paraId="3112607E" w14:textId="49D0C199" w:rsidR="00194845" w:rsidRPr="00DE0537" w:rsidRDefault="00194845" w:rsidP="00194845">
      <w:pPr>
        <w:jc w:val="both"/>
        <w:rPr>
          <w:rFonts w:ascii="Times New Roman" w:hAnsi="Times New Roman"/>
          <w:bCs/>
          <w:sz w:val="28"/>
          <w:szCs w:val="28"/>
        </w:rPr>
      </w:pPr>
      <w:r w:rsidRPr="00DE0537">
        <w:rPr>
          <w:rFonts w:ascii="Times New Roman" w:hAnsi="Times New Roman"/>
          <w:bCs/>
          <w:sz w:val="28"/>
          <w:szCs w:val="28"/>
        </w:rPr>
        <w:t>Приложение № 1.3 Формы документов, предоставляемых в составе заявки участника:</w:t>
      </w:r>
    </w:p>
    <w:p w14:paraId="290C8D9A" w14:textId="77777777" w:rsidR="00194845" w:rsidRPr="00DE0537" w:rsidRDefault="00194845" w:rsidP="00194845">
      <w:pPr>
        <w:jc w:val="both"/>
        <w:rPr>
          <w:rFonts w:ascii="Times New Roman" w:hAnsi="Times New Roman"/>
          <w:bCs/>
          <w:sz w:val="28"/>
          <w:szCs w:val="28"/>
        </w:rPr>
      </w:pPr>
      <w:r w:rsidRPr="00DE0537">
        <w:rPr>
          <w:rFonts w:ascii="Times New Roman" w:hAnsi="Times New Roman"/>
          <w:bCs/>
          <w:sz w:val="28"/>
          <w:szCs w:val="28"/>
        </w:rPr>
        <w:t xml:space="preserve">Форма заявки участника; </w:t>
      </w:r>
    </w:p>
    <w:p w14:paraId="61A11FE4" w14:textId="5AB161E5" w:rsidR="00194845" w:rsidRPr="00DE0537" w:rsidRDefault="00194845" w:rsidP="00194845">
      <w:pPr>
        <w:jc w:val="both"/>
        <w:rPr>
          <w:rFonts w:ascii="Times New Roman" w:hAnsi="Times New Roman"/>
          <w:bCs/>
          <w:sz w:val="28"/>
          <w:szCs w:val="28"/>
        </w:rPr>
      </w:pPr>
      <w:r w:rsidRPr="00DE0537">
        <w:rPr>
          <w:rFonts w:ascii="Times New Roman" w:hAnsi="Times New Roman"/>
          <w:bCs/>
          <w:sz w:val="28"/>
          <w:szCs w:val="28"/>
        </w:rPr>
        <w:t>Форма технического предложения участника.</w:t>
      </w:r>
    </w:p>
    <w:p w14:paraId="32A757C0" w14:textId="77777777" w:rsidR="00194845" w:rsidRPr="00DE0537" w:rsidRDefault="00194845" w:rsidP="00194845">
      <w:pPr>
        <w:jc w:val="both"/>
        <w:rPr>
          <w:rFonts w:ascii="Times New Roman" w:hAnsi="Times New Roman"/>
          <w:bCs/>
          <w:sz w:val="28"/>
          <w:szCs w:val="28"/>
        </w:rPr>
      </w:pPr>
      <w:r w:rsidRPr="00DE0537">
        <w:rPr>
          <w:rFonts w:ascii="Times New Roman" w:hAnsi="Times New Roman"/>
          <w:bCs/>
          <w:sz w:val="28"/>
          <w:szCs w:val="28"/>
        </w:rPr>
        <w:t>Часть 2: Сроки проведения запроса котировок, контактные данные</w:t>
      </w:r>
    </w:p>
    <w:p w14:paraId="58DE32F2" w14:textId="77777777" w:rsidR="00194845" w:rsidRPr="00DE0537" w:rsidRDefault="00194845" w:rsidP="00194845">
      <w:pPr>
        <w:jc w:val="both"/>
        <w:rPr>
          <w:rFonts w:ascii="Times New Roman" w:hAnsi="Times New Roman"/>
          <w:b/>
          <w:bCs/>
          <w:sz w:val="28"/>
          <w:szCs w:val="28"/>
        </w:rPr>
      </w:pPr>
      <w:r w:rsidRPr="00DE0537">
        <w:rPr>
          <w:rFonts w:ascii="Times New Roman" w:hAnsi="Times New Roman"/>
          <w:b/>
          <w:bCs/>
          <w:sz w:val="28"/>
          <w:szCs w:val="28"/>
        </w:rPr>
        <w:t xml:space="preserve">Приложение № 2. к извещению о проведении запроса котировок </w:t>
      </w:r>
    </w:p>
    <w:p w14:paraId="5F5551B8" w14:textId="77777777" w:rsidR="00194845" w:rsidRPr="00DE0537" w:rsidRDefault="00194845" w:rsidP="00194845">
      <w:pPr>
        <w:jc w:val="both"/>
        <w:rPr>
          <w:rFonts w:ascii="Times New Roman" w:hAnsi="Times New Roman"/>
          <w:bCs/>
          <w:sz w:val="28"/>
          <w:szCs w:val="28"/>
        </w:rPr>
      </w:pPr>
      <w:r w:rsidRPr="00DE0537">
        <w:rPr>
          <w:rFonts w:ascii="Times New Roman" w:hAnsi="Times New Roman"/>
          <w:bCs/>
          <w:sz w:val="28"/>
          <w:szCs w:val="28"/>
        </w:rPr>
        <w:t>Часть 3: Порядок проведения запроса котировок</w:t>
      </w:r>
    </w:p>
    <w:p w14:paraId="3E5763DE" w14:textId="77777777" w:rsidR="00194845" w:rsidRPr="00DE0537" w:rsidRDefault="00194845">
      <w:pPr>
        <w:spacing w:line="360" w:lineRule="exact"/>
        <w:ind w:firstLine="709"/>
        <w:jc w:val="center"/>
        <w:rPr>
          <w:rFonts w:ascii="Times New Roman" w:hAnsi="Times New Roman"/>
          <w:sz w:val="28"/>
          <w:szCs w:val="28"/>
        </w:rPr>
      </w:pPr>
      <w:r w:rsidRPr="00DE0537">
        <w:rPr>
          <w:rFonts w:ascii="Times New Roman" w:hAnsi="Times New Roman"/>
          <w:sz w:val="28"/>
          <w:szCs w:val="28"/>
        </w:rPr>
        <w:br w:type="page"/>
      </w:r>
    </w:p>
    <w:p w14:paraId="7ADDFAFD" w14:textId="672CD795" w:rsidR="004E7E6C" w:rsidRPr="00DE0537" w:rsidRDefault="00B21962" w:rsidP="00FA41DD">
      <w:pPr>
        <w:ind w:left="6663"/>
        <w:rPr>
          <w:rFonts w:ascii="Times New Roman" w:hAnsi="Times New Roman"/>
          <w:sz w:val="28"/>
          <w:szCs w:val="28"/>
        </w:rPr>
      </w:pPr>
      <w:r w:rsidRPr="00DE0537">
        <w:rPr>
          <w:rFonts w:ascii="Times New Roman" w:hAnsi="Times New Roman"/>
          <w:sz w:val="28"/>
          <w:szCs w:val="28"/>
        </w:rPr>
        <w:lastRenderedPageBreak/>
        <w:t>Приложение № 1</w:t>
      </w:r>
    </w:p>
    <w:p w14:paraId="30F2C40E" w14:textId="11A0EA1D" w:rsidR="004E7E6C" w:rsidRPr="00DE0537" w:rsidRDefault="00B21962" w:rsidP="00FA41DD">
      <w:pPr>
        <w:ind w:left="6663"/>
        <w:rPr>
          <w:rFonts w:ascii="Times New Roman" w:hAnsi="Times New Roman"/>
          <w:sz w:val="28"/>
          <w:szCs w:val="28"/>
        </w:rPr>
      </w:pPr>
      <w:r w:rsidRPr="00DE0537">
        <w:rPr>
          <w:rFonts w:ascii="Times New Roman" w:hAnsi="Times New Roman"/>
          <w:sz w:val="28"/>
          <w:szCs w:val="28"/>
        </w:rPr>
        <w:t>извещения о проведении запроса котировок</w:t>
      </w:r>
      <w:r w:rsidR="004C5B9C" w:rsidRPr="00DE0537">
        <w:rPr>
          <w:rFonts w:ascii="Times New Roman" w:hAnsi="Times New Roman"/>
          <w:sz w:val="28"/>
          <w:szCs w:val="28"/>
        </w:rPr>
        <w:t xml:space="preserve"> </w:t>
      </w:r>
    </w:p>
    <w:p w14:paraId="380A955B" w14:textId="0910A4DF" w:rsidR="00194845" w:rsidRPr="00DE0537" w:rsidRDefault="00194845" w:rsidP="00DE0B4F">
      <w:pPr>
        <w:ind w:left="6663"/>
        <w:rPr>
          <w:rFonts w:ascii="Times New Roman" w:hAnsi="Times New Roman"/>
          <w:sz w:val="28"/>
          <w:szCs w:val="28"/>
        </w:rPr>
      </w:pPr>
    </w:p>
    <w:p w14:paraId="0D1960EE" w14:textId="0540231E" w:rsidR="00D63907" w:rsidRPr="00DE0537" w:rsidRDefault="00194845" w:rsidP="00194845">
      <w:pPr>
        <w:pStyle w:val="1"/>
        <w:spacing w:before="0" w:after="0"/>
        <w:ind w:left="709"/>
        <w:jc w:val="center"/>
        <w:rPr>
          <w:rFonts w:ascii="Times New Roman" w:hAnsi="Times New Roman" w:cs="Times New Roman"/>
          <w:sz w:val="28"/>
          <w:szCs w:val="28"/>
        </w:rPr>
      </w:pPr>
      <w:bookmarkStart w:id="0" w:name="_Toc517167430"/>
      <w:r w:rsidRPr="00DE0537">
        <w:rPr>
          <w:rFonts w:ascii="Times New Roman" w:hAnsi="Times New Roman" w:cs="Times New Roman"/>
          <w:sz w:val="28"/>
          <w:szCs w:val="28"/>
        </w:rPr>
        <w:t xml:space="preserve">Часть 1. </w:t>
      </w:r>
      <w:r w:rsidR="00B21962" w:rsidRPr="00DE0537">
        <w:rPr>
          <w:rFonts w:ascii="Times New Roman" w:hAnsi="Times New Roman" w:cs="Times New Roman"/>
          <w:sz w:val="28"/>
          <w:szCs w:val="28"/>
        </w:rPr>
        <w:t xml:space="preserve">Условия проведения </w:t>
      </w:r>
      <w:bookmarkEnd w:id="0"/>
      <w:r w:rsidR="00B21962" w:rsidRPr="00DE0537">
        <w:rPr>
          <w:rFonts w:ascii="Times New Roman" w:hAnsi="Times New Roman" w:cs="Times New Roman"/>
          <w:sz w:val="28"/>
          <w:szCs w:val="28"/>
        </w:rPr>
        <w:t>запроса котировок</w:t>
      </w:r>
    </w:p>
    <w:p w14:paraId="21A82F8D" w14:textId="77777777" w:rsidR="00D63907" w:rsidRPr="00DE0537" w:rsidRDefault="00D63907" w:rsidP="00D63907">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482"/>
        <w:gridCol w:w="5580"/>
      </w:tblGrid>
      <w:tr w:rsidR="00D63907" w:rsidRPr="00DE0537" w14:paraId="08F8E8CB" w14:textId="77777777" w:rsidTr="008A703A">
        <w:tc>
          <w:tcPr>
            <w:tcW w:w="0" w:type="auto"/>
            <w:vAlign w:val="center"/>
          </w:tcPr>
          <w:p w14:paraId="4C350AB1" w14:textId="77777777" w:rsidR="00D63907" w:rsidRPr="00DE0537" w:rsidRDefault="00B21962" w:rsidP="00297F71">
            <w:pPr>
              <w:spacing w:after="0" w:line="360" w:lineRule="exact"/>
              <w:rPr>
                <w:rFonts w:ascii="Times New Roman" w:hAnsi="Times New Roman"/>
                <w:b/>
                <w:sz w:val="28"/>
                <w:szCs w:val="28"/>
              </w:rPr>
            </w:pPr>
            <w:bookmarkStart w:id="1" w:name="_Toc517167431"/>
            <w:r w:rsidRPr="00DE0537">
              <w:rPr>
                <w:rFonts w:ascii="Times New Roman" w:hAnsi="Times New Roman"/>
                <w:b/>
                <w:sz w:val="28"/>
                <w:szCs w:val="28"/>
              </w:rPr>
              <w:t>№ п/п</w:t>
            </w:r>
          </w:p>
        </w:tc>
        <w:tc>
          <w:tcPr>
            <w:tcW w:w="3482" w:type="dxa"/>
            <w:vAlign w:val="center"/>
          </w:tcPr>
          <w:p w14:paraId="29E7F34E" w14:textId="77777777" w:rsidR="00D63907" w:rsidRPr="00DE0537" w:rsidRDefault="00B21962" w:rsidP="00297F71">
            <w:pPr>
              <w:spacing w:after="0" w:line="360" w:lineRule="exact"/>
              <w:rPr>
                <w:rFonts w:ascii="Times New Roman" w:hAnsi="Times New Roman"/>
                <w:b/>
                <w:sz w:val="28"/>
                <w:szCs w:val="28"/>
              </w:rPr>
            </w:pPr>
            <w:r w:rsidRPr="00DE0537">
              <w:rPr>
                <w:rFonts w:ascii="Times New Roman" w:hAnsi="Times New Roman"/>
                <w:b/>
                <w:sz w:val="28"/>
                <w:szCs w:val="28"/>
              </w:rPr>
              <w:t>Параметры запроса котировок</w:t>
            </w:r>
          </w:p>
        </w:tc>
        <w:tc>
          <w:tcPr>
            <w:tcW w:w="5580" w:type="dxa"/>
            <w:vAlign w:val="center"/>
          </w:tcPr>
          <w:p w14:paraId="426DCA5B" w14:textId="476AA42C" w:rsidR="00D63907" w:rsidRPr="00DE0537" w:rsidRDefault="00FA41DD" w:rsidP="00297F71">
            <w:pPr>
              <w:spacing w:after="0" w:line="360" w:lineRule="exact"/>
              <w:rPr>
                <w:rFonts w:ascii="Times New Roman" w:hAnsi="Times New Roman"/>
                <w:b/>
                <w:sz w:val="28"/>
                <w:szCs w:val="28"/>
              </w:rPr>
            </w:pPr>
            <w:r w:rsidRPr="00DE0537">
              <w:rPr>
                <w:rFonts w:ascii="Times New Roman" w:hAnsi="Times New Roman"/>
                <w:b/>
                <w:sz w:val="28"/>
                <w:szCs w:val="28"/>
              </w:rPr>
              <w:t>Условия конкурентной закупки</w:t>
            </w:r>
          </w:p>
        </w:tc>
      </w:tr>
      <w:tr w:rsidR="00D63907" w:rsidRPr="00DE0537" w14:paraId="5FDFDF2D" w14:textId="77777777" w:rsidTr="008A703A">
        <w:tc>
          <w:tcPr>
            <w:tcW w:w="0" w:type="auto"/>
          </w:tcPr>
          <w:p w14:paraId="50075E28" w14:textId="77777777" w:rsidR="00D63907" w:rsidRPr="00DE0537" w:rsidRDefault="00B21962" w:rsidP="00297F71">
            <w:pPr>
              <w:spacing w:after="0" w:line="360" w:lineRule="exact"/>
              <w:rPr>
                <w:rFonts w:ascii="Times New Roman" w:hAnsi="Times New Roman"/>
                <w:sz w:val="28"/>
                <w:szCs w:val="28"/>
              </w:rPr>
            </w:pPr>
            <w:r w:rsidRPr="00DE0537">
              <w:rPr>
                <w:rFonts w:ascii="Times New Roman" w:hAnsi="Times New Roman"/>
                <w:sz w:val="28"/>
                <w:szCs w:val="28"/>
              </w:rPr>
              <w:t>1.1</w:t>
            </w:r>
          </w:p>
        </w:tc>
        <w:tc>
          <w:tcPr>
            <w:tcW w:w="3482" w:type="dxa"/>
          </w:tcPr>
          <w:p w14:paraId="45B3F707" w14:textId="25A8B0D1" w:rsidR="00D63907" w:rsidRPr="00DE0537" w:rsidRDefault="00B21962" w:rsidP="00297F71">
            <w:pPr>
              <w:spacing w:after="0" w:line="360" w:lineRule="exact"/>
              <w:rPr>
                <w:rFonts w:ascii="Times New Roman" w:hAnsi="Times New Roman"/>
                <w:sz w:val="28"/>
                <w:szCs w:val="28"/>
              </w:rPr>
            </w:pPr>
            <w:r w:rsidRPr="00DE0537">
              <w:rPr>
                <w:rFonts w:ascii="Times New Roman" w:hAnsi="Times New Roman"/>
                <w:sz w:val="28"/>
                <w:szCs w:val="28"/>
              </w:rPr>
              <w:t xml:space="preserve">Способ </w:t>
            </w:r>
            <w:r w:rsidR="001705DE" w:rsidRPr="00DE0537">
              <w:rPr>
                <w:rFonts w:ascii="Times New Roman" w:hAnsi="Times New Roman"/>
                <w:sz w:val="28"/>
                <w:szCs w:val="28"/>
              </w:rPr>
              <w:t xml:space="preserve">и форма </w:t>
            </w:r>
            <w:r w:rsidRPr="00DE0537">
              <w:rPr>
                <w:rFonts w:ascii="Times New Roman" w:hAnsi="Times New Roman"/>
                <w:sz w:val="28"/>
                <w:szCs w:val="28"/>
              </w:rPr>
              <w:t>проведения запроса котировок</w:t>
            </w:r>
          </w:p>
        </w:tc>
        <w:tc>
          <w:tcPr>
            <w:tcW w:w="5580" w:type="dxa"/>
          </w:tcPr>
          <w:p w14:paraId="2418A0DC" w14:textId="307F23D0" w:rsidR="00D63907" w:rsidRPr="00DE0537" w:rsidRDefault="008A703A" w:rsidP="00297F71">
            <w:pPr>
              <w:spacing w:after="0" w:line="360" w:lineRule="exact"/>
              <w:rPr>
                <w:rFonts w:ascii="Times New Roman" w:hAnsi="Times New Roman"/>
                <w:sz w:val="28"/>
                <w:szCs w:val="28"/>
              </w:rPr>
            </w:pPr>
            <w:r w:rsidRPr="00DE0537">
              <w:rPr>
                <w:rFonts w:ascii="Times New Roman" w:hAnsi="Times New Roman"/>
                <w:sz w:val="28"/>
                <w:szCs w:val="28"/>
              </w:rPr>
              <w:t>Открытый</w:t>
            </w:r>
            <w:r w:rsidR="00177037" w:rsidRPr="00DE0537">
              <w:rPr>
                <w:rFonts w:ascii="Times New Roman" w:hAnsi="Times New Roman"/>
                <w:sz w:val="28"/>
                <w:szCs w:val="28"/>
              </w:rPr>
              <w:t xml:space="preserve"> </w:t>
            </w:r>
            <w:r w:rsidR="00B21962" w:rsidRPr="00DE0537">
              <w:rPr>
                <w:rFonts w:ascii="Times New Roman" w:hAnsi="Times New Roman"/>
                <w:sz w:val="28"/>
                <w:szCs w:val="28"/>
              </w:rPr>
              <w:t xml:space="preserve">запрос котировок в электронной форме </w:t>
            </w:r>
            <w:bookmarkStart w:id="2" w:name="_Hlk4610880"/>
            <w:r w:rsidR="00CA3771" w:rsidRPr="00DE0537">
              <w:rPr>
                <w:rFonts w:ascii="Times New Roman" w:hAnsi="Times New Roman"/>
                <w:bCs/>
                <w:sz w:val="28"/>
                <w:szCs w:val="28"/>
              </w:rPr>
              <w:t>№</w:t>
            </w:r>
            <w:r w:rsidRPr="00DE0537">
              <w:rPr>
                <w:rFonts w:ascii="Times New Roman" w:hAnsi="Times New Roman"/>
                <w:bCs/>
                <w:sz w:val="28"/>
                <w:szCs w:val="28"/>
              </w:rPr>
              <w:t>1</w:t>
            </w:r>
            <w:r w:rsidR="00E261C4" w:rsidRPr="00DE0537">
              <w:rPr>
                <w:rFonts w:ascii="Times New Roman" w:hAnsi="Times New Roman"/>
                <w:bCs/>
                <w:sz w:val="28"/>
                <w:szCs w:val="28"/>
              </w:rPr>
              <w:t>6</w:t>
            </w:r>
            <w:r w:rsidR="003125A3" w:rsidRPr="00DE0537">
              <w:rPr>
                <w:rFonts w:ascii="Times New Roman" w:hAnsi="Times New Roman"/>
                <w:bCs/>
                <w:sz w:val="28"/>
                <w:szCs w:val="28"/>
              </w:rPr>
              <w:t>/ЗКТ</w:t>
            </w:r>
            <w:r w:rsidR="00290878" w:rsidRPr="00DE0537">
              <w:rPr>
                <w:rFonts w:ascii="Times New Roman" w:hAnsi="Times New Roman"/>
                <w:bCs/>
                <w:sz w:val="28"/>
                <w:szCs w:val="28"/>
              </w:rPr>
              <w:t>Э</w:t>
            </w:r>
            <w:r w:rsidR="003125A3" w:rsidRPr="00DE0537">
              <w:rPr>
                <w:rFonts w:ascii="Times New Roman" w:hAnsi="Times New Roman"/>
                <w:bCs/>
                <w:sz w:val="28"/>
                <w:szCs w:val="28"/>
              </w:rPr>
              <w:t>-АО «ОТЛК ЕРА»/20</w:t>
            </w:r>
            <w:bookmarkEnd w:id="2"/>
            <w:r w:rsidR="00830D43" w:rsidRPr="00DE0537">
              <w:rPr>
                <w:rFonts w:ascii="Times New Roman" w:hAnsi="Times New Roman"/>
                <w:bCs/>
                <w:sz w:val="28"/>
                <w:szCs w:val="28"/>
              </w:rPr>
              <w:t>2</w:t>
            </w:r>
            <w:r w:rsidR="00F86114" w:rsidRPr="00DE0537">
              <w:rPr>
                <w:rFonts w:ascii="Times New Roman" w:hAnsi="Times New Roman"/>
                <w:bCs/>
                <w:sz w:val="28"/>
                <w:szCs w:val="28"/>
              </w:rPr>
              <w:t>5</w:t>
            </w:r>
            <w:r w:rsidR="003125A3" w:rsidRPr="00DE0537">
              <w:rPr>
                <w:rFonts w:ascii="Times New Roman" w:hAnsi="Times New Roman"/>
                <w:bCs/>
                <w:sz w:val="28"/>
                <w:szCs w:val="28"/>
              </w:rPr>
              <w:t>.</w:t>
            </w:r>
          </w:p>
        </w:tc>
      </w:tr>
      <w:tr w:rsidR="00D63907" w:rsidRPr="00DE0537" w14:paraId="767D8062" w14:textId="77777777" w:rsidTr="008A703A">
        <w:tc>
          <w:tcPr>
            <w:tcW w:w="0" w:type="auto"/>
          </w:tcPr>
          <w:p w14:paraId="2A81B796" w14:textId="77777777" w:rsidR="00D63907" w:rsidRPr="00DE0537" w:rsidRDefault="00B21962" w:rsidP="00297F71">
            <w:pPr>
              <w:spacing w:after="0" w:line="360" w:lineRule="exact"/>
              <w:rPr>
                <w:rFonts w:ascii="Times New Roman" w:hAnsi="Times New Roman"/>
                <w:sz w:val="28"/>
                <w:szCs w:val="28"/>
              </w:rPr>
            </w:pPr>
            <w:r w:rsidRPr="00DE0537">
              <w:rPr>
                <w:rFonts w:ascii="Times New Roman" w:hAnsi="Times New Roman"/>
                <w:sz w:val="28"/>
                <w:szCs w:val="28"/>
              </w:rPr>
              <w:t>1.2</w:t>
            </w:r>
          </w:p>
        </w:tc>
        <w:tc>
          <w:tcPr>
            <w:tcW w:w="3482" w:type="dxa"/>
          </w:tcPr>
          <w:p w14:paraId="4D6CC118" w14:textId="77777777" w:rsidR="00D63907" w:rsidRPr="00DE0537" w:rsidRDefault="00B21962" w:rsidP="00297F71">
            <w:pPr>
              <w:spacing w:after="0" w:line="360" w:lineRule="exact"/>
              <w:rPr>
                <w:rFonts w:ascii="Times New Roman" w:hAnsi="Times New Roman"/>
                <w:sz w:val="28"/>
                <w:szCs w:val="28"/>
              </w:rPr>
            </w:pPr>
            <w:r w:rsidRPr="00DE0537">
              <w:rPr>
                <w:rFonts w:ascii="Times New Roman" w:hAnsi="Times New Roman"/>
                <w:sz w:val="28"/>
                <w:szCs w:val="28"/>
              </w:rPr>
              <w:t>Предмет запроса котировок</w:t>
            </w:r>
          </w:p>
        </w:tc>
        <w:tc>
          <w:tcPr>
            <w:tcW w:w="5580" w:type="dxa"/>
          </w:tcPr>
          <w:p w14:paraId="67F0E5BD" w14:textId="2633959D" w:rsidR="00D63907" w:rsidRPr="00DE0537" w:rsidRDefault="000E14B4" w:rsidP="00297F71">
            <w:pPr>
              <w:spacing w:after="0" w:line="360" w:lineRule="exact"/>
              <w:rPr>
                <w:rFonts w:ascii="Times New Roman" w:hAnsi="Times New Roman"/>
                <w:sz w:val="28"/>
                <w:szCs w:val="28"/>
              </w:rPr>
            </w:pPr>
            <w:bookmarkStart w:id="3" w:name="_Hlk105059481"/>
            <w:r w:rsidRPr="00DE0537">
              <w:rPr>
                <w:rFonts w:ascii="Times New Roman" w:hAnsi="Times New Roman"/>
                <w:sz w:val="28"/>
                <w:szCs w:val="28"/>
              </w:rPr>
              <w:t>П</w:t>
            </w:r>
            <w:r w:rsidR="003E45C7" w:rsidRPr="00DE0537">
              <w:rPr>
                <w:rFonts w:ascii="Times New Roman" w:hAnsi="Times New Roman"/>
                <w:sz w:val="28"/>
                <w:szCs w:val="28"/>
              </w:rPr>
              <w:t>оставк</w:t>
            </w:r>
            <w:r w:rsidRPr="00DE0537">
              <w:rPr>
                <w:rFonts w:ascii="Times New Roman" w:hAnsi="Times New Roman"/>
                <w:sz w:val="28"/>
                <w:szCs w:val="28"/>
              </w:rPr>
              <w:t>а</w:t>
            </w:r>
            <w:r w:rsidR="003E45C7" w:rsidRPr="00DE0537">
              <w:rPr>
                <w:rFonts w:ascii="Times New Roman" w:hAnsi="Times New Roman"/>
                <w:sz w:val="28"/>
                <w:szCs w:val="28"/>
              </w:rPr>
              <w:t xml:space="preserve"> </w:t>
            </w:r>
            <w:r w:rsidR="00E261C4" w:rsidRPr="00DE0537">
              <w:rPr>
                <w:rFonts w:ascii="Times New Roman" w:hAnsi="Times New Roman"/>
                <w:sz w:val="28"/>
                <w:szCs w:val="28"/>
              </w:rPr>
              <w:t xml:space="preserve">серверного </w:t>
            </w:r>
            <w:r w:rsidR="002F71EE" w:rsidRPr="00DE0537">
              <w:rPr>
                <w:rFonts w:ascii="Times New Roman" w:hAnsi="Times New Roman"/>
                <w:sz w:val="28"/>
                <w:szCs w:val="28"/>
              </w:rPr>
              <w:t>и сетевого</w:t>
            </w:r>
            <w:r w:rsidR="005F743D" w:rsidRPr="00DE0537">
              <w:rPr>
                <w:rFonts w:ascii="Times New Roman" w:hAnsi="Times New Roman"/>
                <w:sz w:val="28"/>
                <w:szCs w:val="28"/>
              </w:rPr>
              <w:t xml:space="preserve"> </w:t>
            </w:r>
            <w:r w:rsidR="00E261C4" w:rsidRPr="00DE0537">
              <w:rPr>
                <w:rFonts w:ascii="Times New Roman" w:hAnsi="Times New Roman"/>
                <w:sz w:val="28"/>
                <w:szCs w:val="28"/>
              </w:rPr>
              <w:t>оборудования</w:t>
            </w:r>
            <w:r w:rsidR="002F71EE" w:rsidRPr="00DE0537">
              <w:rPr>
                <w:rFonts w:ascii="Times New Roman" w:hAnsi="Times New Roman"/>
                <w:sz w:val="28"/>
                <w:szCs w:val="28"/>
              </w:rPr>
              <w:t xml:space="preserve"> </w:t>
            </w:r>
            <w:r w:rsidR="00E261C4" w:rsidRPr="00DE0537">
              <w:rPr>
                <w:rFonts w:ascii="Times New Roman" w:hAnsi="Times New Roman"/>
                <w:sz w:val="28"/>
                <w:szCs w:val="28"/>
              </w:rPr>
              <w:t>для нужд АО «ОТЛК ЕРА»</w:t>
            </w:r>
            <w:bookmarkEnd w:id="3"/>
            <w:r w:rsidR="008A703A" w:rsidRPr="00DE0537">
              <w:rPr>
                <w:rFonts w:ascii="Times New Roman" w:hAnsi="Times New Roman"/>
                <w:sz w:val="28"/>
                <w:szCs w:val="28"/>
              </w:rPr>
              <w:t>.</w:t>
            </w:r>
          </w:p>
          <w:p w14:paraId="3ECE61CC" w14:textId="77777777" w:rsidR="008A703A" w:rsidRPr="00DE0537" w:rsidRDefault="008A703A" w:rsidP="00297F71">
            <w:pPr>
              <w:spacing w:after="0" w:line="360" w:lineRule="exact"/>
              <w:rPr>
                <w:rFonts w:ascii="Times New Roman" w:hAnsi="Times New Roman"/>
                <w:sz w:val="28"/>
                <w:szCs w:val="28"/>
              </w:rPr>
            </w:pPr>
          </w:p>
          <w:p w14:paraId="60389A1F" w14:textId="4A229FDF" w:rsidR="008A703A" w:rsidRPr="00DE0537" w:rsidRDefault="00DD5A5E" w:rsidP="00297F71">
            <w:pPr>
              <w:spacing w:after="0" w:line="360" w:lineRule="exact"/>
              <w:jc w:val="both"/>
              <w:rPr>
                <w:rFonts w:ascii="Times New Roman" w:hAnsi="Times New Roman"/>
                <w:sz w:val="28"/>
                <w:szCs w:val="28"/>
              </w:rPr>
            </w:pPr>
            <w:r w:rsidRPr="00DE0537">
              <w:rPr>
                <w:rFonts w:ascii="Times New Roman" w:hAnsi="Times New Roman"/>
                <w:sz w:val="28"/>
                <w:szCs w:val="28"/>
              </w:rPr>
              <w:t>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 требования к безопасности, качеству, упаковке, отгрузке товара (при поставке товара), иные требования, связанные с определением соответствия поставляемого товара потребностям заказчика, место, условия и сроки поставки товаров , форма, сроки и порядок оплаты указываются в техническом задании, являющемся приложением № 1.1 к извещению о проведении запроса котировок.</w:t>
            </w:r>
          </w:p>
        </w:tc>
      </w:tr>
      <w:tr w:rsidR="00D63907" w:rsidRPr="00DE0537" w14:paraId="1A378DFC" w14:textId="77777777" w:rsidTr="008A703A">
        <w:tc>
          <w:tcPr>
            <w:tcW w:w="0" w:type="auto"/>
          </w:tcPr>
          <w:p w14:paraId="47B329BC" w14:textId="77777777" w:rsidR="00D63907" w:rsidRPr="00DE0537" w:rsidRDefault="00B21962" w:rsidP="00297F71">
            <w:pPr>
              <w:spacing w:after="0" w:line="360" w:lineRule="exact"/>
              <w:rPr>
                <w:rFonts w:ascii="Times New Roman" w:hAnsi="Times New Roman"/>
                <w:sz w:val="28"/>
                <w:szCs w:val="28"/>
              </w:rPr>
            </w:pPr>
            <w:r w:rsidRPr="00DE0537">
              <w:rPr>
                <w:rFonts w:ascii="Times New Roman" w:hAnsi="Times New Roman"/>
                <w:sz w:val="28"/>
                <w:szCs w:val="28"/>
              </w:rPr>
              <w:t>1.3</w:t>
            </w:r>
          </w:p>
        </w:tc>
        <w:tc>
          <w:tcPr>
            <w:tcW w:w="3482" w:type="dxa"/>
          </w:tcPr>
          <w:p w14:paraId="3F54EE22" w14:textId="77777777" w:rsidR="00D63907" w:rsidRPr="00DE0537" w:rsidRDefault="00B21962" w:rsidP="00297F71">
            <w:pPr>
              <w:spacing w:after="0" w:line="360" w:lineRule="exact"/>
              <w:rPr>
                <w:rFonts w:ascii="Times New Roman" w:hAnsi="Times New Roman"/>
                <w:sz w:val="28"/>
                <w:szCs w:val="28"/>
              </w:rPr>
            </w:pPr>
            <w:r w:rsidRPr="00DE0537">
              <w:rPr>
                <w:rFonts w:ascii="Times New Roman" w:hAnsi="Times New Roman"/>
                <w:sz w:val="28"/>
                <w:szCs w:val="28"/>
              </w:rPr>
              <w:t>Особенности участия в закупке</w:t>
            </w:r>
          </w:p>
        </w:tc>
        <w:tc>
          <w:tcPr>
            <w:tcW w:w="5580" w:type="dxa"/>
          </w:tcPr>
          <w:p w14:paraId="38406A37" w14:textId="77777777" w:rsidR="00D63907" w:rsidRPr="00DE0537" w:rsidRDefault="00B21962" w:rsidP="00297F71">
            <w:pPr>
              <w:spacing w:after="0"/>
              <w:jc w:val="both"/>
              <w:rPr>
                <w:rFonts w:ascii="Times New Roman" w:hAnsi="Times New Roman"/>
                <w:bCs/>
                <w:i/>
                <w:sz w:val="28"/>
                <w:szCs w:val="28"/>
              </w:rPr>
            </w:pPr>
            <w:r w:rsidRPr="00DE0537">
              <w:rPr>
                <w:rFonts w:ascii="Times New Roman" w:hAnsi="Times New Roman"/>
                <w:bCs/>
                <w:sz w:val="28"/>
                <w:szCs w:val="28"/>
              </w:rPr>
              <w:t>Особенности участия не предусмотрены</w:t>
            </w:r>
            <w:r w:rsidR="00177037" w:rsidRPr="00DE0537">
              <w:rPr>
                <w:rFonts w:ascii="Times New Roman" w:hAnsi="Times New Roman"/>
                <w:bCs/>
                <w:sz w:val="28"/>
                <w:szCs w:val="28"/>
              </w:rPr>
              <w:t>.</w:t>
            </w:r>
          </w:p>
        </w:tc>
      </w:tr>
      <w:tr w:rsidR="00D63907" w:rsidRPr="00DE0537" w14:paraId="229774D8" w14:textId="77777777" w:rsidTr="008A703A">
        <w:tc>
          <w:tcPr>
            <w:tcW w:w="0" w:type="auto"/>
          </w:tcPr>
          <w:p w14:paraId="604EB365"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1.4</w:t>
            </w:r>
          </w:p>
        </w:tc>
        <w:tc>
          <w:tcPr>
            <w:tcW w:w="3482" w:type="dxa"/>
          </w:tcPr>
          <w:p w14:paraId="46450208"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Антидемпинговые меры</w:t>
            </w:r>
          </w:p>
        </w:tc>
        <w:tc>
          <w:tcPr>
            <w:tcW w:w="5580" w:type="dxa"/>
          </w:tcPr>
          <w:p w14:paraId="606BCCAA" w14:textId="77777777" w:rsidR="00D63907" w:rsidRPr="00DE0537" w:rsidRDefault="00D4715C" w:rsidP="00297F71">
            <w:pPr>
              <w:spacing w:after="0"/>
              <w:jc w:val="both"/>
              <w:rPr>
                <w:rFonts w:ascii="Times New Roman" w:hAnsi="Times New Roman"/>
                <w:bCs/>
                <w:i/>
                <w:sz w:val="28"/>
                <w:szCs w:val="28"/>
              </w:rPr>
            </w:pPr>
            <w:r w:rsidRPr="00DE0537">
              <w:rPr>
                <w:rFonts w:ascii="Times New Roman" w:hAnsi="Times New Roman"/>
                <w:bCs/>
                <w:sz w:val="28"/>
                <w:szCs w:val="28"/>
              </w:rPr>
              <w:t>Антидемпинговые меры не предусмотрены.</w:t>
            </w:r>
          </w:p>
        </w:tc>
      </w:tr>
      <w:tr w:rsidR="00D63907" w:rsidRPr="00DE0537" w14:paraId="3377DD70" w14:textId="77777777" w:rsidTr="008A703A">
        <w:tc>
          <w:tcPr>
            <w:tcW w:w="0" w:type="auto"/>
          </w:tcPr>
          <w:p w14:paraId="276A4934"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1.5</w:t>
            </w:r>
          </w:p>
        </w:tc>
        <w:tc>
          <w:tcPr>
            <w:tcW w:w="3482" w:type="dxa"/>
          </w:tcPr>
          <w:p w14:paraId="3387155A"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Обеспечение заявок</w:t>
            </w:r>
          </w:p>
        </w:tc>
        <w:tc>
          <w:tcPr>
            <w:tcW w:w="5580" w:type="dxa"/>
          </w:tcPr>
          <w:p w14:paraId="604ADFC8" w14:textId="77777777" w:rsidR="00D63907" w:rsidRPr="00DE0537" w:rsidRDefault="00D4715C" w:rsidP="00297F71">
            <w:pPr>
              <w:spacing w:after="0"/>
              <w:jc w:val="both"/>
              <w:rPr>
                <w:rFonts w:ascii="Times New Roman" w:hAnsi="Times New Roman"/>
                <w:bCs/>
                <w:sz w:val="28"/>
                <w:szCs w:val="28"/>
              </w:rPr>
            </w:pPr>
            <w:r w:rsidRPr="00DE0537">
              <w:rPr>
                <w:rFonts w:ascii="Times New Roman" w:hAnsi="Times New Roman"/>
                <w:bCs/>
                <w:sz w:val="28"/>
                <w:szCs w:val="28"/>
              </w:rPr>
              <w:t>Обеспечение заявок не предусмотрено.</w:t>
            </w:r>
          </w:p>
        </w:tc>
      </w:tr>
      <w:tr w:rsidR="00D63907" w:rsidRPr="00DE0537" w14:paraId="7208E17E" w14:textId="77777777" w:rsidTr="008A703A">
        <w:tc>
          <w:tcPr>
            <w:tcW w:w="0" w:type="auto"/>
          </w:tcPr>
          <w:p w14:paraId="1876ED1A"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1.6</w:t>
            </w:r>
          </w:p>
        </w:tc>
        <w:tc>
          <w:tcPr>
            <w:tcW w:w="3482" w:type="dxa"/>
          </w:tcPr>
          <w:p w14:paraId="2572C900"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Обеспечение исполнения договора</w:t>
            </w:r>
          </w:p>
        </w:tc>
        <w:tc>
          <w:tcPr>
            <w:tcW w:w="5580" w:type="dxa"/>
          </w:tcPr>
          <w:p w14:paraId="3F95D493" w14:textId="77777777" w:rsidR="00D63907" w:rsidRPr="00DE0537" w:rsidRDefault="00D4715C" w:rsidP="00297F71">
            <w:pPr>
              <w:spacing w:after="0"/>
              <w:jc w:val="both"/>
              <w:rPr>
                <w:rFonts w:ascii="Times New Roman" w:hAnsi="Times New Roman"/>
                <w:bCs/>
                <w:sz w:val="28"/>
                <w:szCs w:val="28"/>
              </w:rPr>
            </w:pPr>
            <w:r w:rsidRPr="00DE0537">
              <w:rPr>
                <w:rFonts w:ascii="Times New Roman" w:hAnsi="Times New Roman"/>
                <w:bCs/>
                <w:sz w:val="28"/>
                <w:szCs w:val="28"/>
              </w:rPr>
              <w:t>Обеспечение исполнения договора не предусмотрено.</w:t>
            </w:r>
          </w:p>
        </w:tc>
      </w:tr>
      <w:tr w:rsidR="00D63907" w:rsidRPr="00DE0537" w14:paraId="192957DE" w14:textId="77777777" w:rsidTr="008A703A">
        <w:tc>
          <w:tcPr>
            <w:tcW w:w="0" w:type="auto"/>
          </w:tcPr>
          <w:p w14:paraId="59BF93A9"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lastRenderedPageBreak/>
              <w:t>1.7</w:t>
            </w:r>
          </w:p>
        </w:tc>
        <w:tc>
          <w:tcPr>
            <w:tcW w:w="3482" w:type="dxa"/>
          </w:tcPr>
          <w:p w14:paraId="2590A206"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Подача альтернативных предложений</w:t>
            </w:r>
          </w:p>
        </w:tc>
        <w:tc>
          <w:tcPr>
            <w:tcW w:w="5580" w:type="dxa"/>
          </w:tcPr>
          <w:p w14:paraId="38A47BAC" w14:textId="2F43F847" w:rsidR="00D63907" w:rsidRPr="00DE0537" w:rsidRDefault="007F62CD" w:rsidP="00297F71">
            <w:pPr>
              <w:spacing w:after="0"/>
              <w:jc w:val="both"/>
              <w:rPr>
                <w:rFonts w:ascii="Times New Roman" w:hAnsi="Times New Roman"/>
                <w:bCs/>
                <w:sz w:val="28"/>
                <w:szCs w:val="28"/>
              </w:rPr>
            </w:pPr>
            <w:r w:rsidRPr="00DE0537">
              <w:rPr>
                <w:rFonts w:ascii="Times New Roman" w:hAnsi="Times New Roman"/>
                <w:bCs/>
                <w:sz w:val="28"/>
                <w:szCs w:val="28"/>
              </w:rPr>
              <w:t>Н</w:t>
            </w:r>
            <w:r w:rsidR="00D4715C" w:rsidRPr="00DE0537">
              <w:rPr>
                <w:rFonts w:ascii="Times New Roman" w:hAnsi="Times New Roman"/>
                <w:bCs/>
                <w:sz w:val="28"/>
                <w:szCs w:val="28"/>
              </w:rPr>
              <w:t>е предусмотрена.</w:t>
            </w:r>
          </w:p>
        </w:tc>
      </w:tr>
      <w:tr w:rsidR="00D63907" w:rsidRPr="00DE0537" w14:paraId="19785E87" w14:textId="77777777" w:rsidTr="008A703A">
        <w:tc>
          <w:tcPr>
            <w:tcW w:w="0" w:type="auto"/>
          </w:tcPr>
          <w:p w14:paraId="621CA614"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1.8</w:t>
            </w:r>
          </w:p>
        </w:tc>
        <w:tc>
          <w:tcPr>
            <w:tcW w:w="3482" w:type="dxa"/>
          </w:tcPr>
          <w:p w14:paraId="001C4395"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80" w:type="dxa"/>
          </w:tcPr>
          <w:p w14:paraId="57595756"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Приоритет не установлен.</w:t>
            </w:r>
          </w:p>
        </w:tc>
      </w:tr>
      <w:tr w:rsidR="00D63907" w:rsidRPr="00DE0537" w14:paraId="0F692B83" w14:textId="77777777" w:rsidTr="008A703A">
        <w:tc>
          <w:tcPr>
            <w:tcW w:w="0" w:type="auto"/>
          </w:tcPr>
          <w:p w14:paraId="39CF3291"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1.9</w:t>
            </w:r>
          </w:p>
        </w:tc>
        <w:tc>
          <w:tcPr>
            <w:tcW w:w="3482" w:type="dxa"/>
          </w:tcPr>
          <w:p w14:paraId="5CD3B021"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Квалификационные требования к участникам запроса котировок</w:t>
            </w:r>
          </w:p>
        </w:tc>
        <w:tc>
          <w:tcPr>
            <w:tcW w:w="5580" w:type="dxa"/>
          </w:tcPr>
          <w:p w14:paraId="4018B875" w14:textId="262F94BA" w:rsidR="00EF4585" w:rsidRPr="00DE0537" w:rsidRDefault="00DA2C1D" w:rsidP="00297F71">
            <w:pPr>
              <w:spacing w:after="0"/>
              <w:jc w:val="both"/>
              <w:rPr>
                <w:rFonts w:ascii="Times New Roman" w:hAnsi="Times New Roman"/>
                <w:sz w:val="28"/>
                <w:szCs w:val="28"/>
              </w:rPr>
            </w:pPr>
            <w:r w:rsidRPr="00DE0537">
              <w:rPr>
                <w:rFonts w:ascii="Times New Roman" w:hAnsi="Times New Roman"/>
                <w:sz w:val="28"/>
                <w:szCs w:val="28"/>
              </w:rPr>
              <w:t>Не предусмотрены.</w:t>
            </w:r>
          </w:p>
        </w:tc>
      </w:tr>
      <w:tr w:rsidR="00D63907" w:rsidRPr="00DE0537" w14:paraId="3FA1F63B" w14:textId="77777777" w:rsidTr="008A703A">
        <w:tc>
          <w:tcPr>
            <w:tcW w:w="0" w:type="auto"/>
          </w:tcPr>
          <w:p w14:paraId="6957D900" w14:textId="55C94F0C"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1.1</w:t>
            </w:r>
            <w:r w:rsidR="008A703A" w:rsidRPr="00DE0537">
              <w:rPr>
                <w:rFonts w:ascii="Times New Roman" w:hAnsi="Times New Roman"/>
                <w:sz w:val="28"/>
                <w:szCs w:val="28"/>
              </w:rPr>
              <w:t>0</w:t>
            </w:r>
          </w:p>
        </w:tc>
        <w:tc>
          <w:tcPr>
            <w:tcW w:w="3482" w:type="dxa"/>
          </w:tcPr>
          <w:p w14:paraId="6A2CB342" w14:textId="00686206"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 xml:space="preserve">Изменение количества предусмотренных договором товаров при </w:t>
            </w:r>
            <w:r w:rsidR="008A703A" w:rsidRPr="00DE0537">
              <w:rPr>
                <w:rFonts w:ascii="Times New Roman" w:hAnsi="Times New Roman"/>
                <w:sz w:val="28"/>
                <w:szCs w:val="28"/>
              </w:rPr>
              <w:t>изменении потребности</w:t>
            </w:r>
          </w:p>
        </w:tc>
        <w:tc>
          <w:tcPr>
            <w:tcW w:w="5580" w:type="dxa"/>
          </w:tcPr>
          <w:p w14:paraId="4FE5D825" w14:textId="44642474" w:rsidR="00D63907" w:rsidRPr="00DE0537" w:rsidRDefault="00087E6A" w:rsidP="00297F71">
            <w:pPr>
              <w:pStyle w:val="a3"/>
              <w:spacing w:after="0"/>
              <w:ind w:left="0"/>
              <w:jc w:val="both"/>
              <w:rPr>
                <w:rFonts w:ascii="Times New Roman" w:hAnsi="Times New Roman"/>
                <w:bCs/>
                <w:i/>
                <w:sz w:val="28"/>
                <w:szCs w:val="28"/>
              </w:rPr>
            </w:pPr>
            <w:r w:rsidRPr="00DE0537">
              <w:rPr>
                <w:rFonts w:ascii="Times New Roman" w:hAnsi="Times New Roman"/>
                <w:bCs/>
                <w:sz w:val="28"/>
                <w:szCs w:val="28"/>
              </w:rPr>
              <w:t xml:space="preserve">Изменение количества предусмотренных договором товаров при изменении потребности </w:t>
            </w:r>
            <w:r w:rsidR="008A703A" w:rsidRPr="00DE0537">
              <w:rPr>
                <w:rFonts w:ascii="Times New Roman" w:hAnsi="Times New Roman"/>
                <w:bCs/>
                <w:sz w:val="28"/>
                <w:szCs w:val="28"/>
              </w:rPr>
              <w:t>в товарах,</w:t>
            </w:r>
            <w:r w:rsidRPr="00DE0537">
              <w:rPr>
                <w:rFonts w:ascii="Times New Roman" w:hAnsi="Times New Roman"/>
                <w:bCs/>
                <w:sz w:val="28"/>
                <w:szCs w:val="28"/>
              </w:rPr>
              <w:t xml:space="preserve"> на поставку</w:t>
            </w:r>
            <w:r w:rsidR="008A703A" w:rsidRPr="00DE0537">
              <w:rPr>
                <w:rFonts w:ascii="Times New Roman" w:hAnsi="Times New Roman"/>
                <w:bCs/>
                <w:sz w:val="28"/>
                <w:szCs w:val="28"/>
              </w:rPr>
              <w:t xml:space="preserve"> </w:t>
            </w:r>
            <w:r w:rsidRPr="00DE0537">
              <w:rPr>
                <w:rFonts w:ascii="Times New Roman" w:hAnsi="Times New Roman"/>
                <w:bCs/>
                <w:sz w:val="28"/>
                <w:szCs w:val="28"/>
              </w:rPr>
              <w:t>которых заключен договор, допускается в пределах 30</w:t>
            </w:r>
            <w:r w:rsidR="00822DDC" w:rsidRPr="00DE0537">
              <w:rPr>
                <w:rFonts w:ascii="Times New Roman" w:hAnsi="Times New Roman"/>
                <w:bCs/>
                <w:sz w:val="28"/>
                <w:szCs w:val="28"/>
              </w:rPr>
              <w:t>% (тридцати процент</w:t>
            </w:r>
            <w:r w:rsidR="008A703A" w:rsidRPr="00DE0537">
              <w:rPr>
                <w:rFonts w:ascii="Times New Roman" w:hAnsi="Times New Roman"/>
                <w:bCs/>
                <w:sz w:val="28"/>
                <w:szCs w:val="28"/>
              </w:rPr>
              <w:t>ов</w:t>
            </w:r>
            <w:r w:rsidR="00822DDC" w:rsidRPr="00DE0537">
              <w:rPr>
                <w:rFonts w:ascii="Times New Roman" w:hAnsi="Times New Roman"/>
                <w:bCs/>
                <w:sz w:val="28"/>
                <w:szCs w:val="28"/>
              </w:rPr>
              <w:t>) от начальной (максимальной) цены договора без учета НДС.</w:t>
            </w:r>
          </w:p>
        </w:tc>
      </w:tr>
      <w:tr w:rsidR="00D63907" w:rsidRPr="00DE0537" w14:paraId="5FBA145A" w14:textId="77777777" w:rsidTr="008A703A">
        <w:tc>
          <w:tcPr>
            <w:tcW w:w="0" w:type="auto"/>
          </w:tcPr>
          <w:p w14:paraId="437019C3" w14:textId="06925508"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1.1</w:t>
            </w:r>
            <w:r w:rsidR="008A703A" w:rsidRPr="00DE0537">
              <w:rPr>
                <w:rFonts w:ascii="Times New Roman" w:hAnsi="Times New Roman"/>
                <w:sz w:val="28"/>
                <w:szCs w:val="28"/>
              </w:rPr>
              <w:t>1</w:t>
            </w:r>
          </w:p>
        </w:tc>
        <w:tc>
          <w:tcPr>
            <w:tcW w:w="3482" w:type="dxa"/>
          </w:tcPr>
          <w:p w14:paraId="3E992FFF"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Выбор победителя</w:t>
            </w:r>
          </w:p>
        </w:tc>
        <w:tc>
          <w:tcPr>
            <w:tcW w:w="5580" w:type="dxa"/>
          </w:tcPr>
          <w:p w14:paraId="15D32188" w14:textId="5C97714E" w:rsidR="00D63907" w:rsidRPr="00DE0537" w:rsidRDefault="007F62CD" w:rsidP="00297F71">
            <w:pPr>
              <w:spacing w:after="0" w:line="360" w:lineRule="exact"/>
              <w:jc w:val="both"/>
              <w:rPr>
                <w:rFonts w:ascii="Times New Roman" w:hAnsi="Times New Roman"/>
                <w:sz w:val="28"/>
                <w:szCs w:val="28"/>
              </w:rPr>
            </w:pPr>
            <w:r w:rsidRPr="00DE0537">
              <w:rPr>
                <w:rFonts w:ascii="Times New Roman" w:hAnsi="Times New Roman"/>
                <w:sz w:val="28"/>
                <w:szCs w:val="28"/>
              </w:rPr>
              <w:t>П</w:t>
            </w:r>
            <w:r w:rsidR="00D4715C" w:rsidRPr="00DE0537">
              <w:rPr>
                <w:rFonts w:ascii="Times New Roman" w:hAnsi="Times New Roman"/>
                <w:sz w:val="28"/>
                <w:szCs w:val="28"/>
              </w:rPr>
              <w:t xml:space="preserve">о итогам </w:t>
            </w:r>
            <w:r w:rsidR="0083096A" w:rsidRPr="00DE0537">
              <w:rPr>
                <w:rFonts w:ascii="Times New Roman" w:hAnsi="Times New Roman"/>
                <w:sz w:val="28"/>
                <w:szCs w:val="28"/>
              </w:rPr>
              <w:t>открытого</w:t>
            </w:r>
            <w:r w:rsidR="00822DDC" w:rsidRPr="00DE0537">
              <w:rPr>
                <w:rFonts w:ascii="Times New Roman" w:hAnsi="Times New Roman"/>
                <w:sz w:val="28"/>
                <w:szCs w:val="28"/>
              </w:rPr>
              <w:t xml:space="preserve"> </w:t>
            </w:r>
            <w:r w:rsidR="00D4715C" w:rsidRPr="00DE0537">
              <w:rPr>
                <w:rFonts w:ascii="Times New Roman" w:hAnsi="Times New Roman"/>
                <w:sz w:val="28"/>
                <w:szCs w:val="28"/>
              </w:rPr>
              <w:t>запроса котировок определяется один победитель</w:t>
            </w:r>
            <w:r w:rsidR="00822DDC" w:rsidRPr="00DE0537">
              <w:rPr>
                <w:rFonts w:ascii="Times New Roman" w:hAnsi="Times New Roman"/>
                <w:sz w:val="28"/>
                <w:szCs w:val="28"/>
              </w:rPr>
              <w:t>.</w:t>
            </w:r>
          </w:p>
        </w:tc>
      </w:tr>
      <w:tr w:rsidR="00D63907" w:rsidRPr="00DE0537" w14:paraId="5C6AA4D8" w14:textId="77777777" w:rsidTr="008A703A">
        <w:tc>
          <w:tcPr>
            <w:tcW w:w="0" w:type="auto"/>
          </w:tcPr>
          <w:p w14:paraId="00ABB883" w14:textId="1CD20230"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1.1</w:t>
            </w:r>
            <w:r w:rsidR="008A703A" w:rsidRPr="00DE0537">
              <w:rPr>
                <w:rFonts w:ascii="Times New Roman" w:hAnsi="Times New Roman"/>
                <w:sz w:val="28"/>
                <w:szCs w:val="28"/>
              </w:rPr>
              <w:t>2</w:t>
            </w:r>
          </w:p>
        </w:tc>
        <w:tc>
          <w:tcPr>
            <w:tcW w:w="3482" w:type="dxa"/>
          </w:tcPr>
          <w:p w14:paraId="56D217B6"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Количество договоров и их виды</w:t>
            </w:r>
          </w:p>
        </w:tc>
        <w:tc>
          <w:tcPr>
            <w:tcW w:w="5580" w:type="dxa"/>
          </w:tcPr>
          <w:p w14:paraId="54E47BB5" w14:textId="13A087E3" w:rsidR="00D63907" w:rsidRPr="00DE0537" w:rsidRDefault="00D9657F" w:rsidP="00297F71">
            <w:pPr>
              <w:spacing w:after="0" w:line="360" w:lineRule="exact"/>
              <w:jc w:val="both"/>
              <w:rPr>
                <w:rFonts w:ascii="Times New Roman" w:hAnsi="Times New Roman"/>
                <w:sz w:val="28"/>
                <w:szCs w:val="28"/>
              </w:rPr>
            </w:pPr>
            <w:r w:rsidRPr="00DE0537">
              <w:rPr>
                <w:rFonts w:ascii="Times New Roman" w:hAnsi="Times New Roman"/>
                <w:sz w:val="28"/>
                <w:szCs w:val="28"/>
              </w:rPr>
              <w:t xml:space="preserve">По итогам </w:t>
            </w:r>
            <w:r w:rsidR="0083096A" w:rsidRPr="00DE0537">
              <w:rPr>
                <w:rFonts w:ascii="Times New Roman" w:hAnsi="Times New Roman"/>
                <w:sz w:val="28"/>
                <w:szCs w:val="28"/>
              </w:rPr>
              <w:t>открытого</w:t>
            </w:r>
            <w:r w:rsidRPr="00DE0537">
              <w:rPr>
                <w:rFonts w:ascii="Times New Roman" w:hAnsi="Times New Roman"/>
                <w:sz w:val="28"/>
                <w:szCs w:val="28"/>
              </w:rPr>
              <w:t xml:space="preserve"> запроса котировок заключается один договор</w:t>
            </w:r>
            <w:r w:rsidR="004E06C1" w:rsidRPr="00DE0537">
              <w:rPr>
                <w:rFonts w:ascii="Times New Roman" w:hAnsi="Times New Roman"/>
                <w:sz w:val="28"/>
                <w:szCs w:val="28"/>
              </w:rPr>
              <w:t xml:space="preserve"> на поставку </w:t>
            </w:r>
            <w:r w:rsidR="00E261C4" w:rsidRPr="00DE0537">
              <w:rPr>
                <w:rFonts w:ascii="Times New Roman" w:hAnsi="Times New Roman"/>
                <w:sz w:val="28"/>
                <w:szCs w:val="28"/>
              </w:rPr>
              <w:t>серверного</w:t>
            </w:r>
            <w:r w:rsidR="002F71EE" w:rsidRPr="00DE0537">
              <w:t xml:space="preserve"> </w:t>
            </w:r>
            <w:r w:rsidR="002F71EE" w:rsidRPr="00DE0537">
              <w:rPr>
                <w:rFonts w:ascii="Times New Roman" w:hAnsi="Times New Roman"/>
                <w:sz w:val="28"/>
                <w:szCs w:val="28"/>
              </w:rPr>
              <w:t>и сетевого</w:t>
            </w:r>
            <w:r w:rsidR="00E261C4" w:rsidRPr="00DE0537">
              <w:rPr>
                <w:rFonts w:ascii="Times New Roman" w:hAnsi="Times New Roman"/>
                <w:sz w:val="28"/>
                <w:szCs w:val="28"/>
              </w:rPr>
              <w:t xml:space="preserve"> оборудования для нужд АО «ОТЛК ЕРА»</w:t>
            </w:r>
            <w:r w:rsidRPr="00DE0537">
              <w:rPr>
                <w:rFonts w:ascii="Times New Roman" w:hAnsi="Times New Roman"/>
                <w:sz w:val="28"/>
                <w:szCs w:val="28"/>
              </w:rPr>
              <w:t>.</w:t>
            </w:r>
          </w:p>
        </w:tc>
      </w:tr>
      <w:tr w:rsidR="00D63907" w:rsidRPr="00DE0537" w14:paraId="55CB05B4" w14:textId="77777777" w:rsidTr="008A703A">
        <w:tc>
          <w:tcPr>
            <w:tcW w:w="0" w:type="auto"/>
          </w:tcPr>
          <w:p w14:paraId="0242E75C" w14:textId="13202055"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1.1</w:t>
            </w:r>
            <w:r w:rsidR="008A703A" w:rsidRPr="00DE0537">
              <w:rPr>
                <w:rFonts w:ascii="Times New Roman" w:hAnsi="Times New Roman"/>
                <w:sz w:val="28"/>
                <w:szCs w:val="28"/>
              </w:rPr>
              <w:t>3</w:t>
            </w:r>
          </w:p>
        </w:tc>
        <w:tc>
          <w:tcPr>
            <w:tcW w:w="3482" w:type="dxa"/>
          </w:tcPr>
          <w:p w14:paraId="5BB275AF"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Перечень документов, которые предоставляются при заключении договоров</w:t>
            </w:r>
          </w:p>
        </w:tc>
        <w:tc>
          <w:tcPr>
            <w:tcW w:w="5580" w:type="dxa"/>
          </w:tcPr>
          <w:p w14:paraId="410DBAB8"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1.13.1. Копия устава организации и изменений к нему.</w:t>
            </w:r>
          </w:p>
          <w:p w14:paraId="46C0FF95"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1.13.2. Копия свидетельства о регистрации юридического лица (копия свидетельства о внесении записи в единый государственный реестр юридических лиц (ЕГРЮЛ));</w:t>
            </w:r>
          </w:p>
          <w:p w14:paraId="7519CFB1"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1.13.3. Копия свидетельства о постановке на учет в налоговом органе;</w:t>
            </w:r>
          </w:p>
          <w:p w14:paraId="7A41ADF6"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lastRenderedPageBreak/>
              <w:t>1.13.4. Выписка из ЕГРЮЛ (срок выдаче не более месяца с даты предоставления);</w:t>
            </w:r>
          </w:p>
          <w:p w14:paraId="44BBAF87"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1.13.5. Документы, подтверждающие полномочия лица на подписание договора, оформленные надлежащим образом (протокол (решение) уполномоченного органа управления контрагента о назначении исполнительного органа; доверенность, если договор со стороны контрагента подписан не единоличным исполнительным органом, распорядительный документ о назначении генерального директора на должность);</w:t>
            </w:r>
          </w:p>
          <w:p w14:paraId="6F499CF1"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1.13.6. Лицензия или Свидетельства (если предметом договора является деятельность, подлежащая лицензированию в соответствии с законодательством РФ);</w:t>
            </w:r>
          </w:p>
          <w:p w14:paraId="7616ADA7"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1.13.7. Бухгалтерская отчетность за три года;</w:t>
            </w:r>
          </w:p>
          <w:p w14:paraId="5F10D348"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1.13.8. Документы, подтверждающие право лица на применение упрощённой системы налогообложения (при применении УСН);</w:t>
            </w:r>
          </w:p>
          <w:p w14:paraId="2386557D" w14:textId="77777777" w:rsidR="008A703A"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1.13.9. Справка об отсутствии задолженности по налогам из налоговой инспекции за последний отчетный период;</w:t>
            </w:r>
          </w:p>
          <w:p w14:paraId="505486FA" w14:textId="738A5833" w:rsidR="00634D44" w:rsidRPr="00DE0537" w:rsidRDefault="008A703A" w:rsidP="00297F71">
            <w:pPr>
              <w:spacing w:after="0" w:line="360" w:lineRule="exact"/>
              <w:jc w:val="both"/>
              <w:rPr>
                <w:rFonts w:ascii="Times New Roman" w:hAnsi="Times New Roman"/>
                <w:sz w:val="28"/>
                <w:szCs w:val="28"/>
              </w:rPr>
            </w:pPr>
            <w:r w:rsidRPr="00DE0537">
              <w:rPr>
                <w:rFonts w:ascii="Times New Roman" w:hAnsi="Times New Roman"/>
                <w:sz w:val="28"/>
                <w:szCs w:val="28"/>
              </w:rPr>
              <w:t>1.13.10. Согласие контролирующих органов на совершение сделки или подтверждение уведомления соответствующих органов о совершении сделки в случаях, когда такое согласие или уведомление предусмотрено законодательством Российской Федерации.</w:t>
            </w:r>
          </w:p>
        </w:tc>
      </w:tr>
      <w:tr w:rsidR="00D63907" w:rsidRPr="00DE0537" w14:paraId="48334A5B" w14:textId="77777777" w:rsidTr="008A703A">
        <w:tc>
          <w:tcPr>
            <w:tcW w:w="0" w:type="auto"/>
          </w:tcPr>
          <w:p w14:paraId="68A69EE8" w14:textId="5888E56F"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lastRenderedPageBreak/>
              <w:t>1.1</w:t>
            </w:r>
            <w:r w:rsidR="008A703A" w:rsidRPr="00DE0537">
              <w:rPr>
                <w:rFonts w:ascii="Times New Roman" w:hAnsi="Times New Roman"/>
                <w:sz w:val="28"/>
                <w:szCs w:val="28"/>
              </w:rPr>
              <w:t>4</w:t>
            </w:r>
          </w:p>
        </w:tc>
        <w:tc>
          <w:tcPr>
            <w:tcW w:w="3482" w:type="dxa"/>
          </w:tcPr>
          <w:p w14:paraId="5B2B2649" w14:textId="77777777" w:rsidR="00D63907" w:rsidRPr="00DE0537" w:rsidRDefault="00D4715C" w:rsidP="00297F71">
            <w:pPr>
              <w:spacing w:after="0" w:line="360" w:lineRule="exact"/>
              <w:rPr>
                <w:rFonts w:ascii="Times New Roman" w:hAnsi="Times New Roman"/>
                <w:sz w:val="28"/>
                <w:szCs w:val="28"/>
              </w:rPr>
            </w:pPr>
            <w:r w:rsidRPr="00DE0537">
              <w:rPr>
                <w:rFonts w:ascii="Times New Roman" w:hAnsi="Times New Roman"/>
                <w:sz w:val="28"/>
                <w:szCs w:val="28"/>
              </w:rPr>
              <w:t>Особые условия заключения и исполнения договора</w:t>
            </w:r>
          </w:p>
        </w:tc>
        <w:tc>
          <w:tcPr>
            <w:tcW w:w="5580" w:type="dxa"/>
          </w:tcPr>
          <w:p w14:paraId="2168AFF7" w14:textId="77777777" w:rsidR="00D63907" w:rsidRPr="00DE0537" w:rsidRDefault="00822DDC" w:rsidP="00297F71">
            <w:pPr>
              <w:spacing w:after="0" w:line="360" w:lineRule="exact"/>
              <w:rPr>
                <w:rFonts w:ascii="Times New Roman" w:hAnsi="Times New Roman"/>
                <w:sz w:val="28"/>
                <w:szCs w:val="28"/>
              </w:rPr>
            </w:pPr>
            <w:r w:rsidRPr="00DE0537">
              <w:rPr>
                <w:rFonts w:ascii="Times New Roman" w:hAnsi="Times New Roman"/>
                <w:sz w:val="28"/>
                <w:szCs w:val="28"/>
              </w:rPr>
              <w:t>Не установлено.</w:t>
            </w:r>
          </w:p>
        </w:tc>
      </w:tr>
    </w:tbl>
    <w:p w14:paraId="19F147C9" w14:textId="77777777" w:rsidR="0008207E" w:rsidRPr="00DE0537" w:rsidRDefault="0008207E" w:rsidP="00FA131B">
      <w:pPr>
        <w:pStyle w:val="2"/>
        <w:spacing w:before="0" w:after="0"/>
        <w:jc w:val="both"/>
        <w:rPr>
          <w:rFonts w:ascii="Times New Roman" w:hAnsi="Times New Roman" w:cs="Times New Roman"/>
          <w:i w:val="0"/>
        </w:rPr>
        <w:sectPr w:rsidR="0008207E" w:rsidRPr="00DE0537" w:rsidSect="00723648">
          <w:headerReference w:type="default" r:id="rId7"/>
          <w:headerReference w:type="first" r:id="rId8"/>
          <w:pgSz w:w="11906" w:h="16838" w:code="9"/>
          <w:pgMar w:top="992" w:right="1134" w:bottom="1134" w:left="924" w:header="794" w:footer="794" w:gutter="0"/>
          <w:cols w:space="708"/>
          <w:titlePg/>
          <w:docGrid w:linePitch="360"/>
        </w:sectPr>
      </w:pPr>
    </w:p>
    <w:p w14:paraId="60C0085F" w14:textId="77777777" w:rsidR="00B9613D" w:rsidRPr="00DE0537" w:rsidRDefault="00B9613D" w:rsidP="0008207E">
      <w:pPr>
        <w:ind w:right="-75" w:firstLine="11624"/>
        <w:jc w:val="both"/>
        <w:rPr>
          <w:rFonts w:ascii="Times New Roman" w:hAnsi="Times New Roman"/>
          <w:bCs/>
          <w:sz w:val="28"/>
          <w:szCs w:val="28"/>
        </w:rPr>
      </w:pPr>
      <w:r w:rsidRPr="00DE0537">
        <w:rPr>
          <w:rFonts w:ascii="Times New Roman" w:hAnsi="Times New Roman"/>
          <w:bCs/>
          <w:sz w:val="28"/>
          <w:szCs w:val="28"/>
        </w:rPr>
        <w:lastRenderedPageBreak/>
        <w:t>Приложение № 1.1</w:t>
      </w:r>
    </w:p>
    <w:p w14:paraId="079FAC13" w14:textId="046EA147" w:rsidR="00B9613D" w:rsidRPr="00DE0537" w:rsidRDefault="00B9613D" w:rsidP="0008207E">
      <w:pPr>
        <w:spacing w:line="276" w:lineRule="auto"/>
        <w:ind w:right="-75" w:firstLine="11624"/>
        <w:rPr>
          <w:rFonts w:ascii="Times New Roman" w:hAnsi="Times New Roman"/>
          <w:b/>
          <w:bCs/>
          <w:iCs/>
          <w:sz w:val="28"/>
          <w:szCs w:val="28"/>
        </w:rPr>
      </w:pPr>
      <w:r w:rsidRPr="00DE0537">
        <w:rPr>
          <w:rFonts w:ascii="Times New Roman" w:hAnsi="Times New Roman"/>
          <w:bCs/>
          <w:sz w:val="28"/>
          <w:szCs w:val="28"/>
        </w:rPr>
        <w:t>к части 1 извещения</w:t>
      </w:r>
    </w:p>
    <w:p w14:paraId="5219D03E" w14:textId="29E1BEA2" w:rsidR="00D63907" w:rsidRPr="00DE0537" w:rsidRDefault="00B9613D" w:rsidP="00FA131B">
      <w:pPr>
        <w:spacing w:after="200" w:line="276" w:lineRule="auto"/>
        <w:jc w:val="center"/>
        <w:rPr>
          <w:rFonts w:ascii="Times New Roman" w:hAnsi="Times New Roman"/>
          <w:b/>
          <w:bCs/>
          <w:iCs/>
          <w:sz w:val="28"/>
          <w:szCs w:val="28"/>
        </w:rPr>
      </w:pPr>
      <w:r w:rsidRPr="00DE0537">
        <w:rPr>
          <w:rFonts w:ascii="Times New Roman" w:hAnsi="Times New Roman"/>
          <w:b/>
          <w:bCs/>
          <w:iCs/>
          <w:sz w:val="28"/>
          <w:szCs w:val="28"/>
        </w:rPr>
        <w:t>Техническое задание</w:t>
      </w:r>
      <w:bookmarkEnd w:id="1"/>
    </w:p>
    <w:tbl>
      <w:tblPr>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5387"/>
        <w:gridCol w:w="1938"/>
        <w:gridCol w:w="330"/>
        <w:gridCol w:w="1704"/>
        <w:gridCol w:w="1983"/>
        <w:gridCol w:w="1842"/>
        <w:gridCol w:w="54"/>
      </w:tblGrid>
      <w:tr w:rsidR="00B75FBB" w:rsidRPr="00DE0537" w14:paraId="3920434F" w14:textId="77777777" w:rsidTr="00B85D11">
        <w:trPr>
          <w:jc w:val="center"/>
        </w:trPr>
        <w:tc>
          <w:tcPr>
            <w:tcW w:w="5000" w:type="pct"/>
            <w:gridSpan w:val="8"/>
          </w:tcPr>
          <w:p w14:paraId="34BC5BF3" w14:textId="1E47A7E0" w:rsidR="00B75FBB" w:rsidRPr="00DE0537" w:rsidRDefault="00B75FBB" w:rsidP="001A5530">
            <w:pPr>
              <w:spacing w:after="0" w:line="257" w:lineRule="auto"/>
              <w:jc w:val="both"/>
              <w:rPr>
                <w:rFonts w:ascii="Times New Roman" w:hAnsi="Times New Roman"/>
                <w:b/>
                <w:sz w:val="28"/>
                <w:szCs w:val="28"/>
              </w:rPr>
            </w:pPr>
            <w:r w:rsidRPr="00DE0537">
              <w:rPr>
                <w:rFonts w:ascii="Times New Roman" w:hAnsi="Times New Roman"/>
                <w:b/>
                <w:sz w:val="28"/>
                <w:szCs w:val="28"/>
              </w:rPr>
              <w:t>1. Наименование закупаемых товаров, их количество (объем), цены за единицу товара и начальная (максимальная) цена договора</w:t>
            </w:r>
          </w:p>
        </w:tc>
      </w:tr>
      <w:tr w:rsidR="004E06C1" w:rsidRPr="00DE0537" w14:paraId="296E05CC" w14:textId="77777777" w:rsidTr="001A5530">
        <w:trPr>
          <w:trHeight w:val="744"/>
          <w:jc w:val="center"/>
        </w:trPr>
        <w:tc>
          <w:tcPr>
            <w:tcW w:w="300" w:type="pct"/>
            <w:vAlign w:val="center"/>
          </w:tcPr>
          <w:p w14:paraId="7353513C" w14:textId="2E029FBD" w:rsidR="004E06C1" w:rsidRPr="00DE0537" w:rsidRDefault="004E06C1" w:rsidP="001A5530">
            <w:pPr>
              <w:spacing w:after="0" w:line="257" w:lineRule="auto"/>
              <w:jc w:val="center"/>
              <w:rPr>
                <w:rFonts w:ascii="Times New Roman" w:hAnsi="Times New Roman"/>
                <w:b/>
                <w:sz w:val="28"/>
                <w:szCs w:val="28"/>
              </w:rPr>
            </w:pPr>
            <w:r w:rsidRPr="00DE0537">
              <w:rPr>
                <w:rFonts w:ascii="Times New Roman" w:hAnsi="Times New Roman"/>
                <w:b/>
                <w:sz w:val="28"/>
                <w:szCs w:val="28"/>
              </w:rPr>
              <w:t>№ п/п</w:t>
            </w:r>
          </w:p>
        </w:tc>
        <w:tc>
          <w:tcPr>
            <w:tcW w:w="1913" w:type="pct"/>
            <w:vAlign w:val="center"/>
          </w:tcPr>
          <w:p w14:paraId="42EBAE80" w14:textId="26743D10" w:rsidR="004E06C1" w:rsidRPr="00DE0537" w:rsidRDefault="004E06C1" w:rsidP="001A5530">
            <w:pPr>
              <w:spacing w:after="0" w:line="257" w:lineRule="auto"/>
              <w:jc w:val="center"/>
              <w:rPr>
                <w:rFonts w:ascii="Times New Roman" w:hAnsi="Times New Roman"/>
                <w:b/>
                <w:sz w:val="28"/>
                <w:szCs w:val="28"/>
              </w:rPr>
            </w:pPr>
            <w:r w:rsidRPr="00DE0537">
              <w:rPr>
                <w:rFonts w:ascii="Times New Roman" w:hAnsi="Times New Roman"/>
                <w:b/>
                <w:sz w:val="28"/>
                <w:szCs w:val="28"/>
              </w:rPr>
              <w:t>Наименование товара</w:t>
            </w:r>
          </w:p>
        </w:tc>
        <w:tc>
          <w:tcPr>
            <w:tcW w:w="805" w:type="pct"/>
            <w:gridSpan w:val="2"/>
            <w:vAlign w:val="center"/>
          </w:tcPr>
          <w:p w14:paraId="66923066" w14:textId="4F035C63" w:rsidR="004E06C1" w:rsidRPr="00DE0537" w:rsidRDefault="004E06C1" w:rsidP="001A5530">
            <w:pPr>
              <w:spacing w:after="0" w:line="257" w:lineRule="auto"/>
              <w:jc w:val="center"/>
              <w:rPr>
                <w:rFonts w:ascii="Times New Roman" w:hAnsi="Times New Roman"/>
                <w:b/>
                <w:sz w:val="28"/>
                <w:szCs w:val="28"/>
              </w:rPr>
            </w:pPr>
            <w:r w:rsidRPr="00DE0537">
              <w:rPr>
                <w:rFonts w:ascii="Times New Roman" w:hAnsi="Times New Roman"/>
                <w:b/>
                <w:sz w:val="28"/>
                <w:szCs w:val="28"/>
              </w:rPr>
              <w:t>Ед</w:t>
            </w:r>
            <w:r w:rsidR="00D032F5" w:rsidRPr="00DE0537">
              <w:rPr>
                <w:rFonts w:ascii="Times New Roman" w:hAnsi="Times New Roman"/>
                <w:b/>
                <w:sz w:val="28"/>
                <w:szCs w:val="28"/>
              </w:rPr>
              <w:t>иница измерения</w:t>
            </w:r>
          </w:p>
        </w:tc>
        <w:tc>
          <w:tcPr>
            <w:tcW w:w="605" w:type="pct"/>
            <w:vAlign w:val="center"/>
          </w:tcPr>
          <w:p w14:paraId="1157B956" w14:textId="77777777" w:rsidR="004E06C1" w:rsidRPr="00DE0537" w:rsidRDefault="004E06C1" w:rsidP="001A5530">
            <w:pPr>
              <w:spacing w:after="0" w:line="257" w:lineRule="auto"/>
              <w:ind w:left="-108"/>
              <w:jc w:val="center"/>
              <w:rPr>
                <w:rFonts w:ascii="Times New Roman" w:hAnsi="Times New Roman"/>
                <w:b/>
                <w:sz w:val="28"/>
                <w:szCs w:val="28"/>
              </w:rPr>
            </w:pPr>
            <w:r w:rsidRPr="00DE0537">
              <w:rPr>
                <w:rFonts w:ascii="Times New Roman" w:hAnsi="Times New Roman"/>
                <w:b/>
                <w:sz w:val="28"/>
                <w:szCs w:val="28"/>
              </w:rPr>
              <w:t>Количество (объем)</w:t>
            </w:r>
          </w:p>
        </w:tc>
        <w:tc>
          <w:tcPr>
            <w:tcW w:w="704" w:type="pct"/>
            <w:vAlign w:val="center"/>
          </w:tcPr>
          <w:p w14:paraId="0251BA3F" w14:textId="4FF01A60" w:rsidR="004E06C1" w:rsidRPr="00DE0537" w:rsidRDefault="004E06C1" w:rsidP="001A5530">
            <w:pPr>
              <w:spacing w:after="0" w:line="257" w:lineRule="auto"/>
              <w:jc w:val="center"/>
              <w:rPr>
                <w:rFonts w:ascii="Times New Roman" w:hAnsi="Times New Roman"/>
                <w:b/>
                <w:sz w:val="28"/>
                <w:szCs w:val="28"/>
              </w:rPr>
            </w:pPr>
            <w:r w:rsidRPr="00DE0537">
              <w:rPr>
                <w:rFonts w:ascii="Times New Roman" w:hAnsi="Times New Roman"/>
                <w:b/>
                <w:sz w:val="28"/>
                <w:szCs w:val="28"/>
              </w:rPr>
              <w:t>Всего без учета НДС 20%, руб.</w:t>
            </w:r>
          </w:p>
        </w:tc>
        <w:tc>
          <w:tcPr>
            <w:tcW w:w="673" w:type="pct"/>
            <w:gridSpan w:val="2"/>
            <w:vAlign w:val="center"/>
          </w:tcPr>
          <w:p w14:paraId="1462B2B2" w14:textId="49DDA44C" w:rsidR="004E06C1" w:rsidRPr="00DE0537" w:rsidRDefault="004E06C1" w:rsidP="001A5530">
            <w:pPr>
              <w:spacing w:after="0" w:line="257" w:lineRule="auto"/>
              <w:ind w:left="-131"/>
              <w:jc w:val="center"/>
              <w:rPr>
                <w:rFonts w:ascii="Times New Roman" w:hAnsi="Times New Roman"/>
                <w:b/>
                <w:sz w:val="28"/>
                <w:szCs w:val="28"/>
              </w:rPr>
            </w:pPr>
            <w:r w:rsidRPr="00DE0537">
              <w:rPr>
                <w:rFonts w:ascii="Times New Roman" w:hAnsi="Times New Roman"/>
                <w:b/>
                <w:sz w:val="28"/>
                <w:szCs w:val="28"/>
              </w:rPr>
              <w:t>Всего с учетом НДС 20%, руб.</w:t>
            </w:r>
          </w:p>
        </w:tc>
      </w:tr>
      <w:tr w:rsidR="00E9173B" w:rsidRPr="00DE0537" w14:paraId="54A352A2" w14:textId="77777777" w:rsidTr="001A5530">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0EC60A6B" w14:textId="3AB7081E" w:rsidR="00E9173B" w:rsidRPr="00DE0537" w:rsidRDefault="00E9173B" w:rsidP="001A5530">
            <w:pPr>
              <w:pStyle w:val="a3"/>
              <w:numPr>
                <w:ilvl w:val="0"/>
                <w:numId w:val="17"/>
              </w:numPr>
              <w:spacing w:after="0" w:line="257" w:lineRule="auto"/>
              <w:rPr>
                <w:rFonts w:ascii="Times New Roman" w:hAnsi="Times New Roman"/>
                <w:iCs/>
                <w:sz w:val="28"/>
                <w:szCs w:val="28"/>
              </w:rPr>
            </w:pPr>
          </w:p>
        </w:tc>
        <w:tc>
          <w:tcPr>
            <w:tcW w:w="1913" w:type="pct"/>
            <w:tcBorders>
              <w:top w:val="single" w:sz="4" w:space="0" w:color="auto"/>
              <w:left w:val="single" w:sz="4" w:space="0" w:color="auto"/>
              <w:bottom w:val="single" w:sz="4" w:space="0" w:color="auto"/>
              <w:right w:val="single" w:sz="4" w:space="0" w:color="auto"/>
            </w:tcBorders>
            <w:vAlign w:val="center"/>
          </w:tcPr>
          <w:p w14:paraId="765E9EEA" w14:textId="77777777" w:rsidR="00E9173B" w:rsidRPr="00DE0537" w:rsidRDefault="00E9173B"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t xml:space="preserve">Сервер </w:t>
            </w:r>
            <w:proofErr w:type="spellStart"/>
            <w:r w:rsidRPr="00DE0537">
              <w:rPr>
                <w:rFonts w:ascii="Times New Roman" w:hAnsi="Times New Roman"/>
                <w:bCs/>
                <w:sz w:val="28"/>
                <w:szCs w:val="28"/>
              </w:rPr>
              <w:t>Kraftway</w:t>
            </w:r>
            <w:proofErr w:type="spellEnd"/>
            <w:r w:rsidRPr="00DE0537">
              <w:rPr>
                <w:rFonts w:ascii="Times New Roman" w:hAnsi="Times New Roman"/>
                <w:bCs/>
                <w:sz w:val="28"/>
                <w:szCs w:val="28"/>
              </w:rPr>
              <w:t>, тип 1, производство Россия</w:t>
            </w:r>
          </w:p>
          <w:p w14:paraId="63D834AD" w14:textId="70CE89B9" w:rsidR="00B6276E" w:rsidRPr="00DE0537" w:rsidRDefault="00B6276E" w:rsidP="00B6276E">
            <w:pPr>
              <w:spacing w:after="0" w:line="257" w:lineRule="auto"/>
              <w:jc w:val="both"/>
              <w:rPr>
                <w:rFonts w:ascii="Times New Roman" w:hAnsi="Times New Roman"/>
                <w:bCs/>
                <w:sz w:val="28"/>
                <w:szCs w:val="28"/>
              </w:rPr>
            </w:pPr>
            <w:r w:rsidRPr="00DE0537">
              <w:rPr>
                <w:rFonts w:ascii="Times New Roman" w:hAnsi="Times New Roman"/>
                <w:bCs/>
                <w:sz w:val="28"/>
                <w:szCs w:val="28"/>
              </w:rPr>
              <w:t>(Технические и функциональные характеристики товара в Приложении 1 к Техническому заданию)</w:t>
            </w:r>
          </w:p>
        </w:tc>
        <w:tc>
          <w:tcPr>
            <w:tcW w:w="805" w:type="pct"/>
            <w:gridSpan w:val="2"/>
            <w:vAlign w:val="center"/>
          </w:tcPr>
          <w:p w14:paraId="7869B9D2" w14:textId="1D5AE3D0" w:rsidR="00E9173B" w:rsidRPr="00DE0537" w:rsidRDefault="00EF1073" w:rsidP="001A5530">
            <w:pPr>
              <w:spacing w:after="0" w:line="257" w:lineRule="auto"/>
              <w:jc w:val="center"/>
              <w:rPr>
                <w:rFonts w:ascii="Times New Roman" w:hAnsi="Times New Roman"/>
                <w:bCs/>
                <w:sz w:val="28"/>
                <w:szCs w:val="28"/>
              </w:rPr>
            </w:pPr>
            <w:proofErr w:type="spellStart"/>
            <w:r w:rsidRPr="00DE0537">
              <w:rPr>
                <w:rFonts w:ascii="Times New Roman" w:hAnsi="Times New Roman"/>
                <w:bCs/>
                <w:sz w:val="28"/>
                <w:szCs w:val="28"/>
              </w:rPr>
              <w:t>шт</w:t>
            </w:r>
            <w:proofErr w:type="spellEnd"/>
          </w:p>
        </w:tc>
        <w:tc>
          <w:tcPr>
            <w:tcW w:w="605" w:type="pct"/>
            <w:vAlign w:val="center"/>
          </w:tcPr>
          <w:p w14:paraId="0B0A997D" w14:textId="03159CF4"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1</w:t>
            </w:r>
          </w:p>
        </w:tc>
        <w:tc>
          <w:tcPr>
            <w:tcW w:w="704" w:type="pct"/>
            <w:vAlign w:val="center"/>
          </w:tcPr>
          <w:p w14:paraId="5B2F68EC" w14:textId="654BF580"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3 066 635,56</w:t>
            </w:r>
          </w:p>
        </w:tc>
        <w:tc>
          <w:tcPr>
            <w:tcW w:w="673" w:type="pct"/>
            <w:gridSpan w:val="2"/>
            <w:vAlign w:val="center"/>
          </w:tcPr>
          <w:p w14:paraId="44D9050B" w14:textId="2FA59168"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3 679 962,67</w:t>
            </w:r>
          </w:p>
        </w:tc>
      </w:tr>
      <w:tr w:rsidR="00E9173B" w:rsidRPr="00DE0537" w14:paraId="47EFC1FC" w14:textId="77777777" w:rsidTr="001A5530">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199028EC" w14:textId="1ABF4AC8" w:rsidR="00E9173B" w:rsidRPr="00DE0537" w:rsidRDefault="00E9173B" w:rsidP="001A5530">
            <w:pPr>
              <w:pStyle w:val="a3"/>
              <w:numPr>
                <w:ilvl w:val="0"/>
                <w:numId w:val="17"/>
              </w:numPr>
              <w:spacing w:after="0" w:line="257" w:lineRule="auto"/>
              <w:rPr>
                <w:rFonts w:ascii="Times New Roman" w:hAnsi="Times New Roman"/>
                <w:iCs/>
                <w:sz w:val="28"/>
                <w:szCs w:val="28"/>
                <w:lang w:val="en-US"/>
              </w:rPr>
            </w:pPr>
          </w:p>
        </w:tc>
        <w:tc>
          <w:tcPr>
            <w:tcW w:w="1913" w:type="pct"/>
            <w:tcBorders>
              <w:top w:val="single" w:sz="4" w:space="0" w:color="auto"/>
              <w:left w:val="single" w:sz="4" w:space="0" w:color="auto"/>
              <w:bottom w:val="single" w:sz="4" w:space="0" w:color="auto"/>
              <w:right w:val="single" w:sz="4" w:space="0" w:color="auto"/>
            </w:tcBorders>
            <w:vAlign w:val="center"/>
          </w:tcPr>
          <w:p w14:paraId="475B0F47" w14:textId="77777777" w:rsidR="00E9173B" w:rsidRPr="00DE0537" w:rsidRDefault="00E9173B"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t xml:space="preserve">Сервер </w:t>
            </w:r>
            <w:proofErr w:type="spellStart"/>
            <w:r w:rsidRPr="00DE0537">
              <w:rPr>
                <w:rFonts w:ascii="Times New Roman" w:hAnsi="Times New Roman"/>
                <w:bCs/>
                <w:sz w:val="28"/>
                <w:szCs w:val="28"/>
              </w:rPr>
              <w:t>Kraftway</w:t>
            </w:r>
            <w:proofErr w:type="spellEnd"/>
            <w:r w:rsidRPr="00DE0537">
              <w:rPr>
                <w:rFonts w:ascii="Times New Roman" w:hAnsi="Times New Roman"/>
                <w:bCs/>
                <w:sz w:val="28"/>
                <w:szCs w:val="28"/>
              </w:rPr>
              <w:t>, тип 2, производство Россия</w:t>
            </w:r>
          </w:p>
          <w:p w14:paraId="4201704B" w14:textId="64FD2151" w:rsidR="00B6276E" w:rsidRPr="00DE0537" w:rsidRDefault="00B6276E"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t>(Технические и функциональные характеристики товара в Приложении 1 к Техническому заданию)</w:t>
            </w:r>
          </w:p>
        </w:tc>
        <w:tc>
          <w:tcPr>
            <w:tcW w:w="805" w:type="pct"/>
            <w:gridSpan w:val="2"/>
            <w:vAlign w:val="center"/>
          </w:tcPr>
          <w:p w14:paraId="4C3DCB0E" w14:textId="00000FD4" w:rsidR="00E9173B" w:rsidRPr="00DE0537" w:rsidRDefault="00EF1073" w:rsidP="001A5530">
            <w:pPr>
              <w:spacing w:after="0" w:line="257" w:lineRule="auto"/>
              <w:jc w:val="center"/>
              <w:rPr>
                <w:rFonts w:ascii="Times New Roman" w:hAnsi="Times New Roman"/>
                <w:bCs/>
                <w:sz w:val="28"/>
                <w:szCs w:val="28"/>
              </w:rPr>
            </w:pPr>
            <w:proofErr w:type="spellStart"/>
            <w:r w:rsidRPr="00DE0537">
              <w:rPr>
                <w:rFonts w:ascii="Times New Roman" w:hAnsi="Times New Roman"/>
                <w:bCs/>
                <w:sz w:val="28"/>
                <w:szCs w:val="28"/>
              </w:rPr>
              <w:t>шт</w:t>
            </w:r>
            <w:proofErr w:type="spellEnd"/>
          </w:p>
        </w:tc>
        <w:tc>
          <w:tcPr>
            <w:tcW w:w="605" w:type="pct"/>
            <w:vAlign w:val="center"/>
          </w:tcPr>
          <w:p w14:paraId="79A3C1CE" w14:textId="6F32FE0B"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1</w:t>
            </w:r>
          </w:p>
        </w:tc>
        <w:tc>
          <w:tcPr>
            <w:tcW w:w="704" w:type="pct"/>
            <w:vAlign w:val="center"/>
          </w:tcPr>
          <w:p w14:paraId="16F007F6" w14:textId="1F40226F"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2 428 487,50</w:t>
            </w:r>
          </w:p>
        </w:tc>
        <w:tc>
          <w:tcPr>
            <w:tcW w:w="673" w:type="pct"/>
            <w:gridSpan w:val="2"/>
            <w:vAlign w:val="center"/>
          </w:tcPr>
          <w:p w14:paraId="116E1A33" w14:textId="7CB1E2F6"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2 914 185,00</w:t>
            </w:r>
          </w:p>
        </w:tc>
      </w:tr>
      <w:tr w:rsidR="00E9173B" w:rsidRPr="00DE0537" w14:paraId="4297FCAC" w14:textId="77777777" w:rsidTr="001A5530">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4A0847CB" w14:textId="37A49301" w:rsidR="00E9173B" w:rsidRPr="00DE0537" w:rsidRDefault="00E9173B" w:rsidP="001A5530">
            <w:pPr>
              <w:pStyle w:val="a3"/>
              <w:numPr>
                <w:ilvl w:val="0"/>
                <w:numId w:val="17"/>
              </w:numPr>
              <w:spacing w:after="0" w:line="257" w:lineRule="auto"/>
              <w:rPr>
                <w:rFonts w:ascii="Times New Roman" w:hAnsi="Times New Roman"/>
                <w:iCs/>
                <w:sz w:val="28"/>
                <w:szCs w:val="28"/>
                <w:lang w:val="en-US"/>
              </w:rPr>
            </w:pPr>
          </w:p>
        </w:tc>
        <w:tc>
          <w:tcPr>
            <w:tcW w:w="1913" w:type="pct"/>
            <w:tcBorders>
              <w:top w:val="single" w:sz="4" w:space="0" w:color="auto"/>
              <w:left w:val="single" w:sz="4" w:space="0" w:color="auto"/>
              <w:bottom w:val="single" w:sz="4" w:space="0" w:color="auto"/>
              <w:right w:val="single" w:sz="4" w:space="0" w:color="auto"/>
            </w:tcBorders>
            <w:vAlign w:val="center"/>
          </w:tcPr>
          <w:p w14:paraId="7209CC78" w14:textId="77777777" w:rsidR="00E9173B" w:rsidRPr="00DE0537" w:rsidRDefault="00E9173B"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t xml:space="preserve">Стабилизатор Штиль </w:t>
            </w:r>
            <w:proofErr w:type="spellStart"/>
            <w:r w:rsidRPr="00DE0537">
              <w:rPr>
                <w:rFonts w:ascii="Times New Roman" w:hAnsi="Times New Roman"/>
                <w:bCs/>
                <w:sz w:val="28"/>
                <w:szCs w:val="28"/>
              </w:rPr>
              <w:t>ИнСтаб</w:t>
            </w:r>
            <w:proofErr w:type="spellEnd"/>
            <w:r w:rsidRPr="00DE0537">
              <w:rPr>
                <w:rFonts w:ascii="Times New Roman" w:hAnsi="Times New Roman"/>
                <w:bCs/>
                <w:sz w:val="28"/>
                <w:szCs w:val="28"/>
              </w:rPr>
              <w:t xml:space="preserve"> IS7000RT</w:t>
            </w:r>
          </w:p>
          <w:p w14:paraId="49319951" w14:textId="69555699" w:rsidR="00B6276E" w:rsidRPr="00DE0537" w:rsidRDefault="00B6276E"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t>(Технические и функциональные характеристики товара в Приложении 1 к Техническому заданию)</w:t>
            </w:r>
          </w:p>
        </w:tc>
        <w:tc>
          <w:tcPr>
            <w:tcW w:w="805" w:type="pct"/>
            <w:gridSpan w:val="2"/>
            <w:vAlign w:val="center"/>
          </w:tcPr>
          <w:p w14:paraId="0ED3A779" w14:textId="4CDD78FC" w:rsidR="00E9173B" w:rsidRPr="00DE0537" w:rsidRDefault="00EF1073" w:rsidP="001A5530">
            <w:pPr>
              <w:spacing w:after="0" w:line="257" w:lineRule="auto"/>
              <w:jc w:val="center"/>
              <w:rPr>
                <w:rFonts w:ascii="Times New Roman" w:hAnsi="Times New Roman"/>
                <w:bCs/>
                <w:sz w:val="28"/>
                <w:szCs w:val="28"/>
              </w:rPr>
            </w:pPr>
            <w:proofErr w:type="spellStart"/>
            <w:r w:rsidRPr="00DE0537">
              <w:rPr>
                <w:rFonts w:ascii="Times New Roman" w:hAnsi="Times New Roman"/>
                <w:bCs/>
                <w:sz w:val="28"/>
                <w:szCs w:val="28"/>
              </w:rPr>
              <w:t>шт</w:t>
            </w:r>
            <w:proofErr w:type="spellEnd"/>
          </w:p>
        </w:tc>
        <w:tc>
          <w:tcPr>
            <w:tcW w:w="605" w:type="pct"/>
            <w:vAlign w:val="center"/>
          </w:tcPr>
          <w:p w14:paraId="68CC87C6" w14:textId="1248CC8A"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1</w:t>
            </w:r>
          </w:p>
        </w:tc>
        <w:tc>
          <w:tcPr>
            <w:tcW w:w="704" w:type="pct"/>
            <w:vAlign w:val="center"/>
          </w:tcPr>
          <w:p w14:paraId="793629A3" w14:textId="10283A2C"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54 243,33</w:t>
            </w:r>
          </w:p>
        </w:tc>
        <w:tc>
          <w:tcPr>
            <w:tcW w:w="673" w:type="pct"/>
            <w:gridSpan w:val="2"/>
            <w:vAlign w:val="center"/>
          </w:tcPr>
          <w:p w14:paraId="2DE8447B" w14:textId="3D55E4FE"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65 092,00</w:t>
            </w:r>
          </w:p>
        </w:tc>
      </w:tr>
      <w:tr w:rsidR="00E9173B" w:rsidRPr="00DE0537" w14:paraId="326DEB19" w14:textId="77777777" w:rsidTr="001A5530">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01BEFCF0" w14:textId="77777777" w:rsidR="00E9173B" w:rsidRPr="00DE0537" w:rsidRDefault="00E9173B" w:rsidP="001A5530">
            <w:pPr>
              <w:pStyle w:val="a3"/>
              <w:numPr>
                <w:ilvl w:val="0"/>
                <w:numId w:val="17"/>
              </w:numPr>
              <w:spacing w:after="0" w:line="257" w:lineRule="auto"/>
              <w:rPr>
                <w:rFonts w:ascii="Times New Roman" w:hAnsi="Times New Roman"/>
                <w:iCs/>
                <w:sz w:val="28"/>
                <w:szCs w:val="28"/>
                <w:lang w:val="en-US"/>
              </w:rPr>
            </w:pPr>
          </w:p>
        </w:tc>
        <w:tc>
          <w:tcPr>
            <w:tcW w:w="1913" w:type="pct"/>
            <w:tcBorders>
              <w:top w:val="single" w:sz="4" w:space="0" w:color="auto"/>
              <w:left w:val="single" w:sz="4" w:space="0" w:color="auto"/>
              <w:bottom w:val="single" w:sz="4" w:space="0" w:color="auto"/>
              <w:right w:val="single" w:sz="4" w:space="0" w:color="auto"/>
            </w:tcBorders>
            <w:vAlign w:val="center"/>
          </w:tcPr>
          <w:p w14:paraId="2A4676CE" w14:textId="77777777" w:rsidR="00E9173B" w:rsidRPr="00DE0537" w:rsidRDefault="00E9173B"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t xml:space="preserve">Ленточный картридж HPE LTO-7 </w:t>
            </w:r>
            <w:proofErr w:type="spellStart"/>
            <w:r w:rsidRPr="00DE0537">
              <w:rPr>
                <w:rFonts w:ascii="Times New Roman" w:hAnsi="Times New Roman"/>
                <w:bCs/>
                <w:sz w:val="28"/>
                <w:szCs w:val="28"/>
              </w:rPr>
              <w:t>Ultrium</w:t>
            </w:r>
            <w:proofErr w:type="spellEnd"/>
            <w:r w:rsidRPr="00DE0537">
              <w:rPr>
                <w:rFonts w:ascii="Times New Roman" w:hAnsi="Times New Roman"/>
                <w:bCs/>
                <w:sz w:val="28"/>
                <w:szCs w:val="28"/>
              </w:rPr>
              <w:t xml:space="preserve"> </w:t>
            </w:r>
          </w:p>
          <w:p w14:paraId="16FA33E5" w14:textId="6C0B6294" w:rsidR="00B6276E" w:rsidRPr="00DE0537" w:rsidRDefault="00B6276E"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lastRenderedPageBreak/>
              <w:t>(Технические и функциональные характеристики товара в Приложении 1 к Техническому заданию)</w:t>
            </w:r>
          </w:p>
        </w:tc>
        <w:tc>
          <w:tcPr>
            <w:tcW w:w="805" w:type="pct"/>
            <w:gridSpan w:val="2"/>
            <w:vAlign w:val="center"/>
          </w:tcPr>
          <w:p w14:paraId="17A58E38" w14:textId="6558D0D7" w:rsidR="00E9173B" w:rsidRPr="00DE0537" w:rsidRDefault="00EF1073" w:rsidP="001A5530">
            <w:pPr>
              <w:spacing w:after="0" w:line="257" w:lineRule="auto"/>
              <w:jc w:val="center"/>
              <w:rPr>
                <w:rFonts w:ascii="Times New Roman" w:hAnsi="Times New Roman"/>
                <w:bCs/>
                <w:sz w:val="28"/>
                <w:szCs w:val="28"/>
              </w:rPr>
            </w:pPr>
            <w:proofErr w:type="spellStart"/>
            <w:r w:rsidRPr="00DE0537">
              <w:rPr>
                <w:rFonts w:ascii="Times New Roman" w:hAnsi="Times New Roman"/>
                <w:bCs/>
                <w:sz w:val="28"/>
                <w:szCs w:val="28"/>
              </w:rPr>
              <w:lastRenderedPageBreak/>
              <w:t>шт</w:t>
            </w:r>
            <w:proofErr w:type="spellEnd"/>
          </w:p>
        </w:tc>
        <w:tc>
          <w:tcPr>
            <w:tcW w:w="605" w:type="pct"/>
            <w:vAlign w:val="center"/>
          </w:tcPr>
          <w:p w14:paraId="454DC366" w14:textId="0DDB73DF"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40</w:t>
            </w:r>
          </w:p>
        </w:tc>
        <w:tc>
          <w:tcPr>
            <w:tcW w:w="704" w:type="pct"/>
            <w:vAlign w:val="center"/>
          </w:tcPr>
          <w:p w14:paraId="534DFDB7" w14:textId="79A6E723"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279 933,33</w:t>
            </w:r>
          </w:p>
        </w:tc>
        <w:tc>
          <w:tcPr>
            <w:tcW w:w="673" w:type="pct"/>
            <w:gridSpan w:val="2"/>
            <w:vAlign w:val="center"/>
          </w:tcPr>
          <w:p w14:paraId="720B3144" w14:textId="3849D922"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335 920,00</w:t>
            </w:r>
          </w:p>
        </w:tc>
      </w:tr>
      <w:tr w:rsidR="00E9173B" w:rsidRPr="00DE0537" w14:paraId="697F1DCF" w14:textId="77777777" w:rsidTr="001A5530">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5FF1933F" w14:textId="77777777" w:rsidR="00E9173B" w:rsidRPr="00DE0537" w:rsidRDefault="00E9173B" w:rsidP="001A5530">
            <w:pPr>
              <w:pStyle w:val="a3"/>
              <w:numPr>
                <w:ilvl w:val="0"/>
                <w:numId w:val="17"/>
              </w:numPr>
              <w:spacing w:after="0" w:line="257" w:lineRule="auto"/>
              <w:rPr>
                <w:rFonts w:ascii="Times New Roman" w:hAnsi="Times New Roman"/>
                <w:iCs/>
                <w:sz w:val="28"/>
                <w:szCs w:val="28"/>
                <w:lang w:val="en-US"/>
              </w:rPr>
            </w:pPr>
          </w:p>
        </w:tc>
        <w:tc>
          <w:tcPr>
            <w:tcW w:w="1913" w:type="pct"/>
            <w:tcBorders>
              <w:top w:val="single" w:sz="4" w:space="0" w:color="auto"/>
              <w:left w:val="single" w:sz="4" w:space="0" w:color="auto"/>
              <w:bottom w:val="single" w:sz="4" w:space="0" w:color="auto"/>
              <w:right w:val="single" w:sz="4" w:space="0" w:color="auto"/>
            </w:tcBorders>
            <w:vAlign w:val="center"/>
          </w:tcPr>
          <w:p w14:paraId="05C3F6F4" w14:textId="77777777" w:rsidR="00E9173B" w:rsidRPr="00DE0537" w:rsidRDefault="00E9173B" w:rsidP="001A5530">
            <w:pPr>
              <w:spacing w:after="0" w:line="257" w:lineRule="auto"/>
              <w:jc w:val="both"/>
              <w:rPr>
                <w:rFonts w:ascii="Times New Roman" w:hAnsi="Times New Roman"/>
                <w:bCs/>
                <w:sz w:val="28"/>
                <w:szCs w:val="28"/>
                <w:lang w:val="en-US"/>
              </w:rPr>
            </w:pPr>
            <w:r w:rsidRPr="00DE0537">
              <w:rPr>
                <w:rFonts w:ascii="Times New Roman" w:hAnsi="Times New Roman"/>
                <w:bCs/>
                <w:sz w:val="28"/>
                <w:szCs w:val="28"/>
              </w:rPr>
              <w:t>Кабель</w:t>
            </w:r>
            <w:r w:rsidRPr="00DE0537">
              <w:rPr>
                <w:rFonts w:ascii="Times New Roman" w:hAnsi="Times New Roman"/>
                <w:bCs/>
                <w:sz w:val="28"/>
                <w:szCs w:val="28"/>
                <w:lang w:val="en-US"/>
              </w:rPr>
              <w:t xml:space="preserve"> FC </w:t>
            </w:r>
            <w:proofErr w:type="spellStart"/>
            <w:r w:rsidRPr="00DE0537">
              <w:rPr>
                <w:rFonts w:ascii="Times New Roman" w:hAnsi="Times New Roman"/>
                <w:bCs/>
                <w:sz w:val="28"/>
                <w:szCs w:val="28"/>
                <w:lang w:val="en-US"/>
              </w:rPr>
              <w:t>ExeGate</w:t>
            </w:r>
            <w:proofErr w:type="spellEnd"/>
            <w:r w:rsidRPr="00DE0537">
              <w:rPr>
                <w:rFonts w:ascii="Times New Roman" w:hAnsi="Times New Roman"/>
                <w:bCs/>
                <w:sz w:val="28"/>
                <w:szCs w:val="28"/>
                <w:lang w:val="en-US"/>
              </w:rPr>
              <w:t xml:space="preserve"> FC-D-9-LC-LC-2M-LSZH</w:t>
            </w:r>
          </w:p>
          <w:p w14:paraId="51AAD145" w14:textId="48E7FDB7" w:rsidR="00B6276E" w:rsidRPr="00DE0537" w:rsidRDefault="00B6276E"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t>(Технические и функциональные характеристики товара в Приложении 1 к Техническому заданию)</w:t>
            </w:r>
          </w:p>
        </w:tc>
        <w:tc>
          <w:tcPr>
            <w:tcW w:w="805" w:type="pct"/>
            <w:gridSpan w:val="2"/>
            <w:vAlign w:val="center"/>
          </w:tcPr>
          <w:p w14:paraId="212B27CC" w14:textId="00A943D9" w:rsidR="00E9173B" w:rsidRPr="00DE0537" w:rsidRDefault="00EF1073" w:rsidP="001A5530">
            <w:pPr>
              <w:spacing w:after="0" w:line="257" w:lineRule="auto"/>
              <w:jc w:val="center"/>
              <w:rPr>
                <w:rFonts w:ascii="Times New Roman" w:hAnsi="Times New Roman"/>
                <w:bCs/>
                <w:sz w:val="28"/>
                <w:szCs w:val="28"/>
              </w:rPr>
            </w:pPr>
            <w:proofErr w:type="spellStart"/>
            <w:r w:rsidRPr="00DE0537">
              <w:rPr>
                <w:rFonts w:ascii="Times New Roman" w:hAnsi="Times New Roman"/>
                <w:bCs/>
                <w:sz w:val="28"/>
                <w:szCs w:val="28"/>
              </w:rPr>
              <w:t>шт</w:t>
            </w:r>
            <w:proofErr w:type="spellEnd"/>
          </w:p>
        </w:tc>
        <w:tc>
          <w:tcPr>
            <w:tcW w:w="605" w:type="pct"/>
            <w:vAlign w:val="center"/>
          </w:tcPr>
          <w:p w14:paraId="0FA28DE3" w14:textId="36F8EC28"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4</w:t>
            </w:r>
          </w:p>
        </w:tc>
        <w:tc>
          <w:tcPr>
            <w:tcW w:w="704" w:type="pct"/>
            <w:vAlign w:val="center"/>
          </w:tcPr>
          <w:p w14:paraId="6A29E998" w14:textId="383C94EB"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680,00</w:t>
            </w:r>
          </w:p>
        </w:tc>
        <w:tc>
          <w:tcPr>
            <w:tcW w:w="673" w:type="pct"/>
            <w:gridSpan w:val="2"/>
            <w:vAlign w:val="center"/>
          </w:tcPr>
          <w:p w14:paraId="64F36BE5" w14:textId="3542FC2D"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816,00</w:t>
            </w:r>
          </w:p>
        </w:tc>
      </w:tr>
      <w:tr w:rsidR="00E9173B" w:rsidRPr="00DE0537" w14:paraId="02904F96" w14:textId="77777777" w:rsidTr="001A5530">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699ECBC2" w14:textId="77777777" w:rsidR="00E9173B" w:rsidRPr="00DE0537" w:rsidRDefault="00E9173B" w:rsidP="001A5530">
            <w:pPr>
              <w:pStyle w:val="a3"/>
              <w:numPr>
                <w:ilvl w:val="0"/>
                <w:numId w:val="17"/>
              </w:numPr>
              <w:spacing w:after="0" w:line="257" w:lineRule="auto"/>
              <w:rPr>
                <w:rFonts w:ascii="Times New Roman" w:hAnsi="Times New Roman"/>
                <w:iCs/>
                <w:sz w:val="28"/>
                <w:szCs w:val="28"/>
                <w:lang w:val="en-US"/>
              </w:rPr>
            </w:pPr>
          </w:p>
        </w:tc>
        <w:tc>
          <w:tcPr>
            <w:tcW w:w="1913" w:type="pct"/>
            <w:tcBorders>
              <w:top w:val="single" w:sz="4" w:space="0" w:color="auto"/>
              <w:left w:val="single" w:sz="4" w:space="0" w:color="auto"/>
              <w:bottom w:val="single" w:sz="4" w:space="0" w:color="auto"/>
              <w:right w:val="single" w:sz="4" w:space="0" w:color="auto"/>
            </w:tcBorders>
            <w:vAlign w:val="center"/>
          </w:tcPr>
          <w:p w14:paraId="39D0D12D" w14:textId="77777777" w:rsidR="00E9173B" w:rsidRPr="00DE0537" w:rsidRDefault="00E9173B" w:rsidP="001A5530">
            <w:pPr>
              <w:spacing w:after="0" w:line="257" w:lineRule="auto"/>
              <w:jc w:val="both"/>
              <w:rPr>
                <w:rFonts w:ascii="Times New Roman" w:hAnsi="Times New Roman"/>
                <w:bCs/>
                <w:sz w:val="28"/>
                <w:szCs w:val="28"/>
                <w:lang w:val="en-US"/>
              </w:rPr>
            </w:pPr>
            <w:r w:rsidRPr="00DE0537">
              <w:rPr>
                <w:rFonts w:ascii="Times New Roman" w:hAnsi="Times New Roman"/>
                <w:bCs/>
                <w:sz w:val="28"/>
                <w:szCs w:val="28"/>
              </w:rPr>
              <w:t>Кабель</w:t>
            </w:r>
            <w:r w:rsidRPr="00DE0537">
              <w:rPr>
                <w:rFonts w:ascii="Times New Roman" w:hAnsi="Times New Roman"/>
                <w:bCs/>
                <w:sz w:val="28"/>
                <w:szCs w:val="28"/>
                <w:lang w:val="en-US"/>
              </w:rPr>
              <w:t xml:space="preserve"> FIBO FT-S10-DAC2m-24 SFP+</w:t>
            </w:r>
          </w:p>
          <w:p w14:paraId="0BFBCE16" w14:textId="4621A9EF" w:rsidR="00B6276E" w:rsidRPr="00DE0537" w:rsidRDefault="00B6276E" w:rsidP="001A5530">
            <w:pPr>
              <w:spacing w:after="0" w:line="257" w:lineRule="auto"/>
              <w:jc w:val="both"/>
              <w:rPr>
                <w:rFonts w:ascii="Times New Roman" w:hAnsi="Times New Roman"/>
                <w:bCs/>
                <w:sz w:val="28"/>
                <w:szCs w:val="28"/>
              </w:rPr>
            </w:pPr>
            <w:r w:rsidRPr="00DE0537">
              <w:rPr>
                <w:rFonts w:ascii="Times New Roman" w:hAnsi="Times New Roman"/>
                <w:bCs/>
                <w:sz w:val="28"/>
                <w:szCs w:val="28"/>
              </w:rPr>
              <w:t>(Технические и функциональные характеристики товара в Приложении 1 к Техническому заданию)</w:t>
            </w:r>
          </w:p>
        </w:tc>
        <w:tc>
          <w:tcPr>
            <w:tcW w:w="805" w:type="pct"/>
            <w:gridSpan w:val="2"/>
            <w:vAlign w:val="center"/>
          </w:tcPr>
          <w:p w14:paraId="561DD817" w14:textId="27B72C72" w:rsidR="00E9173B" w:rsidRPr="00DE0537" w:rsidRDefault="00EF1073" w:rsidP="001A5530">
            <w:pPr>
              <w:spacing w:after="0" w:line="257" w:lineRule="auto"/>
              <w:jc w:val="center"/>
              <w:rPr>
                <w:rFonts w:ascii="Times New Roman" w:hAnsi="Times New Roman"/>
                <w:bCs/>
                <w:sz w:val="28"/>
                <w:szCs w:val="28"/>
              </w:rPr>
            </w:pPr>
            <w:proofErr w:type="spellStart"/>
            <w:r w:rsidRPr="00DE0537">
              <w:rPr>
                <w:rFonts w:ascii="Times New Roman" w:hAnsi="Times New Roman"/>
                <w:bCs/>
                <w:sz w:val="28"/>
                <w:szCs w:val="28"/>
              </w:rPr>
              <w:t>шт</w:t>
            </w:r>
            <w:proofErr w:type="spellEnd"/>
          </w:p>
        </w:tc>
        <w:tc>
          <w:tcPr>
            <w:tcW w:w="605" w:type="pct"/>
            <w:vAlign w:val="center"/>
          </w:tcPr>
          <w:p w14:paraId="51F7C9BD" w14:textId="06889293"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4</w:t>
            </w:r>
          </w:p>
        </w:tc>
        <w:tc>
          <w:tcPr>
            <w:tcW w:w="704" w:type="pct"/>
            <w:vAlign w:val="center"/>
          </w:tcPr>
          <w:p w14:paraId="2A033A44" w14:textId="676D1240"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4 501,11</w:t>
            </w:r>
          </w:p>
        </w:tc>
        <w:tc>
          <w:tcPr>
            <w:tcW w:w="673" w:type="pct"/>
            <w:gridSpan w:val="2"/>
            <w:vAlign w:val="center"/>
          </w:tcPr>
          <w:p w14:paraId="58DF1E0A" w14:textId="2335394F" w:rsidR="00E9173B" w:rsidRPr="00DE0537" w:rsidRDefault="00E9173B" w:rsidP="001A5530">
            <w:pPr>
              <w:spacing w:after="0" w:line="257" w:lineRule="auto"/>
              <w:jc w:val="center"/>
              <w:rPr>
                <w:rFonts w:ascii="Times New Roman" w:hAnsi="Times New Roman"/>
                <w:bCs/>
                <w:sz w:val="28"/>
                <w:szCs w:val="28"/>
              </w:rPr>
            </w:pPr>
            <w:r w:rsidRPr="00DE0537">
              <w:rPr>
                <w:rFonts w:ascii="Times New Roman" w:hAnsi="Times New Roman"/>
                <w:bCs/>
                <w:sz w:val="28"/>
                <w:szCs w:val="28"/>
              </w:rPr>
              <w:t>5 401,33</w:t>
            </w:r>
          </w:p>
        </w:tc>
      </w:tr>
      <w:tr w:rsidR="004E6899" w:rsidRPr="00DE0537" w14:paraId="762C9A52" w14:textId="77777777" w:rsidTr="00B85D11">
        <w:trPr>
          <w:jc w:val="center"/>
        </w:trPr>
        <w:tc>
          <w:tcPr>
            <w:tcW w:w="5000" w:type="pct"/>
            <w:gridSpan w:val="8"/>
          </w:tcPr>
          <w:p w14:paraId="5E85B5DE" w14:textId="77777777" w:rsidR="00F86114" w:rsidRPr="00DE0537" w:rsidRDefault="004E6899" w:rsidP="001A5530">
            <w:pPr>
              <w:spacing w:after="0"/>
              <w:jc w:val="both"/>
              <w:rPr>
                <w:rFonts w:ascii="Times New Roman" w:hAnsi="Times New Roman"/>
                <w:bCs/>
                <w:sz w:val="28"/>
                <w:szCs w:val="28"/>
              </w:rPr>
            </w:pPr>
            <w:r w:rsidRPr="00DE0537">
              <w:rPr>
                <w:rFonts w:ascii="Times New Roman" w:hAnsi="Times New Roman"/>
                <w:bCs/>
                <w:sz w:val="28"/>
                <w:szCs w:val="28"/>
              </w:rPr>
              <w:t>Начальная (максимальная) цена договора составляет</w:t>
            </w:r>
            <w:r w:rsidR="00F86114" w:rsidRPr="00DE0537">
              <w:rPr>
                <w:rFonts w:ascii="Times New Roman" w:hAnsi="Times New Roman"/>
                <w:bCs/>
                <w:sz w:val="28"/>
                <w:szCs w:val="28"/>
              </w:rPr>
              <w:t>:</w:t>
            </w:r>
          </w:p>
          <w:p w14:paraId="10FE2665" w14:textId="77777777" w:rsidR="00E9173B" w:rsidRPr="00DE0537" w:rsidRDefault="00E9173B" w:rsidP="001A5530">
            <w:pPr>
              <w:spacing w:after="0" w:line="257" w:lineRule="auto"/>
              <w:jc w:val="both"/>
              <w:rPr>
                <w:rFonts w:ascii="Times New Roman" w:hAnsi="Times New Roman"/>
                <w:b/>
                <w:sz w:val="28"/>
                <w:szCs w:val="28"/>
              </w:rPr>
            </w:pPr>
            <w:r w:rsidRPr="00DE0537">
              <w:rPr>
                <w:rFonts w:ascii="Times New Roman" w:hAnsi="Times New Roman"/>
                <w:b/>
                <w:sz w:val="28"/>
                <w:szCs w:val="28"/>
              </w:rPr>
              <w:t>5 834 480 (Пять миллионов восемьсот тридцать четыре тысячи четыреста восемьдесят) рублей 83 копейки без учета НДС 20% или</w:t>
            </w:r>
          </w:p>
          <w:p w14:paraId="056B085D" w14:textId="0113B1CF" w:rsidR="004E6899" w:rsidRPr="00DE0537" w:rsidRDefault="00E9173B" w:rsidP="001A5530">
            <w:pPr>
              <w:spacing w:after="0" w:line="257" w:lineRule="auto"/>
              <w:jc w:val="both"/>
              <w:rPr>
                <w:rFonts w:ascii="Times New Roman" w:hAnsi="Times New Roman"/>
                <w:b/>
                <w:sz w:val="28"/>
                <w:szCs w:val="28"/>
              </w:rPr>
            </w:pPr>
            <w:r w:rsidRPr="00DE0537">
              <w:rPr>
                <w:rFonts w:ascii="Times New Roman" w:hAnsi="Times New Roman"/>
                <w:b/>
                <w:sz w:val="28"/>
                <w:szCs w:val="28"/>
              </w:rPr>
              <w:t>7 001 377 (Семь миллионов одна тысяча триста семьдесят семь) рублей 00 копеек с учетом НДС 20%.</w:t>
            </w:r>
          </w:p>
        </w:tc>
      </w:tr>
      <w:tr w:rsidR="00B75FBB" w:rsidRPr="00DE0537" w14:paraId="6792F14A" w14:textId="77777777" w:rsidTr="00B85D11">
        <w:trPr>
          <w:jc w:val="center"/>
        </w:trPr>
        <w:tc>
          <w:tcPr>
            <w:tcW w:w="2212" w:type="pct"/>
            <w:gridSpan w:val="2"/>
            <w:shd w:val="clear" w:color="auto" w:fill="auto"/>
          </w:tcPr>
          <w:p w14:paraId="40E00DC9" w14:textId="06E27ECC" w:rsidR="00B75FBB" w:rsidRPr="00DE0537" w:rsidRDefault="00327795" w:rsidP="00B75FBB">
            <w:pPr>
              <w:ind w:left="-108"/>
              <w:jc w:val="both"/>
              <w:rPr>
                <w:rFonts w:ascii="Times New Roman" w:hAnsi="Times New Roman"/>
                <w:b/>
                <w:sz w:val="28"/>
                <w:szCs w:val="28"/>
              </w:rPr>
            </w:pPr>
            <w:r w:rsidRPr="00DE0537">
              <w:rPr>
                <w:rFonts w:ascii="Times New Roman" w:hAnsi="Times New Roman"/>
                <w:b/>
                <w:bCs/>
                <w:sz w:val="28"/>
                <w:szCs w:val="28"/>
              </w:rPr>
              <w:t>Порядок формирования начальной (максимальной) цены</w:t>
            </w:r>
          </w:p>
        </w:tc>
        <w:tc>
          <w:tcPr>
            <w:tcW w:w="2788" w:type="pct"/>
            <w:gridSpan w:val="6"/>
          </w:tcPr>
          <w:p w14:paraId="6E7DB4EE" w14:textId="401C9A50" w:rsidR="00B75FBB" w:rsidRPr="00DE0537" w:rsidRDefault="00327795" w:rsidP="00B75FBB">
            <w:pPr>
              <w:jc w:val="both"/>
              <w:rPr>
                <w:rFonts w:ascii="Times New Roman" w:hAnsi="Times New Roman"/>
                <w:sz w:val="28"/>
                <w:szCs w:val="28"/>
              </w:rPr>
            </w:pPr>
            <w:r w:rsidRPr="00DE0537">
              <w:rPr>
                <w:rFonts w:ascii="Times New Roman" w:hAnsi="Times New Roman"/>
                <w:bCs/>
                <w:sz w:val="28"/>
                <w:szCs w:val="28"/>
              </w:rPr>
              <w:t>Начальная (максимальная) цена договора включает стоимость товара, все возможные расходы участника, в том числе все виды налогов, сборов и иных обязательных платежей, стоимость гарантийного обслуживания, погрузочно-разгрузочных работ, транспортных расходов (в том числе доставки), стоимость тары, упаковки и прочих расходов участника, связанных с поставкой товара.</w:t>
            </w:r>
          </w:p>
        </w:tc>
      </w:tr>
      <w:tr w:rsidR="00FA790A" w:rsidRPr="00DE0537" w14:paraId="1DE9D3FF" w14:textId="77777777" w:rsidTr="00B85D11">
        <w:trPr>
          <w:jc w:val="center"/>
        </w:trPr>
        <w:tc>
          <w:tcPr>
            <w:tcW w:w="2212" w:type="pct"/>
            <w:gridSpan w:val="2"/>
          </w:tcPr>
          <w:p w14:paraId="4B1A74BC" w14:textId="32992C35" w:rsidR="00FA790A" w:rsidRPr="00DE0537" w:rsidRDefault="00FA790A" w:rsidP="00B75FBB">
            <w:pPr>
              <w:ind w:left="-108"/>
              <w:jc w:val="both"/>
              <w:rPr>
                <w:rFonts w:ascii="Times New Roman" w:hAnsi="Times New Roman"/>
                <w:b/>
                <w:bCs/>
                <w:sz w:val="28"/>
                <w:szCs w:val="28"/>
              </w:rPr>
            </w:pPr>
            <w:r w:rsidRPr="00DE0537">
              <w:rPr>
                <w:rFonts w:ascii="Times New Roman" w:hAnsi="Times New Roman"/>
                <w:b/>
                <w:sz w:val="28"/>
                <w:szCs w:val="28"/>
              </w:rPr>
              <w:t>Применяемая при расчете начальной (максимальной) цены ставка НДС</w:t>
            </w:r>
          </w:p>
        </w:tc>
        <w:tc>
          <w:tcPr>
            <w:tcW w:w="2788" w:type="pct"/>
            <w:gridSpan w:val="6"/>
          </w:tcPr>
          <w:p w14:paraId="5CA528C1" w14:textId="77777777" w:rsidR="00FA790A" w:rsidRPr="00DE0537" w:rsidRDefault="00FA790A" w:rsidP="00B75FBB">
            <w:pPr>
              <w:jc w:val="both"/>
              <w:rPr>
                <w:rFonts w:ascii="Times New Roman" w:hAnsi="Times New Roman"/>
                <w:bCs/>
                <w:sz w:val="28"/>
                <w:szCs w:val="28"/>
              </w:rPr>
            </w:pPr>
            <w:r w:rsidRPr="00DE0537">
              <w:rPr>
                <w:rFonts w:ascii="Times New Roman" w:hAnsi="Times New Roman"/>
                <w:bCs/>
                <w:sz w:val="28"/>
                <w:szCs w:val="28"/>
              </w:rPr>
              <w:t>20%</w:t>
            </w:r>
          </w:p>
          <w:p w14:paraId="50FD3BBE" w14:textId="7FAB023C" w:rsidR="00FA790A" w:rsidRPr="00DE0537" w:rsidRDefault="00FA790A" w:rsidP="00B75FBB">
            <w:pPr>
              <w:jc w:val="both"/>
              <w:rPr>
                <w:rFonts w:ascii="Times New Roman" w:hAnsi="Times New Roman"/>
                <w:bCs/>
                <w:sz w:val="28"/>
                <w:szCs w:val="28"/>
              </w:rPr>
            </w:pPr>
          </w:p>
        </w:tc>
      </w:tr>
      <w:tr w:rsidR="00B75FBB" w:rsidRPr="00DE0537" w14:paraId="0ADBC46F" w14:textId="77777777" w:rsidTr="00B85D11">
        <w:trPr>
          <w:jc w:val="center"/>
        </w:trPr>
        <w:tc>
          <w:tcPr>
            <w:tcW w:w="5000" w:type="pct"/>
            <w:gridSpan w:val="8"/>
          </w:tcPr>
          <w:p w14:paraId="518C350B" w14:textId="515E9EF1" w:rsidR="00B75FBB" w:rsidRPr="00DE0537" w:rsidRDefault="00B75FBB" w:rsidP="00B75FBB">
            <w:pPr>
              <w:jc w:val="both"/>
              <w:rPr>
                <w:rFonts w:ascii="Times New Roman" w:hAnsi="Times New Roman"/>
                <w:b/>
                <w:bCs/>
                <w:i/>
                <w:sz w:val="28"/>
                <w:szCs w:val="28"/>
              </w:rPr>
            </w:pPr>
            <w:r w:rsidRPr="00DE0537">
              <w:rPr>
                <w:rFonts w:ascii="Times New Roman" w:hAnsi="Times New Roman"/>
                <w:b/>
                <w:sz w:val="28"/>
                <w:szCs w:val="28"/>
              </w:rPr>
              <w:t>2. Требования к товарам</w:t>
            </w:r>
          </w:p>
        </w:tc>
      </w:tr>
      <w:tr w:rsidR="00B75FBB" w:rsidRPr="00DE0537" w14:paraId="72772A26" w14:textId="77777777" w:rsidTr="00B85D11">
        <w:trPr>
          <w:gridAfter w:val="1"/>
          <w:wAfter w:w="19" w:type="pct"/>
          <w:jc w:val="center"/>
        </w:trPr>
        <w:tc>
          <w:tcPr>
            <w:tcW w:w="2212" w:type="pct"/>
            <w:gridSpan w:val="2"/>
            <w:vMerge w:val="restart"/>
          </w:tcPr>
          <w:p w14:paraId="52697545" w14:textId="4E80F38A" w:rsidR="00B75FBB" w:rsidRPr="00DE0537" w:rsidRDefault="000E14B4" w:rsidP="00D61B39">
            <w:pPr>
              <w:jc w:val="both"/>
              <w:rPr>
                <w:rFonts w:ascii="Times New Roman" w:hAnsi="Times New Roman"/>
                <w:i/>
                <w:sz w:val="28"/>
                <w:szCs w:val="28"/>
              </w:rPr>
            </w:pPr>
            <w:r w:rsidRPr="00DE0537">
              <w:rPr>
                <w:rFonts w:ascii="Times New Roman" w:hAnsi="Times New Roman"/>
                <w:b/>
                <w:sz w:val="28"/>
                <w:szCs w:val="28"/>
              </w:rPr>
              <w:t>П</w:t>
            </w:r>
            <w:r w:rsidR="00327795" w:rsidRPr="00DE0537">
              <w:rPr>
                <w:rFonts w:ascii="Times New Roman" w:hAnsi="Times New Roman"/>
                <w:b/>
                <w:sz w:val="28"/>
                <w:szCs w:val="28"/>
              </w:rPr>
              <w:t>оставк</w:t>
            </w:r>
            <w:r w:rsidRPr="00DE0537">
              <w:rPr>
                <w:rFonts w:ascii="Times New Roman" w:hAnsi="Times New Roman"/>
                <w:b/>
                <w:sz w:val="28"/>
                <w:szCs w:val="28"/>
              </w:rPr>
              <w:t>а</w:t>
            </w:r>
            <w:r w:rsidR="00327795" w:rsidRPr="00DE0537">
              <w:rPr>
                <w:rFonts w:ascii="Times New Roman" w:hAnsi="Times New Roman"/>
                <w:b/>
                <w:sz w:val="28"/>
                <w:szCs w:val="28"/>
              </w:rPr>
              <w:t xml:space="preserve"> </w:t>
            </w:r>
            <w:r w:rsidR="00E9173B" w:rsidRPr="00DE0537">
              <w:rPr>
                <w:rFonts w:ascii="Times New Roman" w:hAnsi="Times New Roman"/>
                <w:b/>
                <w:sz w:val="28"/>
                <w:szCs w:val="28"/>
              </w:rPr>
              <w:t xml:space="preserve">серверного </w:t>
            </w:r>
            <w:r w:rsidR="002F71EE" w:rsidRPr="00DE0537">
              <w:rPr>
                <w:rFonts w:ascii="Times New Roman" w:hAnsi="Times New Roman"/>
                <w:b/>
                <w:sz w:val="28"/>
                <w:szCs w:val="28"/>
              </w:rPr>
              <w:t xml:space="preserve">и сетевого </w:t>
            </w:r>
            <w:r w:rsidR="00E9173B" w:rsidRPr="00DE0537">
              <w:rPr>
                <w:rFonts w:ascii="Times New Roman" w:hAnsi="Times New Roman"/>
                <w:b/>
                <w:sz w:val="28"/>
                <w:szCs w:val="28"/>
              </w:rPr>
              <w:t>оборудования для нужд АО «ОТЛК ЕРА»</w:t>
            </w:r>
          </w:p>
        </w:tc>
        <w:tc>
          <w:tcPr>
            <w:tcW w:w="688" w:type="pct"/>
          </w:tcPr>
          <w:p w14:paraId="32C4B14F" w14:textId="77777777" w:rsidR="00B75FBB" w:rsidRPr="00DE0537" w:rsidRDefault="00B75FBB" w:rsidP="00B75FBB">
            <w:pPr>
              <w:jc w:val="both"/>
              <w:rPr>
                <w:rFonts w:ascii="Times New Roman" w:hAnsi="Times New Roman"/>
                <w:sz w:val="28"/>
                <w:szCs w:val="28"/>
              </w:rPr>
            </w:pPr>
            <w:r w:rsidRPr="00DE0537">
              <w:rPr>
                <w:rFonts w:ascii="Times New Roman" w:hAnsi="Times New Roman"/>
                <w:bCs/>
                <w:sz w:val="28"/>
                <w:szCs w:val="28"/>
              </w:rPr>
              <w:t>Нормативные документы, согласно которым установлены требования</w:t>
            </w:r>
          </w:p>
        </w:tc>
        <w:tc>
          <w:tcPr>
            <w:tcW w:w="2080" w:type="pct"/>
            <w:gridSpan w:val="4"/>
          </w:tcPr>
          <w:p w14:paraId="14395FA2" w14:textId="77777777" w:rsidR="00472029" w:rsidRPr="00DE0537" w:rsidRDefault="00472029" w:rsidP="00472029">
            <w:pPr>
              <w:jc w:val="both"/>
              <w:rPr>
                <w:rFonts w:ascii="Times New Roman" w:hAnsi="Times New Roman"/>
                <w:bCs/>
                <w:sz w:val="28"/>
                <w:szCs w:val="28"/>
              </w:rPr>
            </w:pPr>
            <w:bookmarkStart w:id="4" w:name="_Hlk173937341"/>
            <w:r w:rsidRPr="00DE0537">
              <w:rPr>
                <w:rFonts w:ascii="Times New Roman" w:hAnsi="Times New Roman"/>
                <w:bCs/>
                <w:sz w:val="28"/>
                <w:szCs w:val="28"/>
              </w:rPr>
              <w:t>Федеральный закон «О техническом регулировании» № 184-ФЗ от 27.12.2002 г.</w:t>
            </w:r>
          </w:p>
          <w:p w14:paraId="78167874" w14:textId="77777777" w:rsidR="00472029" w:rsidRPr="00DE0537" w:rsidRDefault="00472029" w:rsidP="00472029">
            <w:pPr>
              <w:jc w:val="both"/>
              <w:rPr>
                <w:rFonts w:ascii="Times New Roman" w:hAnsi="Times New Roman"/>
                <w:bCs/>
                <w:sz w:val="28"/>
                <w:szCs w:val="28"/>
              </w:rPr>
            </w:pPr>
            <w:r w:rsidRPr="00DE0537">
              <w:rPr>
                <w:rFonts w:ascii="Times New Roman" w:hAnsi="Times New Roman"/>
                <w:bCs/>
                <w:sz w:val="28"/>
                <w:szCs w:val="28"/>
              </w:rPr>
              <w:t>Федеральный закон «О таможенном регулировании в Российской Федерации» № 311-ФЗ от 27.11.2010 г.</w:t>
            </w:r>
          </w:p>
          <w:p w14:paraId="1117F999" w14:textId="5BE18860" w:rsidR="00472029" w:rsidRPr="00DE0537" w:rsidRDefault="005B2DF8" w:rsidP="00472029">
            <w:pPr>
              <w:jc w:val="both"/>
              <w:rPr>
                <w:rFonts w:ascii="Times New Roman" w:hAnsi="Times New Roman"/>
                <w:bCs/>
                <w:sz w:val="28"/>
                <w:szCs w:val="28"/>
              </w:rPr>
            </w:pPr>
            <w:r w:rsidRPr="00DE0537">
              <w:rPr>
                <w:rFonts w:ascii="Times New Roman" w:hAnsi="Times New Roman"/>
                <w:bCs/>
                <w:sz w:val="28"/>
                <w:szCs w:val="28"/>
              </w:rPr>
              <w:t xml:space="preserve">ГОСТ 17527-2020 </w:t>
            </w:r>
            <w:r w:rsidR="00472029" w:rsidRPr="00DE0537">
              <w:rPr>
                <w:rFonts w:ascii="Times New Roman" w:hAnsi="Times New Roman"/>
                <w:bCs/>
                <w:sz w:val="28"/>
                <w:szCs w:val="28"/>
              </w:rPr>
              <w:t>«Межгосударственный стандарт. Упаковка. Термины и определения».</w:t>
            </w:r>
          </w:p>
          <w:p w14:paraId="66D77382" w14:textId="5FCF1502" w:rsidR="00B75FBB" w:rsidRPr="00DE0537" w:rsidRDefault="00472029" w:rsidP="00472029">
            <w:pPr>
              <w:jc w:val="both"/>
              <w:rPr>
                <w:rFonts w:ascii="Times New Roman" w:hAnsi="Times New Roman"/>
                <w:i/>
                <w:sz w:val="28"/>
                <w:szCs w:val="28"/>
              </w:rPr>
            </w:pPr>
            <w:r w:rsidRPr="00DE0537">
              <w:rPr>
                <w:rFonts w:ascii="Times New Roman" w:hAnsi="Times New Roman"/>
                <w:bCs/>
                <w:sz w:val="28"/>
                <w:szCs w:val="28"/>
              </w:rPr>
              <w:t>ГОСТ 14192-96 «Межгосударственный стандарт. Маркировка грузов (с Изменениями № 1, 2, 3)».</w:t>
            </w:r>
            <w:bookmarkEnd w:id="4"/>
          </w:p>
        </w:tc>
      </w:tr>
      <w:tr w:rsidR="00B75FBB" w:rsidRPr="00DE0537" w14:paraId="3199418E" w14:textId="77777777" w:rsidTr="00B85D11">
        <w:trPr>
          <w:gridAfter w:val="1"/>
          <w:wAfter w:w="19" w:type="pct"/>
          <w:jc w:val="center"/>
        </w:trPr>
        <w:tc>
          <w:tcPr>
            <w:tcW w:w="2212" w:type="pct"/>
            <w:gridSpan w:val="2"/>
            <w:vMerge/>
          </w:tcPr>
          <w:p w14:paraId="6098F188" w14:textId="77777777" w:rsidR="00B75FBB" w:rsidRPr="00DE0537" w:rsidRDefault="00B75FBB" w:rsidP="00B75FBB">
            <w:pPr>
              <w:jc w:val="both"/>
              <w:rPr>
                <w:rFonts w:ascii="Times New Roman" w:hAnsi="Times New Roman"/>
                <w:i/>
                <w:sz w:val="28"/>
                <w:szCs w:val="28"/>
              </w:rPr>
            </w:pPr>
          </w:p>
        </w:tc>
        <w:tc>
          <w:tcPr>
            <w:tcW w:w="688" w:type="pct"/>
          </w:tcPr>
          <w:p w14:paraId="6676E6D0" w14:textId="2A01E9B7" w:rsidR="00B75FBB" w:rsidRPr="00DE0537" w:rsidRDefault="00B75FBB" w:rsidP="00B75FBB">
            <w:pPr>
              <w:jc w:val="both"/>
              <w:rPr>
                <w:rFonts w:ascii="Times New Roman" w:hAnsi="Times New Roman"/>
                <w:i/>
                <w:sz w:val="28"/>
                <w:szCs w:val="28"/>
              </w:rPr>
            </w:pPr>
            <w:r w:rsidRPr="00DE0537">
              <w:rPr>
                <w:rFonts w:ascii="Times New Roman" w:hAnsi="Times New Roman"/>
                <w:bCs/>
                <w:sz w:val="28"/>
                <w:szCs w:val="28"/>
              </w:rPr>
              <w:t>Технические и функциональные характеристики товара</w:t>
            </w:r>
          </w:p>
        </w:tc>
        <w:tc>
          <w:tcPr>
            <w:tcW w:w="2080" w:type="pct"/>
            <w:gridSpan w:val="4"/>
          </w:tcPr>
          <w:p w14:paraId="647D2FA2" w14:textId="6CAC59CD" w:rsidR="00B75FBB" w:rsidRPr="00DE0537" w:rsidRDefault="00472029" w:rsidP="00B75FBB">
            <w:pPr>
              <w:jc w:val="both"/>
              <w:rPr>
                <w:rFonts w:ascii="Times New Roman" w:hAnsi="Times New Roman"/>
                <w:i/>
                <w:sz w:val="28"/>
                <w:szCs w:val="28"/>
              </w:rPr>
            </w:pPr>
            <w:r w:rsidRPr="00DE0537">
              <w:rPr>
                <w:rFonts w:ascii="Times New Roman" w:hAnsi="Times New Roman"/>
                <w:bCs/>
                <w:sz w:val="28"/>
                <w:szCs w:val="28"/>
              </w:rPr>
              <w:t>Поставляемый товар должен полностью соответствовать техническим характеристикам, приведенным в приложении № 1 к Техническому заданию.</w:t>
            </w:r>
          </w:p>
        </w:tc>
      </w:tr>
      <w:tr w:rsidR="00B75FBB" w:rsidRPr="00DE0537" w14:paraId="730F5C77" w14:textId="77777777" w:rsidTr="00B85D11">
        <w:trPr>
          <w:gridAfter w:val="1"/>
          <w:wAfter w:w="19" w:type="pct"/>
          <w:jc w:val="center"/>
        </w:trPr>
        <w:tc>
          <w:tcPr>
            <w:tcW w:w="2212" w:type="pct"/>
            <w:gridSpan w:val="2"/>
            <w:vMerge/>
          </w:tcPr>
          <w:p w14:paraId="5F74A70C" w14:textId="77777777" w:rsidR="00B75FBB" w:rsidRPr="00DE0537" w:rsidRDefault="00B75FBB" w:rsidP="00B75FBB">
            <w:pPr>
              <w:jc w:val="both"/>
              <w:rPr>
                <w:rFonts w:ascii="Times New Roman" w:hAnsi="Times New Roman"/>
                <w:i/>
                <w:sz w:val="28"/>
                <w:szCs w:val="28"/>
              </w:rPr>
            </w:pPr>
          </w:p>
        </w:tc>
        <w:tc>
          <w:tcPr>
            <w:tcW w:w="688" w:type="pct"/>
          </w:tcPr>
          <w:p w14:paraId="1939559F" w14:textId="266FE733" w:rsidR="00B75FBB" w:rsidRPr="00DE0537" w:rsidRDefault="00B75FBB" w:rsidP="00B75FBB">
            <w:pPr>
              <w:jc w:val="both"/>
              <w:rPr>
                <w:rFonts w:ascii="Times New Roman" w:hAnsi="Times New Roman"/>
                <w:i/>
                <w:sz w:val="28"/>
                <w:szCs w:val="28"/>
              </w:rPr>
            </w:pPr>
            <w:r w:rsidRPr="00DE0537">
              <w:rPr>
                <w:rFonts w:ascii="Times New Roman" w:hAnsi="Times New Roman"/>
                <w:bCs/>
                <w:sz w:val="28"/>
                <w:szCs w:val="28"/>
              </w:rPr>
              <w:t>Требования к безопасности товара</w:t>
            </w:r>
          </w:p>
        </w:tc>
        <w:tc>
          <w:tcPr>
            <w:tcW w:w="2080" w:type="pct"/>
            <w:gridSpan w:val="4"/>
          </w:tcPr>
          <w:p w14:paraId="47967B92" w14:textId="599FFA93" w:rsidR="00B75FBB" w:rsidRPr="00DE0537" w:rsidRDefault="00472029" w:rsidP="00B75FBB">
            <w:pPr>
              <w:jc w:val="both"/>
              <w:rPr>
                <w:rFonts w:ascii="Times New Roman" w:hAnsi="Times New Roman"/>
                <w:i/>
                <w:sz w:val="28"/>
                <w:szCs w:val="28"/>
              </w:rPr>
            </w:pPr>
            <w:r w:rsidRPr="00DE0537">
              <w:rPr>
                <w:rFonts w:ascii="Times New Roman" w:hAnsi="Times New Roman"/>
                <w:bCs/>
                <w:sz w:val="28"/>
                <w:szCs w:val="28"/>
              </w:rPr>
              <w:t>Поставляемый товар должен отвечать требованиям безопасности согласно Техническому регламенту Таможенного союза «О безопасности низковольтного оборудования» ТР ТС 004/2011.</w:t>
            </w:r>
          </w:p>
        </w:tc>
      </w:tr>
      <w:tr w:rsidR="00B75FBB" w:rsidRPr="00DE0537" w14:paraId="53F3193B" w14:textId="77777777" w:rsidTr="00B85D11">
        <w:trPr>
          <w:gridAfter w:val="1"/>
          <w:wAfter w:w="19" w:type="pct"/>
          <w:trHeight w:val="2968"/>
          <w:jc w:val="center"/>
        </w:trPr>
        <w:tc>
          <w:tcPr>
            <w:tcW w:w="2212" w:type="pct"/>
            <w:gridSpan w:val="2"/>
            <w:vMerge/>
          </w:tcPr>
          <w:p w14:paraId="2F5B2590" w14:textId="77777777" w:rsidR="00B75FBB" w:rsidRPr="00DE0537" w:rsidRDefault="00B75FBB" w:rsidP="00B75FBB">
            <w:pPr>
              <w:jc w:val="both"/>
              <w:rPr>
                <w:rFonts w:ascii="Times New Roman" w:hAnsi="Times New Roman"/>
                <w:i/>
                <w:sz w:val="28"/>
                <w:szCs w:val="28"/>
              </w:rPr>
            </w:pPr>
          </w:p>
        </w:tc>
        <w:tc>
          <w:tcPr>
            <w:tcW w:w="688" w:type="pct"/>
          </w:tcPr>
          <w:p w14:paraId="56BCC12E" w14:textId="2E056193" w:rsidR="00B75FBB" w:rsidRPr="00DE0537" w:rsidRDefault="00B75FBB" w:rsidP="00B75FBB">
            <w:pPr>
              <w:jc w:val="both"/>
              <w:rPr>
                <w:rFonts w:ascii="Times New Roman" w:hAnsi="Times New Roman"/>
                <w:i/>
                <w:sz w:val="28"/>
                <w:szCs w:val="28"/>
              </w:rPr>
            </w:pPr>
            <w:r w:rsidRPr="00DE0537">
              <w:rPr>
                <w:rFonts w:ascii="Times New Roman" w:hAnsi="Times New Roman"/>
                <w:bCs/>
                <w:sz w:val="28"/>
                <w:szCs w:val="28"/>
              </w:rPr>
              <w:t>Требования к качеству товара</w:t>
            </w:r>
          </w:p>
        </w:tc>
        <w:tc>
          <w:tcPr>
            <w:tcW w:w="2080" w:type="pct"/>
            <w:gridSpan w:val="4"/>
          </w:tcPr>
          <w:p w14:paraId="2B165F13" w14:textId="612D6640" w:rsidR="001C3A49" w:rsidRPr="00DE0537" w:rsidRDefault="001C3A49" w:rsidP="00472029">
            <w:pPr>
              <w:jc w:val="both"/>
              <w:rPr>
                <w:rFonts w:ascii="Times New Roman" w:hAnsi="Times New Roman"/>
                <w:sz w:val="28"/>
                <w:szCs w:val="28"/>
              </w:rPr>
            </w:pPr>
            <w:r w:rsidRPr="00DE0537">
              <w:rPr>
                <w:rFonts w:ascii="Times New Roman" w:hAnsi="Times New Roman"/>
                <w:bCs/>
                <w:sz w:val="28"/>
                <w:szCs w:val="28"/>
              </w:rPr>
              <w:t>Т</w:t>
            </w:r>
            <w:r w:rsidR="00472029" w:rsidRPr="00DE0537">
              <w:rPr>
                <w:rFonts w:ascii="Times New Roman" w:hAnsi="Times New Roman"/>
                <w:bCs/>
                <w:sz w:val="28"/>
                <w:szCs w:val="28"/>
              </w:rPr>
              <w:t>овар не должен быть в споре и под арестом, не должен являться предметом залога и не быть обремененным другими правами третьих лиц.</w:t>
            </w:r>
            <w:r w:rsidRPr="00DE0537">
              <w:rPr>
                <w:rFonts w:ascii="Times New Roman" w:hAnsi="Times New Roman"/>
                <w:sz w:val="28"/>
                <w:szCs w:val="28"/>
              </w:rPr>
              <w:t xml:space="preserve"> При поставке </w:t>
            </w:r>
            <w:r w:rsidR="006D5818" w:rsidRPr="00DE0537">
              <w:rPr>
                <w:rFonts w:ascii="Times New Roman" w:hAnsi="Times New Roman"/>
                <w:sz w:val="28"/>
                <w:szCs w:val="28"/>
              </w:rPr>
              <w:t>т</w:t>
            </w:r>
            <w:r w:rsidRPr="00DE0537">
              <w:rPr>
                <w:rFonts w:ascii="Times New Roman" w:hAnsi="Times New Roman"/>
                <w:sz w:val="28"/>
                <w:szCs w:val="28"/>
              </w:rPr>
              <w:t>овар</w:t>
            </w:r>
            <w:r w:rsidR="006D5818" w:rsidRPr="00DE0537">
              <w:rPr>
                <w:rFonts w:ascii="Times New Roman" w:hAnsi="Times New Roman"/>
                <w:sz w:val="28"/>
                <w:szCs w:val="28"/>
              </w:rPr>
              <w:t>а необходимо</w:t>
            </w:r>
            <w:r w:rsidRPr="00DE0537">
              <w:rPr>
                <w:rFonts w:ascii="Times New Roman" w:hAnsi="Times New Roman"/>
                <w:sz w:val="28"/>
                <w:szCs w:val="28"/>
              </w:rPr>
              <w:t xml:space="preserve"> </w:t>
            </w:r>
            <w:r w:rsidR="006D5818" w:rsidRPr="00DE0537">
              <w:rPr>
                <w:rFonts w:ascii="Times New Roman" w:hAnsi="Times New Roman"/>
                <w:sz w:val="28"/>
                <w:szCs w:val="28"/>
              </w:rPr>
              <w:t xml:space="preserve">предоставить </w:t>
            </w:r>
            <w:r w:rsidRPr="00DE0537">
              <w:rPr>
                <w:rFonts w:ascii="Times New Roman" w:hAnsi="Times New Roman"/>
                <w:sz w:val="28"/>
                <w:szCs w:val="28"/>
              </w:rPr>
              <w:t xml:space="preserve">сертификаты, а также другие документы, подтверждающие качество </w:t>
            </w:r>
            <w:r w:rsidR="00DD5A5E" w:rsidRPr="00DE0537">
              <w:rPr>
                <w:rFonts w:ascii="Times New Roman" w:hAnsi="Times New Roman"/>
                <w:sz w:val="28"/>
                <w:szCs w:val="28"/>
              </w:rPr>
              <w:t>т</w:t>
            </w:r>
            <w:r w:rsidRPr="00DE0537">
              <w:rPr>
                <w:rFonts w:ascii="Times New Roman" w:hAnsi="Times New Roman"/>
                <w:sz w:val="28"/>
                <w:szCs w:val="28"/>
              </w:rPr>
              <w:t>овара и его соответствие требованиям законодательства Российской Федерации.</w:t>
            </w:r>
            <w:r w:rsidR="006D5818" w:rsidRPr="00DE0537">
              <w:rPr>
                <w:rFonts w:ascii="Times New Roman" w:hAnsi="Times New Roman"/>
                <w:sz w:val="28"/>
                <w:szCs w:val="28"/>
              </w:rPr>
              <w:t xml:space="preserve"> На товары, ввозимые в Российскую Федерацию с территорий государств, не являющихся членами Таможенного союза, предоставляются копии декларации на </w:t>
            </w:r>
            <w:r w:rsidR="00DD5A5E" w:rsidRPr="00DE0537">
              <w:rPr>
                <w:rFonts w:ascii="Times New Roman" w:hAnsi="Times New Roman"/>
                <w:sz w:val="28"/>
                <w:szCs w:val="28"/>
              </w:rPr>
              <w:t>т</w:t>
            </w:r>
            <w:r w:rsidR="006D5818" w:rsidRPr="00DE0537">
              <w:rPr>
                <w:rFonts w:ascii="Times New Roman" w:hAnsi="Times New Roman"/>
                <w:sz w:val="28"/>
                <w:szCs w:val="28"/>
              </w:rPr>
              <w:t xml:space="preserve">овары с отметкой таможенного органа о выпуске в свободное обращение и сертификата происхождения </w:t>
            </w:r>
            <w:r w:rsidR="00DD5A5E" w:rsidRPr="00DE0537">
              <w:rPr>
                <w:rFonts w:ascii="Times New Roman" w:hAnsi="Times New Roman"/>
                <w:sz w:val="28"/>
                <w:szCs w:val="28"/>
              </w:rPr>
              <w:t>т</w:t>
            </w:r>
            <w:r w:rsidR="006D5818" w:rsidRPr="00DE0537">
              <w:rPr>
                <w:rFonts w:ascii="Times New Roman" w:hAnsi="Times New Roman"/>
                <w:sz w:val="28"/>
                <w:szCs w:val="28"/>
              </w:rPr>
              <w:t xml:space="preserve">овара, заверенные печатью и подписью уполномоченного лица Поставщика. Указанные документы предоставляются при поставке </w:t>
            </w:r>
            <w:r w:rsidR="00DD5A5E" w:rsidRPr="00DE0537">
              <w:rPr>
                <w:rFonts w:ascii="Times New Roman" w:hAnsi="Times New Roman"/>
                <w:sz w:val="28"/>
                <w:szCs w:val="28"/>
              </w:rPr>
              <w:t>т</w:t>
            </w:r>
            <w:r w:rsidR="006D5818" w:rsidRPr="00DE0537">
              <w:rPr>
                <w:rFonts w:ascii="Times New Roman" w:hAnsi="Times New Roman"/>
                <w:sz w:val="28"/>
                <w:szCs w:val="28"/>
              </w:rPr>
              <w:t xml:space="preserve">овара в составе товаросопроводительной документации. Также необходимо предоставить </w:t>
            </w:r>
            <w:proofErr w:type="spellStart"/>
            <w:r w:rsidR="006D5818" w:rsidRPr="00DE0537">
              <w:rPr>
                <w:rFonts w:ascii="Times New Roman" w:hAnsi="Times New Roman"/>
                <w:sz w:val="28"/>
                <w:szCs w:val="28"/>
              </w:rPr>
              <w:t>авторизационное</w:t>
            </w:r>
            <w:proofErr w:type="spellEnd"/>
            <w:r w:rsidR="006D5818" w:rsidRPr="00DE0537">
              <w:rPr>
                <w:rFonts w:ascii="Times New Roman" w:hAnsi="Times New Roman"/>
                <w:sz w:val="28"/>
                <w:szCs w:val="28"/>
              </w:rPr>
              <w:t xml:space="preserve"> письмо с составом оборудования, подтверждающее поставку через официальные каналы поставки с сервисным обслуживанием оборудования, заверенное производителем.</w:t>
            </w:r>
          </w:p>
          <w:p w14:paraId="506A1704" w14:textId="0A23AD95" w:rsidR="006D5818" w:rsidRPr="00DE0537" w:rsidRDefault="006D5818" w:rsidP="00472029">
            <w:pPr>
              <w:jc w:val="both"/>
              <w:rPr>
                <w:rFonts w:ascii="Times New Roman" w:hAnsi="Times New Roman"/>
                <w:sz w:val="28"/>
                <w:szCs w:val="28"/>
              </w:rPr>
            </w:pPr>
            <w:r w:rsidRPr="00DE0537">
              <w:rPr>
                <w:rFonts w:ascii="Times New Roman" w:hAnsi="Times New Roman"/>
                <w:sz w:val="28"/>
                <w:szCs w:val="28"/>
              </w:rPr>
              <w:t xml:space="preserve">Комплектность и качество </w:t>
            </w:r>
            <w:r w:rsidR="00DD5A5E" w:rsidRPr="00DE0537">
              <w:rPr>
                <w:rFonts w:ascii="Times New Roman" w:hAnsi="Times New Roman"/>
                <w:sz w:val="28"/>
                <w:szCs w:val="28"/>
              </w:rPr>
              <w:t>т</w:t>
            </w:r>
            <w:r w:rsidRPr="00DE0537">
              <w:rPr>
                <w:rFonts w:ascii="Times New Roman" w:hAnsi="Times New Roman"/>
                <w:sz w:val="28"/>
                <w:szCs w:val="28"/>
              </w:rPr>
              <w:t xml:space="preserve">овара должны соответствовать требованиям государственных стандартов, техническим условиям на соответствующий вид </w:t>
            </w:r>
            <w:r w:rsidR="00DD5A5E" w:rsidRPr="00DE0537">
              <w:rPr>
                <w:rFonts w:ascii="Times New Roman" w:hAnsi="Times New Roman"/>
                <w:sz w:val="28"/>
                <w:szCs w:val="28"/>
              </w:rPr>
              <w:t>т</w:t>
            </w:r>
            <w:r w:rsidRPr="00DE0537">
              <w:rPr>
                <w:rFonts w:ascii="Times New Roman" w:hAnsi="Times New Roman"/>
                <w:sz w:val="28"/>
                <w:szCs w:val="28"/>
              </w:rPr>
              <w:t>овара, а в случае обязательной сертификации иметь сертификаты соответствия и сертификаты качества.</w:t>
            </w:r>
          </w:p>
          <w:p w14:paraId="26BB77FF" w14:textId="5DEFCD5B" w:rsidR="00472029" w:rsidRPr="00DE0537" w:rsidRDefault="00472029" w:rsidP="00472029">
            <w:pPr>
              <w:jc w:val="both"/>
              <w:rPr>
                <w:rFonts w:ascii="Times New Roman" w:hAnsi="Times New Roman"/>
                <w:bCs/>
                <w:sz w:val="28"/>
                <w:szCs w:val="28"/>
              </w:rPr>
            </w:pPr>
            <w:r w:rsidRPr="00DE0537">
              <w:rPr>
                <w:rFonts w:ascii="Times New Roman" w:hAnsi="Times New Roman"/>
                <w:bCs/>
                <w:sz w:val="28"/>
                <w:szCs w:val="28"/>
              </w:rPr>
              <w:t>Весь товар должен иметь торговую марку, быть новым, а комплектующие - не бывшими в эксплуатации.</w:t>
            </w:r>
            <w:r w:rsidR="006D5818" w:rsidRPr="00DE0537">
              <w:rPr>
                <w:rFonts w:ascii="Times New Roman" w:hAnsi="Times New Roman"/>
                <w:bCs/>
                <w:sz w:val="28"/>
                <w:szCs w:val="28"/>
              </w:rPr>
              <w:t xml:space="preserve"> </w:t>
            </w:r>
            <w:r w:rsidRPr="00DE0537">
              <w:rPr>
                <w:rFonts w:ascii="Times New Roman" w:hAnsi="Times New Roman"/>
                <w:bCs/>
                <w:sz w:val="28"/>
                <w:szCs w:val="28"/>
              </w:rPr>
              <w:t xml:space="preserve">Поставщик должен поставить все предлагаемое </w:t>
            </w:r>
            <w:r w:rsidR="00582573" w:rsidRPr="00DE0537">
              <w:rPr>
                <w:rFonts w:ascii="Times New Roman" w:hAnsi="Times New Roman"/>
                <w:bCs/>
                <w:sz w:val="28"/>
                <w:szCs w:val="28"/>
              </w:rPr>
              <w:t>оборудование</w:t>
            </w:r>
            <w:r w:rsidRPr="00DE0537">
              <w:rPr>
                <w:rFonts w:ascii="Times New Roman" w:hAnsi="Times New Roman"/>
                <w:bCs/>
                <w:sz w:val="28"/>
                <w:szCs w:val="28"/>
              </w:rPr>
              <w:t xml:space="preserve"> работоспособным</w:t>
            </w:r>
            <w:r w:rsidR="006D5818" w:rsidRPr="00DE0537">
              <w:rPr>
                <w:rFonts w:ascii="Times New Roman" w:hAnsi="Times New Roman"/>
                <w:bCs/>
                <w:sz w:val="28"/>
                <w:szCs w:val="28"/>
              </w:rPr>
              <w:t>.</w:t>
            </w:r>
          </w:p>
          <w:p w14:paraId="00F72D82" w14:textId="77777777" w:rsidR="00472029" w:rsidRPr="00DE0537" w:rsidRDefault="00472029" w:rsidP="00472029">
            <w:pPr>
              <w:jc w:val="both"/>
              <w:rPr>
                <w:rFonts w:ascii="Times New Roman" w:hAnsi="Times New Roman"/>
                <w:bCs/>
                <w:sz w:val="28"/>
                <w:szCs w:val="28"/>
              </w:rPr>
            </w:pPr>
            <w:r w:rsidRPr="00DE0537">
              <w:rPr>
                <w:rFonts w:ascii="Times New Roman" w:hAnsi="Times New Roman"/>
                <w:bCs/>
                <w:sz w:val="28"/>
                <w:szCs w:val="28"/>
              </w:rPr>
              <w:t>Поставщик гарантирует отсутствие производственных дефектов и неисправностей поставляемого товара и несет ответственность по гарантийным обязательствам в соответствии с законодательством Российской Федерации.</w:t>
            </w:r>
          </w:p>
          <w:p w14:paraId="4932DCF4" w14:textId="1BB19362" w:rsidR="006D5818" w:rsidRPr="00DE0537" w:rsidRDefault="006D5818" w:rsidP="00472029">
            <w:pPr>
              <w:jc w:val="both"/>
              <w:rPr>
                <w:rFonts w:ascii="Times New Roman" w:hAnsi="Times New Roman"/>
                <w:bCs/>
                <w:sz w:val="28"/>
                <w:szCs w:val="28"/>
              </w:rPr>
            </w:pPr>
            <w:r w:rsidRPr="00DE0537">
              <w:rPr>
                <w:rFonts w:ascii="Times New Roman" w:hAnsi="Times New Roman"/>
                <w:bCs/>
                <w:sz w:val="28"/>
                <w:szCs w:val="28"/>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а при невозможности заменить непригодные для использования части (узлы) – заменить товар на новый за свой счет. </w:t>
            </w:r>
            <w:r w:rsidR="008E3AB2" w:rsidRPr="00DE0537">
              <w:rPr>
                <w:rFonts w:ascii="Times New Roman" w:hAnsi="Times New Roman"/>
                <w:bCs/>
                <w:sz w:val="28"/>
                <w:szCs w:val="28"/>
              </w:rPr>
              <w:t>Бесплатное гарантийное обслуживание и замена неисправного оборудования – 1 год. Должна быть предоставлена круглосуточная регистрация заявок, выезд специалиста на место эксплуатации для устранения неисправностей в течении пяти рабочих дней. В случае невозможности устранения неисправности на месте эксплуатации обеспечивается доставка оборудования в сервисный центр и возврат оборудования заказчику после ремонта силами производителя.</w:t>
            </w:r>
          </w:p>
          <w:p w14:paraId="224BE093" w14:textId="34E744E3" w:rsidR="007762ED" w:rsidRPr="00DE0537" w:rsidRDefault="00472029" w:rsidP="004D4247">
            <w:pPr>
              <w:jc w:val="both"/>
              <w:rPr>
                <w:rFonts w:ascii="Times New Roman" w:hAnsi="Times New Roman"/>
                <w:bCs/>
                <w:sz w:val="28"/>
                <w:szCs w:val="28"/>
              </w:rPr>
            </w:pPr>
            <w:r w:rsidRPr="00DE0537">
              <w:rPr>
                <w:rFonts w:ascii="Times New Roman" w:hAnsi="Times New Roman"/>
                <w:bCs/>
                <w:sz w:val="28"/>
                <w:szCs w:val="28"/>
              </w:rPr>
              <w:t xml:space="preserve">Поставка </w:t>
            </w:r>
            <w:r w:rsidR="00DD5A5E" w:rsidRPr="00DE0537">
              <w:rPr>
                <w:rFonts w:ascii="Times New Roman" w:hAnsi="Times New Roman"/>
                <w:bCs/>
                <w:sz w:val="28"/>
                <w:szCs w:val="28"/>
              </w:rPr>
              <w:t>т</w:t>
            </w:r>
            <w:r w:rsidRPr="00DE0537">
              <w:rPr>
                <w:rFonts w:ascii="Times New Roman" w:hAnsi="Times New Roman"/>
                <w:bCs/>
                <w:sz w:val="28"/>
                <w:szCs w:val="28"/>
              </w:rPr>
              <w:t xml:space="preserve">овара должна быть осуществлена в упаковке, позволяющей обеспечить сохранность </w:t>
            </w:r>
            <w:r w:rsidR="00DD5A5E" w:rsidRPr="00DE0537">
              <w:rPr>
                <w:rFonts w:ascii="Times New Roman" w:hAnsi="Times New Roman"/>
                <w:bCs/>
                <w:sz w:val="28"/>
                <w:szCs w:val="28"/>
              </w:rPr>
              <w:t>т</w:t>
            </w:r>
            <w:r w:rsidRPr="00DE0537">
              <w:rPr>
                <w:rFonts w:ascii="Times New Roman" w:hAnsi="Times New Roman"/>
                <w:bCs/>
                <w:sz w:val="28"/>
                <w:szCs w:val="28"/>
              </w:rPr>
              <w:t>овара от повреждений при его отгрузке, транспортировке и хранении.</w:t>
            </w:r>
            <w:r w:rsidR="00321A40" w:rsidRPr="00DE0537">
              <w:rPr>
                <w:rFonts w:ascii="Times New Roman" w:hAnsi="Times New Roman"/>
                <w:color w:val="000000"/>
                <w:sz w:val="28"/>
                <w:szCs w:val="28"/>
              </w:rPr>
              <w:t xml:space="preserve"> </w:t>
            </w:r>
          </w:p>
        </w:tc>
      </w:tr>
      <w:tr w:rsidR="004E6899" w:rsidRPr="00DE0537" w14:paraId="68F0F89E" w14:textId="77777777" w:rsidTr="00B85D11">
        <w:trPr>
          <w:jc w:val="center"/>
        </w:trPr>
        <w:tc>
          <w:tcPr>
            <w:tcW w:w="5000" w:type="pct"/>
            <w:gridSpan w:val="8"/>
          </w:tcPr>
          <w:p w14:paraId="5E7FD3E6" w14:textId="1A320E1B" w:rsidR="004E6899" w:rsidRPr="00DE0537" w:rsidRDefault="004E6899" w:rsidP="00B75FBB">
            <w:pPr>
              <w:jc w:val="both"/>
              <w:rPr>
                <w:rFonts w:ascii="Times New Roman" w:hAnsi="Times New Roman"/>
                <w:b/>
                <w:sz w:val="28"/>
                <w:szCs w:val="28"/>
              </w:rPr>
            </w:pPr>
            <w:r w:rsidRPr="00DE0537">
              <w:rPr>
                <w:rFonts w:ascii="Times New Roman" w:hAnsi="Times New Roman"/>
                <w:b/>
                <w:sz w:val="28"/>
                <w:szCs w:val="28"/>
              </w:rPr>
              <w:t>3. Требования к результатам</w:t>
            </w:r>
          </w:p>
        </w:tc>
      </w:tr>
      <w:tr w:rsidR="00B75FBB" w:rsidRPr="00DE0537" w14:paraId="59D881EA" w14:textId="77777777" w:rsidTr="00B85D11">
        <w:trPr>
          <w:jc w:val="center"/>
        </w:trPr>
        <w:tc>
          <w:tcPr>
            <w:tcW w:w="5000" w:type="pct"/>
            <w:gridSpan w:val="8"/>
          </w:tcPr>
          <w:p w14:paraId="67E51160" w14:textId="1A0707A1" w:rsidR="00B75FBB" w:rsidRPr="00DE0537" w:rsidRDefault="00DF1B80" w:rsidP="00B75FBB">
            <w:pPr>
              <w:jc w:val="both"/>
              <w:rPr>
                <w:rFonts w:ascii="Times New Roman" w:hAnsi="Times New Roman"/>
                <w:bCs/>
                <w:sz w:val="28"/>
                <w:szCs w:val="28"/>
              </w:rPr>
            </w:pPr>
            <w:r w:rsidRPr="00DE0537">
              <w:rPr>
                <w:rFonts w:ascii="Times New Roman" w:hAnsi="Times New Roman"/>
                <w:bCs/>
                <w:sz w:val="28"/>
                <w:szCs w:val="28"/>
              </w:rPr>
              <w:t>Товары должны быть поставлены в полном объеме, в установленный срок и соответствовать предъявляемым в соответствии с извещением и договором требованиям.</w:t>
            </w:r>
          </w:p>
        </w:tc>
      </w:tr>
      <w:tr w:rsidR="00B75FBB" w:rsidRPr="00DE0537" w14:paraId="3C2C433E" w14:textId="77777777" w:rsidTr="00B85D11">
        <w:trPr>
          <w:jc w:val="center"/>
        </w:trPr>
        <w:tc>
          <w:tcPr>
            <w:tcW w:w="5000" w:type="pct"/>
            <w:gridSpan w:val="8"/>
          </w:tcPr>
          <w:p w14:paraId="61FCD961" w14:textId="5DF563C8" w:rsidR="00B75FBB" w:rsidRPr="00DE0537" w:rsidRDefault="00B75FBB" w:rsidP="00B75FBB">
            <w:pPr>
              <w:jc w:val="both"/>
              <w:rPr>
                <w:rFonts w:ascii="Times New Roman" w:hAnsi="Times New Roman"/>
                <w:sz w:val="28"/>
                <w:szCs w:val="28"/>
              </w:rPr>
            </w:pPr>
            <w:r w:rsidRPr="00DE0537">
              <w:rPr>
                <w:rFonts w:ascii="Times New Roman" w:hAnsi="Times New Roman"/>
                <w:b/>
                <w:sz w:val="28"/>
                <w:szCs w:val="28"/>
              </w:rPr>
              <w:t>4.</w:t>
            </w:r>
            <w:r w:rsidRPr="00DE0537">
              <w:rPr>
                <w:rFonts w:ascii="Times New Roman" w:hAnsi="Times New Roman"/>
                <w:sz w:val="28"/>
                <w:szCs w:val="28"/>
              </w:rPr>
              <w:t xml:space="preserve"> </w:t>
            </w:r>
            <w:r w:rsidRPr="00DE0537">
              <w:rPr>
                <w:rFonts w:ascii="Times New Roman" w:hAnsi="Times New Roman"/>
                <w:b/>
                <w:bCs/>
                <w:sz w:val="28"/>
                <w:szCs w:val="28"/>
              </w:rPr>
              <w:t>Место, условия и порядок поставки товаров</w:t>
            </w:r>
          </w:p>
        </w:tc>
      </w:tr>
      <w:tr w:rsidR="00B75FBB" w:rsidRPr="00DE0537" w14:paraId="60978094" w14:textId="77777777" w:rsidTr="00B85D11">
        <w:trPr>
          <w:jc w:val="center"/>
        </w:trPr>
        <w:tc>
          <w:tcPr>
            <w:tcW w:w="2212" w:type="pct"/>
            <w:gridSpan w:val="2"/>
          </w:tcPr>
          <w:p w14:paraId="22C0A234" w14:textId="2309C86C" w:rsidR="00B75FBB" w:rsidRPr="00DE0537" w:rsidRDefault="00B75FBB" w:rsidP="00B75FBB">
            <w:pPr>
              <w:jc w:val="both"/>
              <w:rPr>
                <w:rFonts w:ascii="Times New Roman" w:hAnsi="Times New Roman"/>
                <w:sz w:val="28"/>
                <w:szCs w:val="28"/>
              </w:rPr>
            </w:pPr>
            <w:bookmarkStart w:id="5" w:name="_Hlk173401799"/>
            <w:r w:rsidRPr="00DE0537">
              <w:rPr>
                <w:rFonts w:ascii="Times New Roman" w:hAnsi="Times New Roman"/>
                <w:sz w:val="28"/>
                <w:szCs w:val="28"/>
              </w:rPr>
              <w:t xml:space="preserve">Место </w:t>
            </w:r>
            <w:r w:rsidRPr="00DE0537">
              <w:rPr>
                <w:rFonts w:ascii="Times New Roman" w:hAnsi="Times New Roman"/>
                <w:bCs/>
                <w:sz w:val="28"/>
                <w:szCs w:val="28"/>
              </w:rPr>
              <w:t>поставки товаров</w:t>
            </w:r>
          </w:p>
        </w:tc>
        <w:tc>
          <w:tcPr>
            <w:tcW w:w="2788" w:type="pct"/>
            <w:gridSpan w:val="6"/>
          </w:tcPr>
          <w:p w14:paraId="531B7D01" w14:textId="00245897" w:rsidR="00B75FBB" w:rsidRPr="00DE0537" w:rsidRDefault="00375F09" w:rsidP="00B75FBB">
            <w:pPr>
              <w:jc w:val="both"/>
              <w:rPr>
                <w:rFonts w:ascii="Times New Roman" w:hAnsi="Times New Roman"/>
                <w:bCs/>
                <w:sz w:val="28"/>
                <w:szCs w:val="28"/>
                <w:lang w:val="en-US"/>
              </w:rPr>
            </w:pPr>
            <w:r w:rsidRPr="00DE0537">
              <w:rPr>
                <w:rFonts w:ascii="Times New Roman" w:hAnsi="Times New Roman"/>
                <w:bCs/>
                <w:sz w:val="28"/>
                <w:szCs w:val="28"/>
              </w:rPr>
              <w:t>Поставщик самостоятельно доставляет Товар Покупателю по адресу: г. Москва, ул. Садовая-</w:t>
            </w:r>
            <w:proofErr w:type="spellStart"/>
            <w:r w:rsidRPr="00DE0537">
              <w:rPr>
                <w:rFonts w:ascii="Times New Roman" w:hAnsi="Times New Roman"/>
                <w:bCs/>
                <w:sz w:val="28"/>
                <w:szCs w:val="28"/>
              </w:rPr>
              <w:t>Черногрязская</w:t>
            </w:r>
            <w:proofErr w:type="spellEnd"/>
            <w:r w:rsidRPr="00DE0537">
              <w:rPr>
                <w:rFonts w:ascii="Times New Roman" w:hAnsi="Times New Roman"/>
                <w:bCs/>
                <w:sz w:val="28"/>
                <w:szCs w:val="28"/>
              </w:rPr>
              <w:t>, д. 8 стр. 7.</w:t>
            </w:r>
          </w:p>
        </w:tc>
      </w:tr>
      <w:bookmarkEnd w:id="5"/>
      <w:tr w:rsidR="00B75FBB" w:rsidRPr="00DE0537" w14:paraId="5858501B" w14:textId="77777777" w:rsidTr="00B85D11">
        <w:trPr>
          <w:jc w:val="center"/>
        </w:trPr>
        <w:tc>
          <w:tcPr>
            <w:tcW w:w="2212" w:type="pct"/>
            <w:gridSpan w:val="2"/>
          </w:tcPr>
          <w:p w14:paraId="2F2C9937" w14:textId="30C057CF" w:rsidR="00B75FBB" w:rsidRPr="00DE0537" w:rsidRDefault="00B75FBB" w:rsidP="00B75FBB">
            <w:pPr>
              <w:jc w:val="both"/>
              <w:rPr>
                <w:rFonts w:ascii="Times New Roman" w:hAnsi="Times New Roman"/>
                <w:i/>
                <w:sz w:val="28"/>
                <w:szCs w:val="28"/>
              </w:rPr>
            </w:pPr>
            <w:r w:rsidRPr="00DE0537">
              <w:rPr>
                <w:rFonts w:ascii="Times New Roman" w:hAnsi="Times New Roman"/>
                <w:sz w:val="28"/>
                <w:szCs w:val="28"/>
              </w:rPr>
              <w:t xml:space="preserve">Условия </w:t>
            </w:r>
            <w:r w:rsidRPr="00DE0537">
              <w:rPr>
                <w:rFonts w:ascii="Times New Roman" w:hAnsi="Times New Roman"/>
                <w:bCs/>
                <w:sz w:val="28"/>
                <w:szCs w:val="28"/>
              </w:rPr>
              <w:t>поставки товаров</w:t>
            </w:r>
          </w:p>
        </w:tc>
        <w:tc>
          <w:tcPr>
            <w:tcW w:w="2788" w:type="pct"/>
            <w:gridSpan w:val="6"/>
          </w:tcPr>
          <w:p w14:paraId="405B86A6" w14:textId="2DA7B10F" w:rsidR="002824CA" w:rsidRPr="00DE0537" w:rsidRDefault="002824CA" w:rsidP="002824CA">
            <w:pPr>
              <w:jc w:val="both"/>
              <w:rPr>
                <w:rFonts w:ascii="Times New Roman" w:hAnsi="Times New Roman"/>
                <w:bCs/>
                <w:sz w:val="28"/>
                <w:szCs w:val="28"/>
              </w:rPr>
            </w:pPr>
            <w:r w:rsidRPr="00DE0537">
              <w:rPr>
                <w:rFonts w:ascii="Times New Roman" w:hAnsi="Times New Roman"/>
                <w:bCs/>
                <w:sz w:val="28"/>
                <w:szCs w:val="28"/>
              </w:rPr>
              <w:t>Поставщик заблаговременно за 2 (два) рабочих дня до предполагаемой даты поставки уведомляет Покупателя о дате осуществления поставки Товара. Уведомление может быть произведено по почте, электронной почте или иным способом с подтверждением получения уведомления Получателя.</w:t>
            </w:r>
          </w:p>
          <w:p w14:paraId="124959C3" w14:textId="1E329570" w:rsidR="002824CA" w:rsidRPr="00DE0537" w:rsidRDefault="002824CA" w:rsidP="002824CA">
            <w:pPr>
              <w:jc w:val="both"/>
              <w:rPr>
                <w:rFonts w:ascii="Times New Roman" w:hAnsi="Times New Roman"/>
                <w:bCs/>
                <w:sz w:val="28"/>
                <w:szCs w:val="28"/>
              </w:rPr>
            </w:pPr>
            <w:r w:rsidRPr="00DE0537">
              <w:rPr>
                <w:rFonts w:ascii="Times New Roman" w:hAnsi="Times New Roman"/>
                <w:bCs/>
                <w:sz w:val="28"/>
                <w:szCs w:val="28"/>
              </w:rPr>
              <w:t>Приемка Товара осуществляется представителями Поставщика и Покупателя с подписанием товарной накладной (ТОРГ-12)</w:t>
            </w:r>
            <w:r w:rsidR="009B1892" w:rsidRPr="00DE0537">
              <w:rPr>
                <w:rFonts w:ascii="Times New Roman" w:hAnsi="Times New Roman"/>
                <w:bCs/>
                <w:sz w:val="28"/>
                <w:szCs w:val="28"/>
              </w:rPr>
              <w:t xml:space="preserve"> или УПД</w:t>
            </w:r>
            <w:r w:rsidRPr="00DE0537">
              <w:rPr>
                <w:rFonts w:ascii="Times New Roman" w:hAnsi="Times New Roman"/>
                <w:bCs/>
                <w:sz w:val="28"/>
                <w:szCs w:val="28"/>
              </w:rPr>
              <w:t xml:space="preserve"> в месте приемки Товара. </w:t>
            </w:r>
          </w:p>
          <w:p w14:paraId="23053DF2" w14:textId="61452634" w:rsidR="002824CA" w:rsidRPr="00DE0537" w:rsidRDefault="002824CA" w:rsidP="002824CA">
            <w:pPr>
              <w:jc w:val="both"/>
              <w:rPr>
                <w:rFonts w:ascii="Times New Roman" w:hAnsi="Times New Roman"/>
                <w:bCs/>
                <w:sz w:val="28"/>
                <w:szCs w:val="28"/>
              </w:rPr>
            </w:pPr>
            <w:r w:rsidRPr="00DE0537">
              <w:rPr>
                <w:rFonts w:ascii="Times New Roman" w:hAnsi="Times New Roman"/>
                <w:bCs/>
                <w:sz w:val="28"/>
                <w:szCs w:val="28"/>
              </w:rPr>
              <w:t>При приемке Товара представитель Покупателя осуществляет его проверку по количеству и ассортименту в соответствии со Спецификацией.</w:t>
            </w:r>
          </w:p>
          <w:p w14:paraId="1B2637EB" w14:textId="18FBB745" w:rsidR="002824CA" w:rsidRPr="00DE0537" w:rsidRDefault="002824CA" w:rsidP="002824CA">
            <w:pPr>
              <w:jc w:val="both"/>
              <w:rPr>
                <w:rFonts w:ascii="Times New Roman" w:hAnsi="Times New Roman"/>
                <w:bCs/>
                <w:sz w:val="28"/>
                <w:szCs w:val="28"/>
              </w:rPr>
            </w:pPr>
            <w:r w:rsidRPr="00DE0537">
              <w:rPr>
                <w:rFonts w:ascii="Times New Roman" w:hAnsi="Times New Roman"/>
                <w:bCs/>
                <w:sz w:val="28"/>
                <w:szCs w:val="28"/>
              </w:rPr>
              <w:t>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силами и за счет Поставщика.</w:t>
            </w:r>
          </w:p>
          <w:p w14:paraId="4E6D7618" w14:textId="72D42A73" w:rsidR="00B75FBB" w:rsidRPr="00DE0537" w:rsidRDefault="002824CA" w:rsidP="002824CA">
            <w:pPr>
              <w:jc w:val="both"/>
              <w:rPr>
                <w:rFonts w:ascii="Times New Roman" w:hAnsi="Times New Roman"/>
                <w:bCs/>
                <w:sz w:val="28"/>
                <w:szCs w:val="28"/>
              </w:rPr>
            </w:pPr>
            <w:r w:rsidRPr="00DE0537">
              <w:rPr>
                <w:rFonts w:ascii="Times New Roman" w:hAnsi="Times New Roman"/>
                <w:bCs/>
                <w:sz w:val="28"/>
                <w:szCs w:val="28"/>
              </w:rPr>
              <w:t>Датой поставки Товара считается дата подписания Покупателем и Поставщиком товарной накладной (ТОРГ-12)</w:t>
            </w:r>
            <w:r w:rsidR="009B1892" w:rsidRPr="00DE0537">
              <w:rPr>
                <w:rFonts w:ascii="Times New Roman" w:hAnsi="Times New Roman"/>
                <w:bCs/>
                <w:sz w:val="28"/>
                <w:szCs w:val="28"/>
              </w:rPr>
              <w:t xml:space="preserve"> или УПД</w:t>
            </w:r>
            <w:r w:rsidRPr="00DE0537">
              <w:rPr>
                <w:rFonts w:ascii="Times New Roman" w:hAnsi="Times New Roman"/>
                <w:bCs/>
                <w:sz w:val="28"/>
                <w:szCs w:val="28"/>
              </w:rPr>
              <w:t>. Счет-фактура на поставляемый Товар предоставляется Поставщиком одновременно с товарной накладной (ТОРГ-12).</w:t>
            </w:r>
          </w:p>
        </w:tc>
      </w:tr>
      <w:tr w:rsidR="00B75FBB" w:rsidRPr="00DE0537" w14:paraId="14E9A52E" w14:textId="77777777" w:rsidTr="00B85D11">
        <w:trPr>
          <w:jc w:val="center"/>
        </w:trPr>
        <w:tc>
          <w:tcPr>
            <w:tcW w:w="2212" w:type="pct"/>
            <w:gridSpan w:val="2"/>
          </w:tcPr>
          <w:p w14:paraId="4F061065" w14:textId="77777777" w:rsidR="00B75FBB" w:rsidRPr="00DE0537" w:rsidRDefault="00B75FBB" w:rsidP="00B75FBB">
            <w:pPr>
              <w:jc w:val="both"/>
              <w:rPr>
                <w:rFonts w:ascii="Times New Roman" w:hAnsi="Times New Roman"/>
                <w:i/>
                <w:sz w:val="28"/>
                <w:szCs w:val="28"/>
              </w:rPr>
            </w:pPr>
            <w:r w:rsidRPr="00DE0537">
              <w:rPr>
                <w:rFonts w:ascii="Times New Roman" w:hAnsi="Times New Roman"/>
                <w:sz w:val="28"/>
                <w:szCs w:val="28"/>
              </w:rPr>
              <w:t xml:space="preserve">Сроки </w:t>
            </w:r>
            <w:r w:rsidRPr="00DE0537">
              <w:rPr>
                <w:rFonts w:ascii="Times New Roman" w:hAnsi="Times New Roman"/>
                <w:bCs/>
                <w:sz w:val="28"/>
                <w:szCs w:val="28"/>
              </w:rPr>
              <w:t>поставки товаров, выполнения работ, оказания услуг</w:t>
            </w:r>
          </w:p>
        </w:tc>
        <w:tc>
          <w:tcPr>
            <w:tcW w:w="2788" w:type="pct"/>
            <w:gridSpan w:val="6"/>
          </w:tcPr>
          <w:p w14:paraId="36AFE4CF" w14:textId="5DE7C53F" w:rsidR="00B75FBB" w:rsidRPr="00DE0537" w:rsidRDefault="00E9173B" w:rsidP="00B75FBB">
            <w:pPr>
              <w:jc w:val="both"/>
              <w:rPr>
                <w:rFonts w:ascii="Times New Roman" w:hAnsi="Times New Roman"/>
                <w:bCs/>
                <w:sz w:val="28"/>
                <w:szCs w:val="28"/>
              </w:rPr>
            </w:pPr>
            <w:r w:rsidRPr="00DE0537">
              <w:rPr>
                <w:rFonts w:ascii="Times New Roman" w:hAnsi="Times New Roman"/>
                <w:bCs/>
                <w:sz w:val="28"/>
                <w:szCs w:val="28"/>
              </w:rPr>
              <w:t>Общий срок доставки Товара Покупателю составляет 5 (пять) рабочих дней с даты подписания Спецификации к Договору.</w:t>
            </w:r>
          </w:p>
        </w:tc>
      </w:tr>
      <w:tr w:rsidR="00B75FBB" w:rsidRPr="00DE0537" w14:paraId="6013FBF3" w14:textId="77777777" w:rsidTr="00B85D11">
        <w:trPr>
          <w:jc w:val="center"/>
        </w:trPr>
        <w:tc>
          <w:tcPr>
            <w:tcW w:w="5000" w:type="pct"/>
            <w:gridSpan w:val="8"/>
          </w:tcPr>
          <w:p w14:paraId="6272903A" w14:textId="77777777" w:rsidR="00B75FBB" w:rsidRPr="00DE0537" w:rsidRDefault="00B75FBB" w:rsidP="00B75FBB">
            <w:pPr>
              <w:jc w:val="both"/>
              <w:rPr>
                <w:rFonts w:ascii="Times New Roman" w:hAnsi="Times New Roman"/>
                <w:i/>
                <w:sz w:val="28"/>
                <w:szCs w:val="28"/>
              </w:rPr>
            </w:pPr>
            <w:r w:rsidRPr="00DE0537">
              <w:rPr>
                <w:rFonts w:ascii="Times New Roman" w:hAnsi="Times New Roman"/>
                <w:b/>
                <w:bCs/>
                <w:sz w:val="28"/>
                <w:szCs w:val="28"/>
              </w:rPr>
              <w:t>5. Форма, сроки и порядок оплаты</w:t>
            </w:r>
          </w:p>
        </w:tc>
      </w:tr>
      <w:tr w:rsidR="00B75FBB" w:rsidRPr="00DE0537" w14:paraId="4217B3B9" w14:textId="77777777" w:rsidTr="00B85D11">
        <w:trPr>
          <w:jc w:val="center"/>
        </w:trPr>
        <w:tc>
          <w:tcPr>
            <w:tcW w:w="2212" w:type="pct"/>
            <w:gridSpan w:val="2"/>
          </w:tcPr>
          <w:p w14:paraId="79B59548" w14:textId="77777777" w:rsidR="00B75FBB" w:rsidRPr="00DE0537" w:rsidRDefault="00B75FBB" w:rsidP="00B75FBB">
            <w:pPr>
              <w:jc w:val="both"/>
              <w:rPr>
                <w:rFonts w:ascii="Times New Roman" w:hAnsi="Times New Roman"/>
                <w:i/>
                <w:sz w:val="28"/>
                <w:szCs w:val="28"/>
              </w:rPr>
            </w:pPr>
            <w:r w:rsidRPr="00DE0537">
              <w:rPr>
                <w:rFonts w:ascii="Times New Roman" w:hAnsi="Times New Roman"/>
                <w:bCs/>
                <w:sz w:val="28"/>
                <w:szCs w:val="28"/>
              </w:rPr>
              <w:t>Форма оплаты</w:t>
            </w:r>
          </w:p>
        </w:tc>
        <w:tc>
          <w:tcPr>
            <w:tcW w:w="2788" w:type="pct"/>
            <w:gridSpan w:val="6"/>
            <w:shd w:val="clear" w:color="auto" w:fill="auto"/>
          </w:tcPr>
          <w:p w14:paraId="462CDC99" w14:textId="32558659" w:rsidR="00B75FBB" w:rsidRPr="00DE0537" w:rsidRDefault="00900A74" w:rsidP="00B75FBB">
            <w:pPr>
              <w:jc w:val="both"/>
              <w:rPr>
                <w:rFonts w:ascii="Times New Roman" w:hAnsi="Times New Roman"/>
                <w:i/>
                <w:sz w:val="28"/>
                <w:szCs w:val="28"/>
              </w:rPr>
            </w:pPr>
            <w:r w:rsidRPr="00DE0537">
              <w:rPr>
                <w:rFonts w:ascii="Times New Roman" w:hAnsi="Times New Roman"/>
                <w:bCs/>
                <w:sz w:val="28"/>
                <w:szCs w:val="28"/>
              </w:rPr>
              <w:t>О</w:t>
            </w:r>
            <w:r w:rsidR="00B75FBB" w:rsidRPr="00DE0537">
              <w:rPr>
                <w:rFonts w:ascii="Times New Roman" w:hAnsi="Times New Roman"/>
                <w:bCs/>
                <w:sz w:val="28"/>
                <w:szCs w:val="28"/>
              </w:rPr>
              <w:t>плата осуществляется в безналичной форме путем перечисления денежных средств на счет контрагента.</w:t>
            </w:r>
          </w:p>
        </w:tc>
      </w:tr>
      <w:tr w:rsidR="00B75FBB" w:rsidRPr="00DE0537" w14:paraId="48C18D99" w14:textId="77777777" w:rsidTr="00B85D11">
        <w:trPr>
          <w:jc w:val="center"/>
        </w:trPr>
        <w:tc>
          <w:tcPr>
            <w:tcW w:w="2212" w:type="pct"/>
            <w:gridSpan w:val="2"/>
          </w:tcPr>
          <w:p w14:paraId="22568764" w14:textId="77777777" w:rsidR="00B75FBB" w:rsidRPr="00DE0537" w:rsidRDefault="00B75FBB" w:rsidP="00B75FBB">
            <w:pPr>
              <w:jc w:val="both"/>
              <w:rPr>
                <w:rFonts w:ascii="Times New Roman" w:hAnsi="Times New Roman"/>
                <w:i/>
                <w:sz w:val="28"/>
                <w:szCs w:val="28"/>
              </w:rPr>
            </w:pPr>
            <w:r w:rsidRPr="00DE0537">
              <w:rPr>
                <w:rFonts w:ascii="Times New Roman" w:hAnsi="Times New Roman"/>
                <w:bCs/>
                <w:sz w:val="28"/>
                <w:szCs w:val="28"/>
              </w:rPr>
              <w:t>Авансирование</w:t>
            </w:r>
          </w:p>
        </w:tc>
        <w:tc>
          <w:tcPr>
            <w:tcW w:w="2788" w:type="pct"/>
            <w:gridSpan w:val="6"/>
            <w:shd w:val="clear" w:color="auto" w:fill="auto"/>
          </w:tcPr>
          <w:p w14:paraId="3722AFDD" w14:textId="210B82D1" w:rsidR="00B75FBB" w:rsidRPr="00DE0537" w:rsidRDefault="00887427" w:rsidP="00900A74">
            <w:pPr>
              <w:jc w:val="both"/>
              <w:rPr>
                <w:rFonts w:ascii="Times New Roman" w:hAnsi="Times New Roman"/>
                <w:sz w:val="28"/>
                <w:szCs w:val="28"/>
              </w:rPr>
            </w:pPr>
            <w:r w:rsidRPr="00DE0537">
              <w:rPr>
                <w:rFonts w:ascii="Times New Roman" w:hAnsi="Times New Roman"/>
                <w:bCs/>
                <w:sz w:val="28"/>
                <w:szCs w:val="28"/>
              </w:rPr>
              <w:t xml:space="preserve">Не предусмотрено </w:t>
            </w:r>
          </w:p>
        </w:tc>
      </w:tr>
      <w:tr w:rsidR="00B75FBB" w:rsidRPr="00DE0537" w14:paraId="1B56CD5C" w14:textId="77777777" w:rsidTr="00B85D11">
        <w:trPr>
          <w:jc w:val="center"/>
        </w:trPr>
        <w:tc>
          <w:tcPr>
            <w:tcW w:w="2212" w:type="pct"/>
            <w:gridSpan w:val="2"/>
          </w:tcPr>
          <w:p w14:paraId="4461F807" w14:textId="77777777" w:rsidR="00B75FBB" w:rsidRPr="00DE0537" w:rsidRDefault="00B75FBB" w:rsidP="00B75FBB">
            <w:pPr>
              <w:jc w:val="both"/>
              <w:rPr>
                <w:rFonts w:ascii="Times New Roman" w:hAnsi="Times New Roman"/>
                <w:i/>
                <w:sz w:val="28"/>
                <w:szCs w:val="28"/>
              </w:rPr>
            </w:pPr>
            <w:r w:rsidRPr="00DE0537">
              <w:rPr>
                <w:rFonts w:ascii="Times New Roman" w:hAnsi="Times New Roman"/>
                <w:bCs/>
                <w:sz w:val="28"/>
                <w:szCs w:val="28"/>
              </w:rPr>
              <w:t>Срок и порядок оплаты</w:t>
            </w:r>
          </w:p>
        </w:tc>
        <w:tc>
          <w:tcPr>
            <w:tcW w:w="2788" w:type="pct"/>
            <w:gridSpan w:val="6"/>
          </w:tcPr>
          <w:p w14:paraId="5FA6C169" w14:textId="5E293C70" w:rsidR="00FB28FF" w:rsidRPr="00DE0537" w:rsidRDefault="00FB28FF" w:rsidP="00B75FBB">
            <w:pPr>
              <w:jc w:val="both"/>
              <w:rPr>
                <w:rFonts w:ascii="Times New Roman" w:hAnsi="Times New Roman"/>
                <w:sz w:val="28"/>
                <w:szCs w:val="28"/>
              </w:rPr>
            </w:pPr>
            <w:r w:rsidRPr="00DE0537">
              <w:rPr>
                <w:rFonts w:ascii="Times New Roman" w:hAnsi="Times New Roman"/>
                <w:sz w:val="28"/>
                <w:szCs w:val="28"/>
              </w:rPr>
              <w:t>Оплата поставки партии товара производится Покупателем в размере 100 % (сто процентов) от стоимости поставляемой партии товара в течение 5 (пяти) банковских дней с даты поставки.</w:t>
            </w:r>
          </w:p>
        </w:tc>
      </w:tr>
      <w:tr w:rsidR="00B75FBB" w:rsidRPr="00DE0537" w14:paraId="65E0BA3F" w14:textId="77777777" w:rsidTr="00B85D11">
        <w:trPr>
          <w:jc w:val="center"/>
        </w:trPr>
        <w:tc>
          <w:tcPr>
            <w:tcW w:w="5000" w:type="pct"/>
            <w:gridSpan w:val="8"/>
          </w:tcPr>
          <w:p w14:paraId="6C1111B2" w14:textId="77777777" w:rsidR="00B75FBB" w:rsidRPr="00DE0537" w:rsidRDefault="00B75FBB" w:rsidP="00B75FBB">
            <w:pPr>
              <w:jc w:val="both"/>
              <w:rPr>
                <w:rFonts w:ascii="Times New Roman" w:hAnsi="Times New Roman"/>
                <w:i/>
                <w:sz w:val="28"/>
                <w:szCs w:val="28"/>
              </w:rPr>
            </w:pPr>
            <w:r w:rsidRPr="00DE0537">
              <w:rPr>
                <w:rFonts w:ascii="Times New Roman" w:hAnsi="Times New Roman"/>
                <w:b/>
                <w:bCs/>
                <w:sz w:val="28"/>
                <w:szCs w:val="28"/>
              </w:rPr>
              <w:t>6. Иные требования</w:t>
            </w:r>
          </w:p>
        </w:tc>
      </w:tr>
      <w:tr w:rsidR="00B75FBB" w:rsidRPr="00DE0537" w14:paraId="5577C980" w14:textId="77777777" w:rsidTr="00B85D11">
        <w:trPr>
          <w:jc w:val="center"/>
        </w:trPr>
        <w:tc>
          <w:tcPr>
            <w:tcW w:w="5000" w:type="pct"/>
            <w:gridSpan w:val="8"/>
          </w:tcPr>
          <w:p w14:paraId="763B2142" w14:textId="7FD68342" w:rsidR="00B75FBB" w:rsidRPr="00DE0537" w:rsidRDefault="00B75FBB" w:rsidP="00B75FBB">
            <w:pPr>
              <w:jc w:val="both"/>
              <w:rPr>
                <w:rFonts w:ascii="Times New Roman" w:hAnsi="Times New Roman"/>
                <w:bCs/>
                <w:i/>
                <w:sz w:val="28"/>
                <w:szCs w:val="28"/>
              </w:rPr>
            </w:pPr>
            <w:r w:rsidRPr="00DE0537">
              <w:rPr>
                <w:rFonts w:ascii="Times New Roman" w:hAnsi="Times New Roman"/>
                <w:sz w:val="28"/>
                <w:szCs w:val="28"/>
              </w:rPr>
              <w:t>Не предусмотрены.</w:t>
            </w:r>
          </w:p>
        </w:tc>
      </w:tr>
      <w:tr w:rsidR="00B75FBB" w:rsidRPr="00DE0537" w14:paraId="3A9D7A6A" w14:textId="77777777" w:rsidTr="00B85D11">
        <w:trPr>
          <w:jc w:val="center"/>
        </w:trPr>
        <w:tc>
          <w:tcPr>
            <w:tcW w:w="5000" w:type="pct"/>
            <w:gridSpan w:val="8"/>
          </w:tcPr>
          <w:p w14:paraId="6F7A1C52" w14:textId="7594DA24" w:rsidR="00B75FBB" w:rsidRPr="00DE0537" w:rsidRDefault="00B75FBB" w:rsidP="00B75FBB">
            <w:pPr>
              <w:jc w:val="both"/>
              <w:rPr>
                <w:rFonts w:ascii="Times New Roman" w:hAnsi="Times New Roman"/>
                <w:b/>
                <w:sz w:val="28"/>
                <w:szCs w:val="28"/>
              </w:rPr>
            </w:pPr>
            <w:r w:rsidRPr="00DE0537">
              <w:rPr>
                <w:rFonts w:ascii="Times New Roman" w:hAnsi="Times New Roman"/>
                <w:b/>
                <w:sz w:val="28"/>
                <w:szCs w:val="28"/>
              </w:rPr>
              <w:t>7. Расчет стоимости товаров за единицу</w:t>
            </w:r>
          </w:p>
        </w:tc>
      </w:tr>
      <w:tr w:rsidR="00B75FBB" w:rsidRPr="00DE0537" w14:paraId="789CBD0C" w14:textId="77777777" w:rsidTr="00B85D11">
        <w:trPr>
          <w:jc w:val="center"/>
        </w:trPr>
        <w:tc>
          <w:tcPr>
            <w:tcW w:w="5000" w:type="pct"/>
            <w:gridSpan w:val="8"/>
          </w:tcPr>
          <w:p w14:paraId="7488F706" w14:textId="1CA89E50" w:rsidR="0085352C" w:rsidRPr="00DE0537" w:rsidRDefault="0085352C" w:rsidP="0085352C">
            <w:pPr>
              <w:jc w:val="both"/>
              <w:rPr>
                <w:rFonts w:ascii="Times New Roman" w:hAnsi="Times New Roman"/>
                <w:sz w:val="28"/>
                <w:szCs w:val="28"/>
              </w:rPr>
            </w:pPr>
            <w:r w:rsidRPr="00DE0537">
              <w:rPr>
                <w:rFonts w:ascii="Times New Roman" w:hAnsi="Times New Roman"/>
                <w:sz w:val="28"/>
                <w:szCs w:val="28"/>
              </w:rPr>
              <w:t>Цена за единицу каждого наименования товаров, работ, услуг без учета НДС указывается участником в техническом предложении, подготовленном по Форме технического предложения участника, представленной в приложении №</w:t>
            </w:r>
            <w:r w:rsidR="005E0A3E" w:rsidRPr="00DE0537">
              <w:rPr>
                <w:rFonts w:ascii="Times New Roman" w:hAnsi="Times New Roman"/>
                <w:sz w:val="28"/>
                <w:szCs w:val="28"/>
              </w:rPr>
              <w:t> </w:t>
            </w:r>
            <w:r w:rsidRPr="00DE0537">
              <w:rPr>
                <w:rFonts w:ascii="Times New Roman" w:hAnsi="Times New Roman"/>
                <w:sz w:val="28"/>
                <w:szCs w:val="28"/>
              </w:rPr>
              <w:t>1.3 к извещению.</w:t>
            </w:r>
          </w:p>
          <w:p w14:paraId="4579A9A0" w14:textId="77777777" w:rsidR="0085352C" w:rsidRPr="00DE0537" w:rsidRDefault="0085352C" w:rsidP="0085352C">
            <w:pPr>
              <w:jc w:val="both"/>
              <w:rPr>
                <w:rFonts w:ascii="Times New Roman" w:hAnsi="Times New Roman"/>
                <w:color w:val="FF0000"/>
                <w:sz w:val="28"/>
                <w:szCs w:val="28"/>
              </w:rPr>
            </w:pPr>
            <w:r w:rsidRPr="00DE0537">
              <w:rPr>
                <w:rFonts w:ascii="Times New Roman" w:hAnsi="Times New Roman"/>
                <w:color w:val="FF0000"/>
                <w:sz w:val="28"/>
                <w:szCs w:val="28"/>
              </w:rPr>
              <w:t>Общая цена единиц услуг, предложенная участником, не должна превышать общую цену единиц услуг, установленную в извещении без учета НДС (п. 1. Приложения № 1.1 к части 1 извещения: «Техническое задание»).</w:t>
            </w:r>
          </w:p>
          <w:p w14:paraId="313FD35F" w14:textId="2C78D2B6" w:rsidR="002824CA" w:rsidRPr="00DE0537" w:rsidRDefault="0085352C" w:rsidP="0085352C">
            <w:pPr>
              <w:jc w:val="both"/>
              <w:rPr>
                <w:rFonts w:ascii="Times New Roman" w:hAnsi="Times New Roman"/>
                <w:i/>
                <w:sz w:val="28"/>
                <w:szCs w:val="28"/>
              </w:rPr>
            </w:pPr>
            <w:r w:rsidRPr="00DE0537">
              <w:rPr>
                <w:rFonts w:ascii="Times New Roman" w:hAnsi="Times New Roman"/>
                <w:color w:val="FF0000"/>
                <w:sz w:val="28"/>
                <w:szCs w:val="28"/>
              </w:rPr>
              <w:t>Цена за единицу, предложенная участником, не должна превышать цену за единицу, установленную в извещении без учета НДС (п. 1. Приложения № 1.1 к части 1 извещения: «Техническое задание»).</w:t>
            </w:r>
          </w:p>
        </w:tc>
      </w:tr>
    </w:tbl>
    <w:p w14:paraId="1C4D376D" w14:textId="691F30A6" w:rsidR="004F361A" w:rsidRPr="00DE0537" w:rsidRDefault="004F361A" w:rsidP="007B72E0">
      <w:pPr>
        <w:jc w:val="right"/>
        <w:rPr>
          <w:rFonts w:ascii="Times New Roman" w:hAnsi="Times New Roman"/>
          <w:sz w:val="28"/>
          <w:szCs w:val="28"/>
        </w:rPr>
      </w:pPr>
    </w:p>
    <w:p w14:paraId="6C9A3049" w14:textId="029694F0" w:rsidR="00FB28FF" w:rsidRPr="00DE0537" w:rsidRDefault="00FB28FF" w:rsidP="007B72E0">
      <w:pPr>
        <w:jc w:val="right"/>
        <w:rPr>
          <w:rFonts w:ascii="Times New Roman" w:hAnsi="Times New Roman"/>
          <w:sz w:val="28"/>
          <w:szCs w:val="28"/>
        </w:rPr>
      </w:pPr>
      <w:r w:rsidRPr="00DE0537">
        <w:rPr>
          <w:rFonts w:ascii="Times New Roman" w:hAnsi="Times New Roman"/>
          <w:sz w:val="28"/>
          <w:szCs w:val="28"/>
        </w:rPr>
        <w:br w:type="page"/>
      </w:r>
    </w:p>
    <w:p w14:paraId="65DC6D2A" w14:textId="77777777" w:rsidR="00323DCA" w:rsidRPr="00DE0537" w:rsidRDefault="00323DCA" w:rsidP="007B72E0">
      <w:pPr>
        <w:jc w:val="right"/>
        <w:rPr>
          <w:rFonts w:ascii="Times New Roman" w:hAnsi="Times New Roman"/>
          <w:sz w:val="28"/>
          <w:szCs w:val="28"/>
        </w:rPr>
      </w:pPr>
    </w:p>
    <w:p w14:paraId="7DA07B4A" w14:textId="31CCE3D5" w:rsidR="007B72E0" w:rsidRPr="00DE0537" w:rsidRDefault="007B72E0" w:rsidP="007B72E0">
      <w:pPr>
        <w:jc w:val="right"/>
        <w:rPr>
          <w:rFonts w:ascii="Times New Roman" w:hAnsi="Times New Roman"/>
          <w:sz w:val="28"/>
          <w:szCs w:val="28"/>
        </w:rPr>
      </w:pPr>
      <w:r w:rsidRPr="00DE0537">
        <w:rPr>
          <w:rFonts w:ascii="Times New Roman" w:hAnsi="Times New Roman"/>
          <w:sz w:val="28"/>
          <w:szCs w:val="28"/>
        </w:rPr>
        <w:t>Приложение № 1</w:t>
      </w:r>
    </w:p>
    <w:p w14:paraId="690FCB7A" w14:textId="09F16A5A" w:rsidR="007B72E0" w:rsidRPr="00DE0537" w:rsidRDefault="007B72E0" w:rsidP="00AD5EFC">
      <w:pPr>
        <w:jc w:val="right"/>
        <w:rPr>
          <w:rFonts w:ascii="Times New Roman" w:hAnsi="Times New Roman"/>
          <w:sz w:val="28"/>
          <w:szCs w:val="28"/>
        </w:rPr>
      </w:pPr>
      <w:r w:rsidRPr="00DE0537">
        <w:rPr>
          <w:rFonts w:ascii="Times New Roman" w:hAnsi="Times New Roman"/>
          <w:sz w:val="28"/>
          <w:szCs w:val="28"/>
        </w:rPr>
        <w:t>к Техническому заданию</w:t>
      </w:r>
    </w:p>
    <w:p w14:paraId="31994297" w14:textId="25393B19" w:rsidR="007B72E0" w:rsidRPr="00DE0537" w:rsidRDefault="007B72E0" w:rsidP="004F361A">
      <w:pPr>
        <w:jc w:val="center"/>
        <w:rPr>
          <w:rFonts w:ascii="Times New Roman" w:hAnsi="Times New Roman"/>
          <w:b/>
          <w:bCs/>
          <w:sz w:val="28"/>
          <w:szCs w:val="28"/>
        </w:rPr>
      </w:pPr>
      <w:r w:rsidRPr="00DE0537">
        <w:rPr>
          <w:rFonts w:ascii="Times New Roman" w:hAnsi="Times New Roman"/>
          <w:b/>
          <w:bCs/>
          <w:sz w:val="28"/>
          <w:szCs w:val="28"/>
        </w:rPr>
        <w:t>Технические и функциональные характеристики товаров</w:t>
      </w:r>
    </w:p>
    <w:tbl>
      <w:tblPr>
        <w:tblStyle w:val="af4"/>
        <w:tblW w:w="14702" w:type="dxa"/>
        <w:jc w:val="center"/>
        <w:tblLayout w:type="fixed"/>
        <w:tblLook w:val="04A0" w:firstRow="1" w:lastRow="0" w:firstColumn="1" w:lastColumn="0" w:noHBand="0" w:noVBand="1"/>
      </w:tblPr>
      <w:tblGrid>
        <w:gridCol w:w="850"/>
        <w:gridCol w:w="1701"/>
        <w:gridCol w:w="5241"/>
        <w:gridCol w:w="4819"/>
        <w:gridCol w:w="1134"/>
        <w:gridCol w:w="957"/>
      </w:tblGrid>
      <w:tr w:rsidR="00563C0C" w:rsidRPr="00DE0537" w14:paraId="10B7A835" w14:textId="77777777" w:rsidTr="001A5530">
        <w:trPr>
          <w:trHeight w:val="782"/>
          <w:jc w:val="center"/>
        </w:trPr>
        <w:tc>
          <w:tcPr>
            <w:tcW w:w="850" w:type="dxa"/>
            <w:vAlign w:val="center"/>
          </w:tcPr>
          <w:p w14:paraId="487FF7FA" w14:textId="77777777" w:rsidR="00563C0C" w:rsidRPr="00DE0537" w:rsidRDefault="00563C0C" w:rsidP="00563C0C">
            <w:pPr>
              <w:tabs>
                <w:tab w:val="left" w:pos="24"/>
              </w:tabs>
              <w:ind w:left="-118" w:right="-226"/>
              <w:jc w:val="center"/>
              <w:rPr>
                <w:rFonts w:ascii="Times New Roman" w:hAnsi="Times New Roman"/>
                <w:b/>
                <w:bCs/>
              </w:rPr>
            </w:pPr>
            <w:bookmarkStart w:id="6" w:name="_Hlk173426349"/>
            <w:r w:rsidRPr="00DE0537">
              <w:rPr>
                <w:rFonts w:ascii="Times New Roman" w:hAnsi="Times New Roman"/>
                <w:b/>
                <w:bCs/>
              </w:rPr>
              <w:t>Номер</w:t>
            </w:r>
          </w:p>
          <w:p w14:paraId="11C74031" w14:textId="705906F0" w:rsidR="00563C0C" w:rsidRPr="00DE0537" w:rsidRDefault="00563C0C" w:rsidP="00563C0C">
            <w:pPr>
              <w:jc w:val="center"/>
              <w:rPr>
                <w:rFonts w:ascii="Times New Roman" w:hAnsi="Times New Roman"/>
                <w:b/>
                <w:bCs/>
              </w:rPr>
            </w:pPr>
            <w:r w:rsidRPr="00DE0537">
              <w:rPr>
                <w:rFonts w:ascii="Times New Roman" w:hAnsi="Times New Roman"/>
                <w:b/>
                <w:bCs/>
              </w:rPr>
              <w:t xml:space="preserve"> п/п</w:t>
            </w:r>
          </w:p>
        </w:tc>
        <w:tc>
          <w:tcPr>
            <w:tcW w:w="1701" w:type="dxa"/>
            <w:noWrap/>
            <w:vAlign w:val="center"/>
            <w:hideMark/>
          </w:tcPr>
          <w:p w14:paraId="1E168419" w14:textId="52D35DED" w:rsidR="00563C0C" w:rsidRPr="00DE0537" w:rsidRDefault="00563C0C" w:rsidP="00285CEB">
            <w:pPr>
              <w:jc w:val="center"/>
              <w:rPr>
                <w:rFonts w:ascii="Times New Roman" w:hAnsi="Times New Roman"/>
                <w:b/>
                <w:bCs/>
              </w:rPr>
            </w:pPr>
            <w:r w:rsidRPr="00DE0537">
              <w:rPr>
                <w:rFonts w:ascii="Times New Roman" w:hAnsi="Times New Roman"/>
                <w:b/>
                <w:bCs/>
              </w:rPr>
              <w:t>Наименование</w:t>
            </w:r>
          </w:p>
        </w:tc>
        <w:tc>
          <w:tcPr>
            <w:tcW w:w="10060" w:type="dxa"/>
            <w:gridSpan w:val="2"/>
            <w:noWrap/>
            <w:vAlign w:val="center"/>
            <w:hideMark/>
          </w:tcPr>
          <w:p w14:paraId="1D098389" w14:textId="77777777" w:rsidR="00563C0C" w:rsidRPr="00DE0537" w:rsidRDefault="00563C0C" w:rsidP="00285CEB">
            <w:pPr>
              <w:jc w:val="center"/>
              <w:rPr>
                <w:rFonts w:ascii="Times New Roman" w:hAnsi="Times New Roman"/>
                <w:b/>
                <w:bCs/>
              </w:rPr>
            </w:pPr>
            <w:r w:rsidRPr="00DE0537">
              <w:rPr>
                <w:rFonts w:ascii="Times New Roman" w:hAnsi="Times New Roman"/>
                <w:b/>
                <w:bCs/>
              </w:rPr>
              <w:t>Требуемые характеристики</w:t>
            </w:r>
          </w:p>
        </w:tc>
        <w:tc>
          <w:tcPr>
            <w:tcW w:w="1134" w:type="dxa"/>
            <w:noWrap/>
            <w:vAlign w:val="center"/>
            <w:hideMark/>
          </w:tcPr>
          <w:p w14:paraId="1107E9A0" w14:textId="046027EC" w:rsidR="00563C0C" w:rsidRPr="00DE0537" w:rsidRDefault="00563C0C" w:rsidP="00285CEB">
            <w:pPr>
              <w:jc w:val="center"/>
              <w:rPr>
                <w:rFonts w:ascii="Times New Roman" w:hAnsi="Times New Roman"/>
                <w:b/>
                <w:bCs/>
              </w:rPr>
            </w:pPr>
            <w:r w:rsidRPr="00DE0537">
              <w:rPr>
                <w:rFonts w:ascii="Times New Roman" w:hAnsi="Times New Roman"/>
                <w:b/>
                <w:bCs/>
              </w:rPr>
              <w:t>Единица измерения</w:t>
            </w:r>
          </w:p>
        </w:tc>
        <w:tc>
          <w:tcPr>
            <w:tcW w:w="957" w:type="dxa"/>
            <w:noWrap/>
            <w:vAlign w:val="center"/>
            <w:hideMark/>
          </w:tcPr>
          <w:p w14:paraId="0A844E2C" w14:textId="77777777" w:rsidR="00563C0C" w:rsidRPr="00DE0537" w:rsidRDefault="00563C0C" w:rsidP="00285CEB">
            <w:pPr>
              <w:jc w:val="center"/>
              <w:rPr>
                <w:rFonts w:ascii="Times New Roman" w:hAnsi="Times New Roman"/>
                <w:b/>
                <w:bCs/>
              </w:rPr>
            </w:pPr>
            <w:r w:rsidRPr="00DE0537">
              <w:rPr>
                <w:rFonts w:ascii="Times New Roman" w:hAnsi="Times New Roman"/>
                <w:b/>
                <w:bCs/>
              </w:rPr>
              <w:t>Количество</w:t>
            </w:r>
          </w:p>
        </w:tc>
      </w:tr>
      <w:tr w:rsidR="00563C0C" w:rsidRPr="00DE0537" w14:paraId="2F37C5F7" w14:textId="77777777" w:rsidTr="001A5530">
        <w:trPr>
          <w:trHeight w:val="782"/>
          <w:jc w:val="center"/>
        </w:trPr>
        <w:tc>
          <w:tcPr>
            <w:tcW w:w="850" w:type="dxa"/>
            <w:vAlign w:val="center"/>
          </w:tcPr>
          <w:p w14:paraId="3AB2B477" w14:textId="46F6078B" w:rsidR="00563C0C" w:rsidRPr="00DE0537" w:rsidRDefault="00563C0C" w:rsidP="00FB28FF">
            <w:pPr>
              <w:rPr>
                <w:rFonts w:ascii="Times New Roman" w:hAnsi="Times New Roman"/>
                <w:b/>
                <w:bCs/>
                <w:lang w:val="en-US"/>
              </w:rPr>
            </w:pPr>
            <w:r w:rsidRPr="00DE0537">
              <w:rPr>
                <w:rFonts w:ascii="Times New Roman" w:hAnsi="Times New Roman"/>
                <w:b/>
                <w:bCs/>
                <w:lang w:val="en-US"/>
              </w:rPr>
              <w:t>1</w:t>
            </w:r>
          </w:p>
        </w:tc>
        <w:tc>
          <w:tcPr>
            <w:tcW w:w="11761" w:type="dxa"/>
            <w:gridSpan w:val="3"/>
            <w:noWrap/>
            <w:vAlign w:val="center"/>
          </w:tcPr>
          <w:p w14:paraId="4AC94B03" w14:textId="23F64B47" w:rsidR="00563C0C" w:rsidRPr="00DE0537" w:rsidRDefault="00563C0C" w:rsidP="00FB28FF">
            <w:pPr>
              <w:rPr>
                <w:rFonts w:ascii="Times New Roman" w:hAnsi="Times New Roman"/>
                <w:b/>
                <w:bCs/>
              </w:rPr>
            </w:pPr>
            <w:r w:rsidRPr="00DE0537">
              <w:rPr>
                <w:rFonts w:ascii="Times New Roman" w:hAnsi="Times New Roman"/>
                <w:b/>
                <w:bCs/>
              </w:rPr>
              <w:t xml:space="preserve">Сервер </w:t>
            </w:r>
            <w:proofErr w:type="spellStart"/>
            <w:r w:rsidRPr="00DE0537">
              <w:rPr>
                <w:rFonts w:ascii="Times New Roman" w:hAnsi="Times New Roman"/>
                <w:b/>
                <w:bCs/>
              </w:rPr>
              <w:t>Kraftway</w:t>
            </w:r>
            <w:proofErr w:type="spellEnd"/>
            <w:r w:rsidRPr="00DE0537">
              <w:rPr>
                <w:rFonts w:ascii="Times New Roman" w:hAnsi="Times New Roman"/>
                <w:b/>
                <w:bCs/>
              </w:rPr>
              <w:t>, тип 1, производство Россия</w:t>
            </w:r>
          </w:p>
        </w:tc>
        <w:tc>
          <w:tcPr>
            <w:tcW w:w="1134" w:type="dxa"/>
            <w:noWrap/>
            <w:vAlign w:val="center"/>
          </w:tcPr>
          <w:p w14:paraId="274F9094" w14:textId="21B01177" w:rsidR="00563C0C" w:rsidRPr="00DE0537" w:rsidRDefault="00EF1073" w:rsidP="00285CEB">
            <w:pPr>
              <w:jc w:val="center"/>
              <w:rPr>
                <w:rFonts w:ascii="Times New Roman" w:hAnsi="Times New Roman"/>
                <w:b/>
                <w:bCs/>
              </w:rPr>
            </w:pPr>
            <w:proofErr w:type="spellStart"/>
            <w:r w:rsidRPr="00DE0537">
              <w:rPr>
                <w:rFonts w:ascii="Times New Roman" w:hAnsi="Times New Roman"/>
                <w:b/>
                <w:bCs/>
              </w:rPr>
              <w:t>шт</w:t>
            </w:r>
            <w:proofErr w:type="spellEnd"/>
          </w:p>
        </w:tc>
        <w:tc>
          <w:tcPr>
            <w:tcW w:w="957" w:type="dxa"/>
            <w:noWrap/>
            <w:vAlign w:val="center"/>
          </w:tcPr>
          <w:p w14:paraId="326A331E" w14:textId="3B841848" w:rsidR="00563C0C" w:rsidRPr="00DE0537" w:rsidRDefault="00563C0C" w:rsidP="00285CEB">
            <w:pPr>
              <w:jc w:val="center"/>
              <w:rPr>
                <w:rFonts w:ascii="Times New Roman" w:hAnsi="Times New Roman"/>
                <w:b/>
                <w:bCs/>
              </w:rPr>
            </w:pPr>
            <w:r w:rsidRPr="00DE0537">
              <w:rPr>
                <w:rFonts w:ascii="Times New Roman" w:hAnsi="Times New Roman"/>
                <w:b/>
                <w:bCs/>
              </w:rPr>
              <w:t>1</w:t>
            </w:r>
          </w:p>
        </w:tc>
      </w:tr>
      <w:tr w:rsidR="00563C0C" w:rsidRPr="00DE0537" w14:paraId="47DF2E83" w14:textId="77777777" w:rsidTr="001A5530">
        <w:trPr>
          <w:trHeight w:val="1155"/>
          <w:jc w:val="center"/>
        </w:trPr>
        <w:tc>
          <w:tcPr>
            <w:tcW w:w="850" w:type="dxa"/>
            <w:vMerge w:val="restart"/>
            <w:vAlign w:val="center"/>
          </w:tcPr>
          <w:p w14:paraId="54512BFC" w14:textId="32E03F33" w:rsidR="00563C0C" w:rsidRPr="00DE0537" w:rsidRDefault="00563C0C" w:rsidP="00FB28FF">
            <w:pPr>
              <w:jc w:val="both"/>
              <w:rPr>
                <w:rFonts w:ascii="Times New Roman" w:hAnsi="Times New Roman"/>
                <w:lang w:val="en-US"/>
              </w:rPr>
            </w:pPr>
            <w:r w:rsidRPr="00DE0537">
              <w:rPr>
                <w:rFonts w:ascii="Times New Roman" w:hAnsi="Times New Roman"/>
                <w:lang w:val="en-US"/>
              </w:rPr>
              <w:t>1.1.</w:t>
            </w:r>
          </w:p>
        </w:tc>
        <w:tc>
          <w:tcPr>
            <w:tcW w:w="1701" w:type="dxa"/>
            <w:vMerge w:val="restart"/>
            <w:vAlign w:val="center"/>
          </w:tcPr>
          <w:p w14:paraId="1201AAAF" w14:textId="74C2129E" w:rsidR="00563C0C" w:rsidRPr="00DE0537" w:rsidRDefault="00563C0C" w:rsidP="00FB28FF">
            <w:pPr>
              <w:jc w:val="both"/>
              <w:rPr>
                <w:rFonts w:ascii="Times New Roman" w:hAnsi="Times New Roman"/>
              </w:rPr>
            </w:pPr>
            <w:r w:rsidRPr="00DE0537">
              <w:rPr>
                <w:rFonts w:ascii="Times New Roman" w:hAnsi="Times New Roman"/>
              </w:rPr>
              <w:t>Платформа</w:t>
            </w:r>
          </w:p>
        </w:tc>
        <w:tc>
          <w:tcPr>
            <w:tcW w:w="5241" w:type="dxa"/>
            <w:vAlign w:val="center"/>
          </w:tcPr>
          <w:p w14:paraId="2CA78D38" w14:textId="24290178" w:rsidR="00563C0C" w:rsidRPr="00DE0537" w:rsidRDefault="00563C0C" w:rsidP="003B7E84">
            <w:pPr>
              <w:jc w:val="both"/>
              <w:rPr>
                <w:rFonts w:ascii="Times New Roman" w:hAnsi="Times New Roman"/>
              </w:rPr>
            </w:pPr>
            <w:r w:rsidRPr="00DE0537">
              <w:rPr>
                <w:rFonts w:ascii="Times New Roman" w:hAnsi="Times New Roman"/>
                <w:sz w:val="24"/>
                <w:szCs w:val="24"/>
              </w:rPr>
              <w:t>Память</w:t>
            </w:r>
          </w:p>
        </w:tc>
        <w:tc>
          <w:tcPr>
            <w:tcW w:w="4819" w:type="dxa"/>
          </w:tcPr>
          <w:p w14:paraId="542A1F7A" w14:textId="77777777" w:rsidR="00563C0C" w:rsidRPr="00DE0537" w:rsidRDefault="00563C0C" w:rsidP="003B7E84">
            <w:pPr>
              <w:jc w:val="both"/>
              <w:rPr>
                <w:rStyle w:val="anegp0gi0b9av8jahpyh"/>
                <w:rFonts w:ascii="Times New Roman" w:hAnsi="Times New Roman"/>
                <w:sz w:val="24"/>
                <w:szCs w:val="24"/>
              </w:rPr>
            </w:pPr>
            <w:r w:rsidRPr="00DE0537">
              <w:rPr>
                <w:rStyle w:val="anegp0gi0b9av8jahpyh"/>
                <w:rFonts w:ascii="Times New Roman" w:hAnsi="Times New Roman"/>
                <w:sz w:val="24"/>
                <w:szCs w:val="24"/>
              </w:rPr>
              <w:t>8</w:t>
            </w:r>
            <w:r w:rsidRPr="00DE0537">
              <w:rPr>
                <w:rFonts w:ascii="Times New Roman" w:hAnsi="Times New Roman"/>
                <w:sz w:val="24"/>
                <w:szCs w:val="24"/>
              </w:rPr>
              <w:t xml:space="preserve"> </w:t>
            </w:r>
            <w:r w:rsidRPr="00DE0537">
              <w:rPr>
                <w:rStyle w:val="anegp0gi0b9av8jahpyh"/>
                <w:rFonts w:ascii="Times New Roman" w:hAnsi="Times New Roman"/>
                <w:sz w:val="24"/>
                <w:szCs w:val="24"/>
              </w:rPr>
              <w:t>(8</w:t>
            </w:r>
            <w:r w:rsidRPr="00DE0537">
              <w:rPr>
                <w:rFonts w:ascii="Times New Roman" w:hAnsi="Times New Roman"/>
                <w:sz w:val="24"/>
                <w:szCs w:val="24"/>
              </w:rPr>
              <w:t xml:space="preserve"> </w:t>
            </w:r>
            <w:r w:rsidRPr="00DE0537">
              <w:rPr>
                <w:rStyle w:val="anegp0gi0b9av8jahpyh"/>
                <w:rFonts w:ascii="Times New Roman" w:hAnsi="Times New Roman"/>
                <w:sz w:val="24"/>
                <w:szCs w:val="24"/>
              </w:rPr>
              <w:t>каналов</w:t>
            </w:r>
            <w:r w:rsidRPr="00DE0537">
              <w:rPr>
                <w:rFonts w:ascii="Times New Roman" w:hAnsi="Times New Roman"/>
                <w:sz w:val="24"/>
                <w:szCs w:val="24"/>
              </w:rPr>
              <w:t xml:space="preserve"> </w:t>
            </w:r>
            <w:r w:rsidRPr="00DE0537">
              <w:rPr>
                <w:rStyle w:val="anegp0gi0b9av8jahpyh"/>
                <w:rFonts w:ascii="Times New Roman" w:hAnsi="Times New Roman"/>
                <w:sz w:val="24"/>
                <w:szCs w:val="24"/>
              </w:rPr>
              <w:t>на</w:t>
            </w:r>
            <w:r w:rsidRPr="00DE0537">
              <w:rPr>
                <w:rFonts w:ascii="Times New Roman" w:hAnsi="Times New Roman"/>
                <w:sz w:val="24"/>
                <w:szCs w:val="24"/>
              </w:rPr>
              <w:t xml:space="preserve"> </w:t>
            </w:r>
            <w:r w:rsidRPr="00DE0537">
              <w:rPr>
                <w:rStyle w:val="anegp0gi0b9av8jahpyh"/>
                <w:rFonts w:ascii="Times New Roman" w:hAnsi="Times New Roman"/>
                <w:sz w:val="24"/>
                <w:szCs w:val="24"/>
              </w:rPr>
              <w:t>процессор,</w:t>
            </w:r>
            <w:r w:rsidRPr="00DE0537">
              <w:rPr>
                <w:rFonts w:ascii="Times New Roman" w:hAnsi="Times New Roman"/>
                <w:sz w:val="24"/>
                <w:szCs w:val="24"/>
              </w:rPr>
              <w:t xml:space="preserve"> </w:t>
            </w:r>
            <w:r w:rsidRPr="00DE0537">
              <w:rPr>
                <w:rStyle w:val="anegp0gi0b9av8jahpyh"/>
                <w:rFonts w:ascii="Times New Roman" w:hAnsi="Times New Roman"/>
                <w:sz w:val="24"/>
                <w:szCs w:val="24"/>
              </w:rPr>
              <w:t>8</w:t>
            </w:r>
            <w:r w:rsidRPr="00DE0537">
              <w:rPr>
                <w:rFonts w:ascii="Times New Roman" w:hAnsi="Times New Roman"/>
                <w:sz w:val="24"/>
                <w:szCs w:val="24"/>
              </w:rPr>
              <w:t xml:space="preserve"> </w:t>
            </w:r>
            <w:r w:rsidRPr="00DE0537">
              <w:rPr>
                <w:rStyle w:val="anegp0gi0b9av8jahpyh"/>
                <w:rFonts w:ascii="Times New Roman" w:hAnsi="Times New Roman"/>
                <w:sz w:val="24"/>
                <w:szCs w:val="24"/>
              </w:rPr>
              <w:t>DIMM</w:t>
            </w:r>
            <w:r w:rsidRPr="00DE0537">
              <w:rPr>
                <w:rFonts w:ascii="Times New Roman" w:hAnsi="Times New Roman"/>
                <w:sz w:val="24"/>
                <w:szCs w:val="24"/>
              </w:rPr>
              <w:t xml:space="preserve"> </w:t>
            </w:r>
            <w:r w:rsidRPr="00DE0537">
              <w:rPr>
                <w:rStyle w:val="anegp0gi0b9av8jahpyh"/>
                <w:rFonts w:ascii="Times New Roman" w:hAnsi="Times New Roman"/>
                <w:sz w:val="24"/>
                <w:szCs w:val="24"/>
              </w:rPr>
              <w:t>на</w:t>
            </w:r>
            <w:r w:rsidRPr="00DE0537">
              <w:rPr>
                <w:rFonts w:ascii="Times New Roman" w:hAnsi="Times New Roman"/>
                <w:sz w:val="24"/>
                <w:szCs w:val="24"/>
              </w:rPr>
              <w:t xml:space="preserve"> </w:t>
            </w:r>
            <w:r w:rsidRPr="00DE0537">
              <w:rPr>
                <w:rStyle w:val="anegp0gi0b9av8jahpyh"/>
                <w:rFonts w:ascii="Times New Roman" w:hAnsi="Times New Roman"/>
                <w:sz w:val="24"/>
                <w:szCs w:val="24"/>
              </w:rPr>
              <w:t>процессор)</w:t>
            </w:r>
            <w:r w:rsidRPr="00DE0537">
              <w:rPr>
                <w:rFonts w:ascii="Times New Roman" w:hAnsi="Times New Roman"/>
                <w:sz w:val="24"/>
                <w:szCs w:val="24"/>
              </w:rPr>
              <w:t xml:space="preserve"> </w:t>
            </w:r>
          </w:p>
          <w:p w14:paraId="6F065EB7" w14:textId="77777777" w:rsidR="00563C0C" w:rsidRPr="00DE0537" w:rsidRDefault="00563C0C" w:rsidP="003B7E84">
            <w:pPr>
              <w:jc w:val="both"/>
              <w:rPr>
                <w:rFonts w:ascii="Times New Roman" w:hAnsi="Times New Roman"/>
                <w:sz w:val="24"/>
                <w:szCs w:val="24"/>
              </w:rPr>
            </w:pPr>
            <w:r w:rsidRPr="00DE0537">
              <w:rPr>
                <w:rStyle w:val="anegp0gi0b9av8jahpyh"/>
                <w:rFonts w:ascii="Times New Roman" w:hAnsi="Times New Roman"/>
                <w:sz w:val="24"/>
                <w:szCs w:val="24"/>
              </w:rPr>
              <w:t>Емкость</w:t>
            </w:r>
            <w:r w:rsidRPr="00DE0537">
              <w:rPr>
                <w:rFonts w:ascii="Times New Roman" w:hAnsi="Times New Roman"/>
                <w:sz w:val="24"/>
                <w:szCs w:val="24"/>
              </w:rPr>
              <w:t xml:space="preserve"> </w:t>
            </w:r>
            <w:r w:rsidRPr="00DE0537">
              <w:rPr>
                <w:rStyle w:val="anegp0gi0b9av8jahpyh"/>
                <w:rFonts w:ascii="Times New Roman" w:hAnsi="Times New Roman"/>
                <w:sz w:val="24"/>
                <w:szCs w:val="24"/>
              </w:rPr>
              <w:t>не менее</w:t>
            </w:r>
            <w:r w:rsidRPr="00DE0537">
              <w:rPr>
                <w:rFonts w:ascii="Times New Roman" w:hAnsi="Times New Roman"/>
                <w:sz w:val="24"/>
                <w:szCs w:val="24"/>
              </w:rPr>
              <w:t xml:space="preserve"> 2 </w:t>
            </w:r>
            <w:r w:rsidRPr="00DE0537">
              <w:rPr>
                <w:rStyle w:val="anegp0gi0b9av8jahpyh"/>
                <w:rFonts w:ascii="Times New Roman" w:hAnsi="Times New Roman"/>
                <w:sz w:val="24"/>
                <w:szCs w:val="24"/>
              </w:rPr>
              <w:t>ТБ</w:t>
            </w:r>
            <w:r w:rsidRPr="00DE0537">
              <w:rPr>
                <w:rFonts w:ascii="Times New Roman" w:hAnsi="Times New Roman"/>
                <w:sz w:val="24"/>
                <w:szCs w:val="24"/>
              </w:rPr>
              <w:t>.</w:t>
            </w:r>
          </w:p>
          <w:p w14:paraId="7684311C" w14:textId="626C72B0" w:rsidR="00563C0C" w:rsidRPr="00DE0537" w:rsidRDefault="00563C0C" w:rsidP="003B7E84">
            <w:pPr>
              <w:jc w:val="both"/>
              <w:rPr>
                <w:rFonts w:ascii="Times New Roman" w:hAnsi="Times New Roman"/>
              </w:rPr>
            </w:pPr>
            <w:r w:rsidRPr="00DE0537">
              <w:rPr>
                <w:rStyle w:val="anegp0gi0b9av8jahpyh"/>
                <w:rFonts w:ascii="Times New Roman" w:hAnsi="Times New Roman"/>
                <w:sz w:val="24"/>
                <w:szCs w:val="24"/>
              </w:rPr>
              <w:t>Тип</w:t>
            </w:r>
            <w:r w:rsidRPr="00DE0537">
              <w:rPr>
                <w:rFonts w:ascii="Times New Roman" w:hAnsi="Times New Roman"/>
                <w:sz w:val="24"/>
                <w:szCs w:val="24"/>
              </w:rPr>
              <w:t xml:space="preserve"> </w:t>
            </w:r>
            <w:r w:rsidRPr="00DE0537">
              <w:rPr>
                <w:rStyle w:val="anegp0gi0b9av8jahpyh"/>
                <w:rFonts w:ascii="Times New Roman" w:hAnsi="Times New Roman"/>
                <w:sz w:val="24"/>
                <w:szCs w:val="24"/>
              </w:rPr>
              <w:t>памяти</w:t>
            </w:r>
            <w:r w:rsidRPr="00DE0537">
              <w:rPr>
                <w:rFonts w:ascii="Times New Roman" w:hAnsi="Times New Roman"/>
                <w:sz w:val="24"/>
                <w:szCs w:val="24"/>
              </w:rPr>
              <w:t xml:space="preserve"> </w:t>
            </w:r>
            <w:r w:rsidRPr="00DE0537">
              <w:rPr>
                <w:rStyle w:val="anegp0gi0b9av8jahpyh"/>
                <w:rFonts w:ascii="Times New Roman" w:hAnsi="Times New Roman"/>
                <w:sz w:val="24"/>
                <w:szCs w:val="24"/>
              </w:rPr>
              <w:t>DDR4</w:t>
            </w:r>
            <w:r w:rsidRPr="00DE0537">
              <w:rPr>
                <w:rFonts w:ascii="Times New Roman" w:hAnsi="Times New Roman"/>
                <w:sz w:val="24"/>
                <w:szCs w:val="24"/>
              </w:rPr>
              <w:t xml:space="preserve"> </w:t>
            </w:r>
            <w:r w:rsidRPr="00DE0537">
              <w:rPr>
                <w:rStyle w:val="anegp0gi0b9av8jahpyh"/>
                <w:rFonts w:ascii="Times New Roman" w:hAnsi="Times New Roman"/>
                <w:sz w:val="24"/>
                <w:szCs w:val="24"/>
              </w:rPr>
              <w:t>3200</w:t>
            </w:r>
            <w:r w:rsidRPr="00DE0537">
              <w:rPr>
                <w:rFonts w:ascii="Times New Roman" w:hAnsi="Times New Roman"/>
                <w:sz w:val="24"/>
                <w:szCs w:val="24"/>
              </w:rPr>
              <w:t xml:space="preserve"> МГц </w:t>
            </w:r>
            <w:r w:rsidRPr="00DE0537">
              <w:rPr>
                <w:rStyle w:val="anegp0gi0b9av8jahpyh"/>
                <w:rFonts w:ascii="Times New Roman" w:hAnsi="Times New Roman"/>
                <w:sz w:val="24"/>
                <w:szCs w:val="24"/>
              </w:rPr>
              <w:t>RDIMM</w:t>
            </w:r>
            <w:r w:rsidRPr="00DE0537">
              <w:rPr>
                <w:rFonts w:ascii="Times New Roman" w:hAnsi="Times New Roman"/>
                <w:sz w:val="24"/>
                <w:szCs w:val="24"/>
              </w:rPr>
              <w:t xml:space="preserve"> </w:t>
            </w:r>
          </w:p>
        </w:tc>
        <w:tc>
          <w:tcPr>
            <w:tcW w:w="1134" w:type="dxa"/>
            <w:vMerge w:val="restart"/>
            <w:vAlign w:val="center"/>
          </w:tcPr>
          <w:p w14:paraId="485D06B8" w14:textId="1E57BBCD" w:rsidR="00563C0C" w:rsidRPr="00DE0537" w:rsidRDefault="00563C0C" w:rsidP="00FB28FF">
            <w:pPr>
              <w:jc w:val="center"/>
              <w:rPr>
                <w:rFonts w:ascii="Times New Roman" w:hAnsi="Times New Roman"/>
              </w:rPr>
            </w:pPr>
          </w:p>
        </w:tc>
        <w:tc>
          <w:tcPr>
            <w:tcW w:w="957" w:type="dxa"/>
            <w:vMerge w:val="restart"/>
            <w:vAlign w:val="center"/>
          </w:tcPr>
          <w:p w14:paraId="151E563D" w14:textId="210AB0EC" w:rsidR="00563C0C" w:rsidRPr="00DE0537" w:rsidRDefault="00563C0C" w:rsidP="00FB28FF">
            <w:pPr>
              <w:jc w:val="center"/>
              <w:rPr>
                <w:rFonts w:ascii="Times New Roman" w:hAnsi="Times New Roman"/>
              </w:rPr>
            </w:pPr>
            <w:r w:rsidRPr="00DE0537">
              <w:rPr>
                <w:rFonts w:ascii="Times New Roman" w:hAnsi="Times New Roman"/>
              </w:rPr>
              <w:t>1</w:t>
            </w:r>
          </w:p>
        </w:tc>
      </w:tr>
      <w:tr w:rsidR="00563C0C" w:rsidRPr="00DE0537" w14:paraId="74D92D22" w14:textId="77777777" w:rsidTr="001A5530">
        <w:trPr>
          <w:trHeight w:val="1155"/>
          <w:jc w:val="center"/>
        </w:trPr>
        <w:tc>
          <w:tcPr>
            <w:tcW w:w="850" w:type="dxa"/>
            <w:vMerge/>
            <w:vAlign w:val="center"/>
          </w:tcPr>
          <w:p w14:paraId="38E9C9BC" w14:textId="77777777" w:rsidR="00563C0C" w:rsidRPr="00DE0537" w:rsidRDefault="00563C0C" w:rsidP="00FB28FF">
            <w:pPr>
              <w:jc w:val="both"/>
              <w:rPr>
                <w:rFonts w:ascii="Times New Roman" w:hAnsi="Times New Roman"/>
              </w:rPr>
            </w:pPr>
          </w:p>
        </w:tc>
        <w:tc>
          <w:tcPr>
            <w:tcW w:w="1701" w:type="dxa"/>
            <w:vMerge/>
            <w:vAlign w:val="center"/>
          </w:tcPr>
          <w:p w14:paraId="76359521" w14:textId="491154AA" w:rsidR="00563C0C" w:rsidRPr="00DE0537" w:rsidRDefault="00563C0C" w:rsidP="00FB28FF">
            <w:pPr>
              <w:jc w:val="both"/>
              <w:rPr>
                <w:rFonts w:ascii="Times New Roman" w:hAnsi="Times New Roman"/>
              </w:rPr>
            </w:pPr>
          </w:p>
        </w:tc>
        <w:tc>
          <w:tcPr>
            <w:tcW w:w="5241" w:type="dxa"/>
            <w:vAlign w:val="center"/>
          </w:tcPr>
          <w:p w14:paraId="00A718E4" w14:textId="7578AC77" w:rsidR="00563C0C" w:rsidRPr="00DE0537" w:rsidRDefault="00563C0C" w:rsidP="003B7E84">
            <w:pPr>
              <w:jc w:val="both"/>
              <w:rPr>
                <w:rFonts w:ascii="Times New Roman" w:hAnsi="Times New Roman"/>
              </w:rPr>
            </w:pPr>
            <w:r w:rsidRPr="00DE0537">
              <w:rPr>
                <w:rFonts w:ascii="Times New Roman" w:hAnsi="Times New Roman"/>
                <w:sz w:val="24"/>
                <w:szCs w:val="24"/>
              </w:rPr>
              <w:t>Разъемы расширения</w:t>
            </w:r>
          </w:p>
        </w:tc>
        <w:tc>
          <w:tcPr>
            <w:tcW w:w="4819" w:type="dxa"/>
          </w:tcPr>
          <w:p w14:paraId="317D4BF7" w14:textId="77777777" w:rsidR="00563C0C" w:rsidRPr="00DE0537" w:rsidRDefault="00563C0C" w:rsidP="003B7E84">
            <w:pPr>
              <w:jc w:val="both"/>
              <w:rPr>
                <w:rFonts w:ascii="Times New Roman" w:hAnsi="Times New Roman"/>
                <w:sz w:val="24"/>
                <w:szCs w:val="24"/>
              </w:rPr>
            </w:pPr>
            <w:r w:rsidRPr="00DE0537">
              <w:rPr>
                <w:rFonts w:ascii="Times New Roman" w:hAnsi="Times New Roman"/>
                <w:sz w:val="24"/>
                <w:szCs w:val="24"/>
              </w:rPr>
              <w:t>Количество разъемов PCI Express 4.0 16х для графических карт - не менее 10</w:t>
            </w:r>
          </w:p>
          <w:p w14:paraId="2ED80A97" w14:textId="77777777" w:rsidR="00563C0C" w:rsidRPr="00DE0537" w:rsidRDefault="00563C0C" w:rsidP="003B7E84">
            <w:pPr>
              <w:jc w:val="both"/>
              <w:rPr>
                <w:rFonts w:ascii="Times New Roman" w:hAnsi="Times New Roman"/>
                <w:sz w:val="24"/>
                <w:szCs w:val="24"/>
              </w:rPr>
            </w:pPr>
            <w:r w:rsidRPr="00DE0537">
              <w:rPr>
                <w:rFonts w:ascii="Times New Roman" w:hAnsi="Times New Roman"/>
                <w:sz w:val="24"/>
                <w:szCs w:val="24"/>
              </w:rPr>
              <w:t>Количество разъемов PCI Express 4.0 8х - не менее 1</w:t>
            </w:r>
          </w:p>
          <w:p w14:paraId="257286B9" w14:textId="311AFDC0" w:rsidR="00563C0C" w:rsidRPr="00DE0537" w:rsidRDefault="00563C0C" w:rsidP="003B7E84">
            <w:pPr>
              <w:jc w:val="both"/>
              <w:rPr>
                <w:rFonts w:ascii="Times New Roman" w:hAnsi="Times New Roman"/>
              </w:rPr>
            </w:pPr>
            <w:r w:rsidRPr="00DE0537">
              <w:rPr>
                <w:rFonts w:ascii="Times New Roman" w:hAnsi="Times New Roman"/>
                <w:color w:val="000000"/>
                <w:sz w:val="24"/>
                <w:szCs w:val="24"/>
                <w:shd w:val="clear" w:color="auto" w:fill="FFFFFF"/>
              </w:rPr>
              <w:t>Количество разъемов OCP3.0 – не менее 1</w:t>
            </w:r>
            <w:r w:rsidRPr="00DE0537">
              <w:rPr>
                <w:rFonts w:ascii="Times New Roman" w:hAnsi="Times New Roman"/>
                <w:sz w:val="24"/>
                <w:szCs w:val="24"/>
              </w:rPr>
              <w:t xml:space="preserve"> </w:t>
            </w:r>
          </w:p>
        </w:tc>
        <w:tc>
          <w:tcPr>
            <w:tcW w:w="1134" w:type="dxa"/>
            <w:vMerge/>
            <w:vAlign w:val="center"/>
          </w:tcPr>
          <w:p w14:paraId="35A71AE9" w14:textId="77777777" w:rsidR="00563C0C" w:rsidRPr="00DE0537" w:rsidRDefault="00563C0C" w:rsidP="00FB28FF">
            <w:pPr>
              <w:jc w:val="center"/>
              <w:rPr>
                <w:rFonts w:ascii="Times New Roman" w:hAnsi="Times New Roman"/>
              </w:rPr>
            </w:pPr>
          </w:p>
        </w:tc>
        <w:tc>
          <w:tcPr>
            <w:tcW w:w="957" w:type="dxa"/>
            <w:vMerge/>
            <w:vAlign w:val="center"/>
          </w:tcPr>
          <w:p w14:paraId="66C0285C" w14:textId="77777777" w:rsidR="00563C0C" w:rsidRPr="00DE0537" w:rsidRDefault="00563C0C" w:rsidP="00FB28FF">
            <w:pPr>
              <w:jc w:val="center"/>
              <w:rPr>
                <w:rFonts w:ascii="Times New Roman" w:hAnsi="Times New Roman"/>
              </w:rPr>
            </w:pPr>
          </w:p>
        </w:tc>
      </w:tr>
      <w:tr w:rsidR="00563C0C" w:rsidRPr="00DE0537" w14:paraId="1C271CF3" w14:textId="77777777" w:rsidTr="001A5530">
        <w:trPr>
          <w:trHeight w:val="1155"/>
          <w:jc w:val="center"/>
        </w:trPr>
        <w:tc>
          <w:tcPr>
            <w:tcW w:w="850" w:type="dxa"/>
            <w:vMerge/>
            <w:vAlign w:val="center"/>
          </w:tcPr>
          <w:p w14:paraId="50DF433B" w14:textId="77777777" w:rsidR="00563C0C" w:rsidRPr="00DE0537" w:rsidRDefault="00563C0C" w:rsidP="00FB28FF">
            <w:pPr>
              <w:jc w:val="both"/>
              <w:rPr>
                <w:rFonts w:ascii="Times New Roman" w:hAnsi="Times New Roman"/>
              </w:rPr>
            </w:pPr>
          </w:p>
        </w:tc>
        <w:tc>
          <w:tcPr>
            <w:tcW w:w="1701" w:type="dxa"/>
            <w:vMerge/>
            <w:vAlign w:val="center"/>
          </w:tcPr>
          <w:p w14:paraId="6130F1F2" w14:textId="7BED122D" w:rsidR="00563C0C" w:rsidRPr="00DE0537" w:rsidRDefault="00563C0C" w:rsidP="00FB28FF">
            <w:pPr>
              <w:jc w:val="both"/>
              <w:rPr>
                <w:rFonts w:ascii="Times New Roman" w:hAnsi="Times New Roman"/>
              </w:rPr>
            </w:pPr>
          </w:p>
        </w:tc>
        <w:tc>
          <w:tcPr>
            <w:tcW w:w="5241" w:type="dxa"/>
            <w:vAlign w:val="center"/>
          </w:tcPr>
          <w:p w14:paraId="2DBEB817" w14:textId="73857FBF" w:rsidR="00563C0C" w:rsidRPr="00DE0537" w:rsidRDefault="00563C0C" w:rsidP="003B7E84">
            <w:pPr>
              <w:jc w:val="both"/>
              <w:rPr>
                <w:rFonts w:ascii="Times New Roman" w:hAnsi="Times New Roman"/>
              </w:rPr>
            </w:pPr>
            <w:r w:rsidRPr="00DE0537">
              <w:rPr>
                <w:rFonts w:ascii="Times New Roman" w:hAnsi="Times New Roman"/>
                <w:sz w:val="24"/>
                <w:szCs w:val="24"/>
              </w:rPr>
              <w:t>Дисковая подсистема</w:t>
            </w:r>
          </w:p>
        </w:tc>
        <w:tc>
          <w:tcPr>
            <w:tcW w:w="4819" w:type="dxa"/>
          </w:tcPr>
          <w:p w14:paraId="08A928C5" w14:textId="6382A9C9" w:rsidR="00563C0C" w:rsidRPr="00DE0537" w:rsidRDefault="00563C0C" w:rsidP="003B7E84">
            <w:pPr>
              <w:jc w:val="both"/>
              <w:rPr>
                <w:rFonts w:ascii="Times New Roman" w:hAnsi="Times New Roman"/>
              </w:rPr>
            </w:pPr>
            <w:r w:rsidRPr="00DE0537">
              <w:rPr>
                <w:rFonts w:ascii="Times New Roman" w:hAnsi="Times New Roman"/>
                <w:sz w:val="24"/>
                <w:szCs w:val="24"/>
              </w:rPr>
              <w:t xml:space="preserve">Не менее 8 отсеков с поддержкой для дисков </w:t>
            </w:r>
            <w:r w:rsidRPr="00DE0537">
              <w:rPr>
                <w:rFonts w:ascii="Times New Roman" w:hAnsi="Times New Roman"/>
                <w:sz w:val="24"/>
                <w:szCs w:val="24"/>
                <w:lang w:val="en-US"/>
              </w:rPr>
              <w:t>SAS</w:t>
            </w:r>
            <w:r w:rsidRPr="00DE0537">
              <w:rPr>
                <w:rFonts w:ascii="Times New Roman" w:hAnsi="Times New Roman"/>
                <w:sz w:val="24"/>
                <w:szCs w:val="24"/>
              </w:rPr>
              <w:t xml:space="preserve">, </w:t>
            </w:r>
            <w:r w:rsidRPr="00DE0537">
              <w:rPr>
                <w:rFonts w:ascii="Times New Roman" w:hAnsi="Times New Roman"/>
                <w:sz w:val="24"/>
                <w:szCs w:val="24"/>
                <w:lang w:val="en-US"/>
              </w:rPr>
              <w:t>SATA</w:t>
            </w:r>
            <w:r w:rsidRPr="00DE0537">
              <w:rPr>
                <w:rFonts w:ascii="Times New Roman" w:hAnsi="Times New Roman"/>
                <w:sz w:val="24"/>
                <w:szCs w:val="24"/>
              </w:rPr>
              <w:t xml:space="preserve"> 2,5 дюйма и 3,5 дюйма с горячей заменой (из них 4 накопителя с поддержкой </w:t>
            </w:r>
            <w:proofErr w:type="spellStart"/>
            <w:r w:rsidRPr="00DE0537">
              <w:rPr>
                <w:rFonts w:ascii="Times New Roman" w:hAnsi="Times New Roman"/>
                <w:sz w:val="24"/>
                <w:szCs w:val="24"/>
              </w:rPr>
              <w:t>NVMe</w:t>
            </w:r>
            <w:proofErr w:type="spellEnd"/>
            <w:r w:rsidRPr="00DE0537">
              <w:rPr>
                <w:rFonts w:ascii="Times New Roman" w:hAnsi="Times New Roman"/>
                <w:sz w:val="24"/>
                <w:szCs w:val="24"/>
              </w:rPr>
              <w:t>). Не менее 1 разъема M.2</w:t>
            </w:r>
          </w:p>
        </w:tc>
        <w:tc>
          <w:tcPr>
            <w:tcW w:w="1134" w:type="dxa"/>
            <w:vMerge/>
            <w:vAlign w:val="center"/>
          </w:tcPr>
          <w:p w14:paraId="5C8DBBF2" w14:textId="77777777" w:rsidR="00563C0C" w:rsidRPr="00DE0537" w:rsidRDefault="00563C0C" w:rsidP="00FB28FF">
            <w:pPr>
              <w:jc w:val="center"/>
              <w:rPr>
                <w:rFonts w:ascii="Times New Roman" w:hAnsi="Times New Roman"/>
              </w:rPr>
            </w:pPr>
          </w:p>
        </w:tc>
        <w:tc>
          <w:tcPr>
            <w:tcW w:w="957" w:type="dxa"/>
            <w:vMerge/>
            <w:vAlign w:val="center"/>
          </w:tcPr>
          <w:p w14:paraId="44701D76" w14:textId="77777777" w:rsidR="00563C0C" w:rsidRPr="00DE0537" w:rsidRDefault="00563C0C" w:rsidP="00FB28FF">
            <w:pPr>
              <w:jc w:val="center"/>
              <w:rPr>
                <w:rFonts w:ascii="Times New Roman" w:hAnsi="Times New Roman"/>
              </w:rPr>
            </w:pPr>
          </w:p>
        </w:tc>
      </w:tr>
      <w:tr w:rsidR="00563C0C" w:rsidRPr="00DE0537" w14:paraId="78C96BF0" w14:textId="77777777" w:rsidTr="001A5530">
        <w:trPr>
          <w:trHeight w:val="1155"/>
          <w:jc w:val="center"/>
        </w:trPr>
        <w:tc>
          <w:tcPr>
            <w:tcW w:w="850" w:type="dxa"/>
            <w:vMerge/>
            <w:vAlign w:val="center"/>
          </w:tcPr>
          <w:p w14:paraId="7A603E57" w14:textId="77777777" w:rsidR="00563C0C" w:rsidRPr="00DE0537" w:rsidRDefault="00563C0C" w:rsidP="00FB28FF">
            <w:pPr>
              <w:jc w:val="both"/>
              <w:rPr>
                <w:rFonts w:ascii="Times New Roman" w:hAnsi="Times New Roman"/>
              </w:rPr>
            </w:pPr>
          </w:p>
        </w:tc>
        <w:tc>
          <w:tcPr>
            <w:tcW w:w="1701" w:type="dxa"/>
            <w:vMerge/>
            <w:vAlign w:val="center"/>
          </w:tcPr>
          <w:p w14:paraId="2A91B2D0" w14:textId="20230414" w:rsidR="00563C0C" w:rsidRPr="00DE0537" w:rsidRDefault="00563C0C" w:rsidP="00FB28FF">
            <w:pPr>
              <w:jc w:val="both"/>
              <w:rPr>
                <w:rFonts w:ascii="Times New Roman" w:hAnsi="Times New Roman"/>
              </w:rPr>
            </w:pPr>
          </w:p>
        </w:tc>
        <w:tc>
          <w:tcPr>
            <w:tcW w:w="5241" w:type="dxa"/>
            <w:vAlign w:val="center"/>
          </w:tcPr>
          <w:p w14:paraId="3285A104" w14:textId="26B87756" w:rsidR="00563C0C" w:rsidRPr="00DE0537" w:rsidRDefault="00563C0C" w:rsidP="003B7E84">
            <w:pPr>
              <w:jc w:val="both"/>
              <w:rPr>
                <w:rFonts w:ascii="Times New Roman" w:hAnsi="Times New Roman"/>
              </w:rPr>
            </w:pPr>
            <w:r w:rsidRPr="00DE0537">
              <w:rPr>
                <w:rFonts w:ascii="Times New Roman" w:hAnsi="Times New Roman"/>
                <w:sz w:val="24"/>
                <w:szCs w:val="24"/>
              </w:rPr>
              <w:t>Сеть</w:t>
            </w:r>
          </w:p>
        </w:tc>
        <w:tc>
          <w:tcPr>
            <w:tcW w:w="4819" w:type="dxa"/>
          </w:tcPr>
          <w:p w14:paraId="4B7EECEC" w14:textId="0DC6E6A0" w:rsidR="00563C0C" w:rsidRPr="00DE0537" w:rsidRDefault="00563C0C" w:rsidP="00FB28FF">
            <w:pPr>
              <w:rPr>
                <w:rFonts w:ascii="Times New Roman" w:hAnsi="Times New Roman"/>
              </w:rPr>
            </w:pPr>
            <w:r w:rsidRPr="00DE0537">
              <w:rPr>
                <w:rFonts w:ascii="Times New Roman" w:hAnsi="Times New Roman"/>
                <w:color w:val="000000"/>
                <w:sz w:val="24"/>
                <w:szCs w:val="24"/>
                <w:shd w:val="clear" w:color="auto" w:fill="FFFFFF"/>
              </w:rPr>
              <w:t>Не менее 2 портов локальной сети с частотой 1 Гбит/с</w:t>
            </w:r>
          </w:p>
        </w:tc>
        <w:tc>
          <w:tcPr>
            <w:tcW w:w="1134" w:type="dxa"/>
            <w:vMerge/>
            <w:vAlign w:val="center"/>
          </w:tcPr>
          <w:p w14:paraId="5F53E4BC" w14:textId="77777777" w:rsidR="00563C0C" w:rsidRPr="00DE0537" w:rsidRDefault="00563C0C" w:rsidP="00FB28FF">
            <w:pPr>
              <w:jc w:val="center"/>
              <w:rPr>
                <w:rFonts w:ascii="Times New Roman" w:hAnsi="Times New Roman"/>
              </w:rPr>
            </w:pPr>
          </w:p>
        </w:tc>
        <w:tc>
          <w:tcPr>
            <w:tcW w:w="957" w:type="dxa"/>
            <w:vMerge/>
            <w:vAlign w:val="center"/>
          </w:tcPr>
          <w:p w14:paraId="307AF9AF" w14:textId="77777777" w:rsidR="00563C0C" w:rsidRPr="00DE0537" w:rsidRDefault="00563C0C" w:rsidP="00FB28FF">
            <w:pPr>
              <w:jc w:val="center"/>
              <w:rPr>
                <w:rFonts w:ascii="Times New Roman" w:hAnsi="Times New Roman"/>
              </w:rPr>
            </w:pPr>
          </w:p>
        </w:tc>
      </w:tr>
      <w:tr w:rsidR="00563C0C" w:rsidRPr="00DE0537" w14:paraId="41EFA68D" w14:textId="77777777" w:rsidTr="001A5530">
        <w:trPr>
          <w:trHeight w:val="1155"/>
          <w:jc w:val="center"/>
        </w:trPr>
        <w:tc>
          <w:tcPr>
            <w:tcW w:w="850" w:type="dxa"/>
            <w:vMerge/>
            <w:vAlign w:val="center"/>
          </w:tcPr>
          <w:p w14:paraId="365389B0" w14:textId="77777777" w:rsidR="00563C0C" w:rsidRPr="00DE0537" w:rsidRDefault="00563C0C" w:rsidP="00FB28FF">
            <w:pPr>
              <w:jc w:val="both"/>
              <w:rPr>
                <w:rFonts w:ascii="Times New Roman" w:hAnsi="Times New Roman"/>
              </w:rPr>
            </w:pPr>
          </w:p>
        </w:tc>
        <w:tc>
          <w:tcPr>
            <w:tcW w:w="1701" w:type="dxa"/>
            <w:vMerge/>
            <w:vAlign w:val="center"/>
          </w:tcPr>
          <w:p w14:paraId="117BA185" w14:textId="59448FF5" w:rsidR="00563C0C" w:rsidRPr="00DE0537" w:rsidRDefault="00563C0C" w:rsidP="00FB28FF">
            <w:pPr>
              <w:jc w:val="both"/>
              <w:rPr>
                <w:rFonts w:ascii="Times New Roman" w:hAnsi="Times New Roman"/>
              </w:rPr>
            </w:pPr>
          </w:p>
        </w:tc>
        <w:tc>
          <w:tcPr>
            <w:tcW w:w="5241" w:type="dxa"/>
            <w:vAlign w:val="center"/>
          </w:tcPr>
          <w:p w14:paraId="4EF02B3B" w14:textId="228A4D70" w:rsidR="00563C0C" w:rsidRPr="00DE0537" w:rsidRDefault="00563C0C" w:rsidP="003B7E84">
            <w:pPr>
              <w:jc w:val="both"/>
              <w:rPr>
                <w:rFonts w:ascii="Times New Roman" w:hAnsi="Times New Roman"/>
              </w:rPr>
            </w:pPr>
            <w:r w:rsidRPr="00DE0537">
              <w:rPr>
                <w:rFonts w:ascii="Times New Roman" w:hAnsi="Times New Roman"/>
                <w:sz w:val="24"/>
                <w:szCs w:val="24"/>
              </w:rPr>
              <w:t>Наличие в составе устройства работающего стандартного микропроцессора (TPM) либо функциональной платформы Intel PTT для хранения и выработки криптографических ключей для обеспечения доверенных вычислений, способствующих повышению защищенности используемой платформы от несанкционированного доступа и использования вредоносных программ</w:t>
            </w:r>
          </w:p>
        </w:tc>
        <w:tc>
          <w:tcPr>
            <w:tcW w:w="4819" w:type="dxa"/>
          </w:tcPr>
          <w:p w14:paraId="6EB74DF3" w14:textId="2EC975D7" w:rsidR="00563C0C" w:rsidRPr="00DE0537" w:rsidRDefault="00563C0C" w:rsidP="00FB28FF">
            <w:pPr>
              <w:rPr>
                <w:rFonts w:ascii="Times New Roman" w:hAnsi="Times New Roman"/>
              </w:rPr>
            </w:pPr>
            <w:r w:rsidRPr="00DE0537">
              <w:rPr>
                <w:rFonts w:ascii="Times New Roman" w:hAnsi="Times New Roman"/>
                <w:sz w:val="24"/>
                <w:szCs w:val="24"/>
              </w:rPr>
              <w:t xml:space="preserve">Наличие </w:t>
            </w:r>
          </w:p>
        </w:tc>
        <w:tc>
          <w:tcPr>
            <w:tcW w:w="1134" w:type="dxa"/>
            <w:vMerge/>
            <w:vAlign w:val="center"/>
          </w:tcPr>
          <w:p w14:paraId="0936431D" w14:textId="77777777" w:rsidR="00563C0C" w:rsidRPr="00DE0537" w:rsidRDefault="00563C0C" w:rsidP="00FB28FF">
            <w:pPr>
              <w:jc w:val="center"/>
              <w:rPr>
                <w:rFonts w:ascii="Times New Roman" w:hAnsi="Times New Roman"/>
              </w:rPr>
            </w:pPr>
          </w:p>
        </w:tc>
        <w:tc>
          <w:tcPr>
            <w:tcW w:w="957" w:type="dxa"/>
            <w:vMerge/>
            <w:vAlign w:val="center"/>
          </w:tcPr>
          <w:p w14:paraId="01B96F4E" w14:textId="77777777" w:rsidR="00563C0C" w:rsidRPr="00DE0537" w:rsidRDefault="00563C0C" w:rsidP="00FB28FF">
            <w:pPr>
              <w:jc w:val="center"/>
              <w:rPr>
                <w:rFonts w:ascii="Times New Roman" w:hAnsi="Times New Roman"/>
              </w:rPr>
            </w:pPr>
          </w:p>
        </w:tc>
      </w:tr>
      <w:tr w:rsidR="00563C0C" w:rsidRPr="00DE0537" w14:paraId="3E11FF02" w14:textId="77777777" w:rsidTr="001A5530">
        <w:trPr>
          <w:trHeight w:val="1155"/>
          <w:jc w:val="center"/>
        </w:trPr>
        <w:tc>
          <w:tcPr>
            <w:tcW w:w="850" w:type="dxa"/>
            <w:vMerge/>
            <w:vAlign w:val="center"/>
          </w:tcPr>
          <w:p w14:paraId="5559CCF0" w14:textId="77777777" w:rsidR="00563C0C" w:rsidRPr="00DE0537" w:rsidRDefault="00563C0C" w:rsidP="00FB28FF">
            <w:pPr>
              <w:jc w:val="both"/>
              <w:rPr>
                <w:rFonts w:ascii="Times New Roman" w:hAnsi="Times New Roman"/>
              </w:rPr>
            </w:pPr>
          </w:p>
        </w:tc>
        <w:tc>
          <w:tcPr>
            <w:tcW w:w="1701" w:type="dxa"/>
            <w:vMerge/>
            <w:vAlign w:val="center"/>
          </w:tcPr>
          <w:p w14:paraId="64E87F4F" w14:textId="3DD5FD0E" w:rsidR="00563C0C" w:rsidRPr="00DE0537" w:rsidRDefault="00563C0C" w:rsidP="00FB28FF">
            <w:pPr>
              <w:jc w:val="both"/>
              <w:rPr>
                <w:rFonts w:ascii="Times New Roman" w:hAnsi="Times New Roman"/>
              </w:rPr>
            </w:pPr>
          </w:p>
        </w:tc>
        <w:tc>
          <w:tcPr>
            <w:tcW w:w="5241" w:type="dxa"/>
          </w:tcPr>
          <w:p w14:paraId="4668E2E6" w14:textId="2781C678" w:rsidR="00563C0C" w:rsidRPr="00DE0537" w:rsidRDefault="00563C0C" w:rsidP="003B7E84">
            <w:pPr>
              <w:jc w:val="both"/>
              <w:rPr>
                <w:rFonts w:ascii="Times New Roman" w:hAnsi="Times New Roman"/>
              </w:rPr>
            </w:pPr>
            <w:r w:rsidRPr="00DE0537">
              <w:rPr>
                <w:rFonts w:ascii="Times New Roman" w:hAnsi="Times New Roman"/>
                <w:sz w:val="24"/>
                <w:szCs w:val="24"/>
              </w:rPr>
              <w:t>Порты спереди</w:t>
            </w:r>
          </w:p>
        </w:tc>
        <w:tc>
          <w:tcPr>
            <w:tcW w:w="4819" w:type="dxa"/>
          </w:tcPr>
          <w:p w14:paraId="40D56C4B" w14:textId="38A7A2EA" w:rsidR="00563C0C" w:rsidRPr="00DE0537" w:rsidRDefault="00563C0C" w:rsidP="00FB28FF">
            <w:pPr>
              <w:rPr>
                <w:rFonts w:ascii="Times New Roman" w:hAnsi="Times New Roman"/>
              </w:rPr>
            </w:pPr>
            <w:r w:rsidRPr="00DE0537">
              <w:rPr>
                <w:rFonts w:ascii="Times New Roman" w:hAnsi="Times New Roman"/>
                <w:sz w:val="24"/>
                <w:szCs w:val="24"/>
              </w:rPr>
              <w:t xml:space="preserve">Не менее 4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w:t>
            </w:r>
            <w:r w:rsidRPr="00DE0537">
              <w:rPr>
                <w:rFonts w:ascii="Times New Roman" w:hAnsi="Times New Roman"/>
                <w:sz w:val="24"/>
                <w:szCs w:val="24"/>
                <w:lang w:val="en-US"/>
              </w:rPr>
              <w:t>USB</w:t>
            </w:r>
            <w:r w:rsidRPr="00DE0537">
              <w:rPr>
                <w:rFonts w:ascii="Times New Roman" w:hAnsi="Times New Roman"/>
                <w:sz w:val="24"/>
                <w:szCs w:val="24"/>
              </w:rPr>
              <w:t xml:space="preserve">3.2 </w:t>
            </w:r>
            <w:r w:rsidRPr="00DE0537">
              <w:rPr>
                <w:rFonts w:ascii="Times New Roman" w:hAnsi="Times New Roman"/>
                <w:sz w:val="24"/>
                <w:szCs w:val="24"/>
                <w:lang w:val="en-US"/>
              </w:rPr>
              <w:t>Gen</w:t>
            </w:r>
            <w:r w:rsidRPr="00DE0537">
              <w:rPr>
                <w:rFonts w:ascii="Times New Roman" w:hAnsi="Times New Roman"/>
                <w:sz w:val="24"/>
                <w:szCs w:val="24"/>
              </w:rPr>
              <w:t>1</w:t>
            </w:r>
          </w:p>
        </w:tc>
        <w:tc>
          <w:tcPr>
            <w:tcW w:w="1134" w:type="dxa"/>
            <w:vMerge/>
            <w:vAlign w:val="center"/>
          </w:tcPr>
          <w:p w14:paraId="56A851CF" w14:textId="77777777" w:rsidR="00563C0C" w:rsidRPr="00DE0537" w:rsidRDefault="00563C0C" w:rsidP="00FB28FF">
            <w:pPr>
              <w:jc w:val="center"/>
              <w:rPr>
                <w:rFonts w:ascii="Times New Roman" w:hAnsi="Times New Roman"/>
              </w:rPr>
            </w:pPr>
          </w:p>
        </w:tc>
        <w:tc>
          <w:tcPr>
            <w:tcW w:w="957" w:type="dxa"/>
            <w:vMerge/>
            <w:vAlign w:val="center"/>
          </w:tcPr>
          <w:p w14:paraId="125766DE" w14:textId="77777777" w:rsidR="00563C0C" w:rsidRPr="00DE0537" w:rsidRDefault="00563C0C" w:rsidP="00FB28FF">
            <w:pPr>
              <w:jc w:val="center"/>
              <w:rPr>
                <w:rFonts w:ascii="Times New Roman" w:hAnsi="Times New Roman"/>
              </w:rPr>
            </w:pPr>
          </w:p>
        </w:tc>
      </w:tr>
      <w:tr w:rsidR="00563C0C" w:rsidRPr="00DE0537" w14:paraId="40BE2491" w14:textId="77777777" w:rsidTr="001A5530">
        <w:trPr>
          <w:trHeight w:val="1155"/>
          <w:jc w:val="center"/>
        </w:trPr>
        <w:tc>
          <w:tcPr>
            <w:tcW w:w="850" w:type="dxa"/>
            <w:vMerge/>
            <w:vAlign w:val="center"/>
          </w:tcPr>
          <w:p w14:paraId="409078D3" w14:textId="77777777" w:rsidR="00563C0C" w:rsidRPr="00DE0537" w:rsidRDefault="00563C0C" w:rsidP="00FB28FF">
            <w:pPr>
              <w:jc w:val="both"/>
              <w:rPr>
                <w:rFonts w:ascii="Times New Roman" w:hAnsi="Times New Roman"/>
              </w:rPr>
            </w:pPr>
          </w:p>
        </w:tc>
        <w:tc>
          <w:tcPr>
            <w:tcW w:w="1701" w:type="dxa"/>
            <w:vMerge/>
            <w:vAlign w:val="center"/>
          </w:tcPr>
          <w:p w14:paraId="6BD5F370" w14:textId="7117FEA2" w:rsidR="00563C0C" w:rsidRPr="00DE0537" w:rsidRDefault="00563C0C" w:rsidP="00FB28FF">
            <w:pPr>
              <w:jc w:val="both"/>
              <w:rPr>
                <w:rFonts w:ascii="Times New Roman" w:hAnsi="Times New Roman"/>
              </w:rPr>
            </w:pPr>
          </w:p>
        </w:tc>
        <w:tc>
          <w:tcPr>
            <w:tcW w:w="5241" w:type="dxa"/>
          </w:tcPr>
          <w:p w14:paraId="09E912AA" w14:textId="1221C320" w:rsidR="00563C0C" w:rsidRPr="00DE0537" w:rsidRDefault="00563C0C" w:rsidP="003B7E84">
            <w:pPr>
              <w:jc w:val="both"/>
              <w:rPr>
                <w:rFonts w:ascii="Times New Roman" w:hAnsi="Times New Roman"/>
              </w:rPr>
            </w:pPr>
            <w:r w:rsidRPr="00DE0537">
              <w:rPr>
                <w:rFonts w:ascii="Times New Roman" w:hAnsi="Times New Roman"/>
                <w:sz w:val="24"/>
                <w:szCs w:val="24"/>
              </w:rPr>
              <w:t>Порты сзади</w:t>
            </w:r>
          </w:p>
        </w:tc>
        <w:tc>
          <w:tcPr>
            <w:tcW w:w="4819" w:type="dxa"/>
          </w:tcPr>
          <w:p w14:paraId="34476D7B" w14:textId="77777777" w:rsidR="00563C0C" w:rsidRPr="00DE0537" w:rsidRDefault="00563C0C" w:rsidP="00FB28FF">
            <w:pPr>
              <w:rPr>
                <w:rFonts w:ascii="Times New Roman" w:hAnsi="Times New Roman"/>
                <w:sz w:val="24"/>
                <w:szCs w:val="24"/>
              </w:rPr>
            </w:pPr>
            <w:r w:rsidRPr="00DE0537">
              <w:rPr>
                <w:rFonts w:ascii="Times New Roman" w:hAnsi="Times New Roman"/>
                <w:sz w:val="24"/>
                <w:szCs w:val="24"/>
              </w:rPr>
              <w:t xml:space="preserve">Не менее 2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w:t>
            </w:r>
            <w:r w:rsidRPr="00DE0537">
              <w:rPr>
                <w:rFonts w:ascii="Times New Roman" w:hAnsi="Times New Roman"/>
                <w:sz w:val="24"/>
                <w:szCs w:val="24"/>
                <w:lang w:val="en-US"/>
              </w:rPr>
              <w:t>USB</w:t>
            </w:r>
            <w:r w:rsidRPr="00DE0537">
              <w:rPr>
                <w:rFonts w:ascii="Times New Roman" w:hAnsi="Times New Roman"/>
                <w:sz w:val="24"/>
                <w:szCs w:val="24"/>
              </w:rPr>
              <w:t xml:space="preserve">3.2 </w:t>
            </w:r>
            <w:r w:rsidRPr="00DE0537">
              <w:rPr>
                <w:rFonts w:ascii="Times New Roman" w:hAnsi="Times New Roman"/>
                <w:sz w:val="24"/>
                <w:szCs w:val="24"/>
                <w:lang w:val="en-US"/>
              </w:rPr>
              <w:t>Gen</w:t>
            </w:r>
            <w:r w:rsidRPr="00DE0537">
              <w:rPr>
                <w:rFonts w:ascii="Times New Roman" w:hAnsi="Times New Roman"/>
                <w:sz w:val="24"/>
                <w:szCs w:val="24"/>
              </w:rPr>
              <w:t>1</w:t>
            </w:r>
          </w:p>
          <w:p w14:paraId="333FCCC5" w14:textId="77777777" w:rsidR="00563C0C" w:rsidRPr="00DE0537" w:rsidRDefault="00563C0C" w:rsidP="00FB28FF">
            <w:pPr>
              <w:rPr>
                <w:rFonts w:ascii="Times New Roman" w:hAnsi="Times New Roman"/>
                <w:sz w:val="24"/>
                <w:szCs w:val="24"/>
              </w:rPr>
            </w:pPr>
            <w:r w:rsidRPr="00DE0537">
              <w:rPr>
                <w:rFonts w:ascii="Times New Roman" w:hAnsi="Times New Roman"/>
                <w:sz w:val="24"/>
                <w:szCs w:val="24"/>
              </w:rPr>
              <w:t xml:space="preserve">Не менее 2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w:t>
            </w:r>
            <w:r w:rsidRPr="00DE0537">
              <w:rPr>
                <w:rFonts w:ascii="Times New Roman" w:hAnsi="Times New Roman"/>
                <w:sz w:val="24"/>
                <w:szCs w:val="24"/>
                <w:lang w:val="en-US"/>
              </w:rPr>
              <w:t>Gigabit</w:t>
            </w:r>
            <w:r w:rsidRPr="00DE0537">
              <w:rPr>
                <w:rFonts w:ascii="Times New Roman" w:hAnsi="Times New Roman"/>
                <w:sz w:val="24"/>
                <w:szCs w:val="24"/>
              </w:rPr>
              <w:t xml:space="preserve"> </w:t>
            </w:r>
            <w:r w:rsidRPr="00DE0537">
              <w:rPr>
                <w:rFonts w:ascii="Times New Roman" w:hAnsi="Times New Roman"/>
                <w:sz w:val="24"/>
                <w:szCs w:val="24"/>
                <w:lang w:val="en-US"/>
              </w:rPr>
              <w:t>LAN</w:t>
            </w:r>
            <w:r w:rsidRPr="00DE0537">
              <w:rPr>
                <w:rFonts w:ascii="Times New Roman" w:hAnsi="Times New Roman"/>
                <w:sz w:val="24"/>
                <w:szCs w:val="24"/>
              </w:rPr>
              <w:t xml:space="preserve"> (</w:t>
            </w:r>
            <w:r w:rsidRPr="00DE0537">
              <w:rPr>
                <w:rFonts w:ascii="Times New Roman" w:hAnsi="Times New Roman"/>
                <w:sz w:val="24"/>
                <w:szCs w:val="24"/>
                <w:lang w:val="en-US"/>
              </w:rPr>
              <w:t>RJ</w:t>
            </w:r>
            <w:r w:rsidRPr="00DE0537">
              <w:rPr>
                <w:rFonts w:ascii="Times New Roman" w:hAnsi="Times New Roman"/>
                <w:sz w:val="24"/>
                <w:szCs w:val="24"/>
              </w:rPr>
              <w:t>45)</w:t>
            </w:r>
          </w:p>
          <w:p w14:paraId="319F672D" w14:textId="77777777" w:rsidR="00563C0C" w:rsidRPr="00DE0537" w:rsidRDefault="00563C0C" w:rsidP="00FB28FF">
            <w:pPr>
              <w:rPr>
                <w:rFonts w:ascii="Times New Roman" w:hAnsi="Times New Roman"/>
                <w:sz w:val="24"/>
                <w:szCs w:val="24"/>
              </w:rPr>
            </w:pPr>
            <w:r w:rsidRPr="00DE0537">
              <w:rPr>
                <w:rFonts w:ascii="Times New Roman" w:hAnsi="Times New Roman"/>
                <w:sz w:val="24"/>
                <w:szCs w:val="24"/>
              </w:rPr>
              <w:t>Порт управления (</w:t>
            </w:r>
            <w:r w:rsidRPr="00DE0537">
              <w:rPr>
                <w:rFonts w:ascii="Times New Roman" w:hAnsi="Times New Roman"/>
                <w:sz w:val="24"/>
                <w:szCs w:val="24"/>
                <w:lang w:val="en-US"/>
              </w:rPr>
              <w:t>RJ</w:t>
            </w:r>
            <w:r w:rsidRPr="00DE0537">
              <w:rPr>
                <w:rFonts w:ascii="Times New Roman" w:hAnsi="Times New Roman"/>
                <w:sz w:val="24"/>
                <w:szCs w:val="24"/>
              </w:rPr>
              <w:t xml:space="preserve">45) </w:t>
            </w:r>
          </w:p>
          <w:p w14:paraId="4D7DCAB7" w14:textId="4B45F95F" w:rsidR="00563C0C" w:rsidRPr="00DE0537" w:rsidRDefault="00563C0C" w:rsidP="00FB28FF">
            <w:pPr>
              <w:rPr>
                <w:rFonts w:ascii="Times New Roman" w:hAnsi="Times New Roman"/>
              </w:rPr>
            </w:pPr>
            <w:r w:rsidRPr="00DE0537">
              <w:rPr>
                <w:rFonts w:ascii="Times New Roman" w:hAnsi="Times New Roman"/>
                <w:sz w:val="24"/>
                <w:szCs w:val="24"/>
                <w:lang w:val="en-US"/>
              </w:rPr>
              <w:t>VGA</w:t>
            </w:r>
            <w:r w:rsidRPr="00DE0537">
              <w:rPr>
                <w:rFonts w:ascii="Times New Roman" w:hAnsi="Times New Roman"/>
                <w:sz w:val="24"/>
                <w:szCs w:val="24"/>
              </w:rPr>
              <w:t xml:space="preserve"> порт</w:t>
            </w:r>
          </w:p>
        </w:tc>
        <w:tc>
          <w:tcPr>
            <w:tcW w:w="1134" w:type="dxa"/>
            <w:vMerge/>
            <w:vAlign w:val="center"/>
          </w:tcPr>
          <w:p w14:paraId="6DD6A8D7" w14:textId="77777777" w:rsidR="00563C0C" w:rsidRPr="00DE0537" w:rsidRDefault="00563C0C" w:rsidP="00FB28FF">
            <w:pPr>
              <w:jc w:val="center"/>
              <w:rPr>
                <w:rFonts w:ascii="Times New Roman" w:hAnsi="Times New Roman"/>
              </w:rPr>
            </w:pPr>
          </w:p>
        </w:tc>
        <w:tc>
          <w:tcPr>
            <w:tcW w:w="957" w:type="dxa"/>
            <w:vMerge/>
            <w:vAlign w:val="center"/>
          </w:tcPr>
          <w:p w14:paraId="5F18428E" w14:textId="77777777" w:rsidR="00563C0C" w:rsidRPr="00DE0537" w:rsidRDefault="00563C0C" w:rsidP="00FB28FF">
            <w:pPr>
              <w:jc w:val="center"/>
              <w:rPr>
                <w:rFonts w:ascii="Times New Roman" w:hAnsi="Times New Roman"/>
              </w:rPr>
            </w:pPr>
          </w:p>
        </w:tc>
      </w:tr>
      <w:tr w:rsidR="00563C0C" w:rsidRPr="00DE0537" w14:paraId="20A39E1E" w14:textId="77777777" w:rsidTr="001A5530">
        <w:trPr>
          <w:trHeight w:val="1155"/>
          <w:jc w:val="center"/>
        </w:trPr>
        <w:tc>
          <w:tcPr>
            <w:tcW w:w="850" w:type="dxa"/>
            <w:vMerge/>
            <w:vAlign w:val="center"/>
          </w:tcPr>
          <w:p w14:paraId="74A7D441" w14:textId="77777777" w:rsidR="00563C0C" w:rsidRPr="00DE0537" w:rsidRDefault="00563C0C" w:rsidP="00FB28FF">
            <w:pPr>
              <w:jc w:val="both"/>
              <w:rPr>
                <w:rFonts w:ascii="Times New Roman" w:hAnsi="Times New Roman"/>
              </w:rPr>
            </w:pPr>
          </w:p>
        </w:tc>
        <w:tc>
          <w:tcPr>
            <w:tcW w:w="1701" w:type="dxa"/>
            <w:vMerge/>
            <w:vAlign w:val="center"/>
          </w:tcPr>
          <w:p w14:paraId="25354AFF" w14:textId="017806C1" w:rsidR="00563C0C" w:rsidRPr="00DE0537" w:rsidRDefault="00563C0C" w:rsidP="00FB28FF">
            <w:pPr>
              <w:jc w:val="both"/>
              <w:rPr>
                <w:rFonts w:ascii="Times New Roman" w:hAnsi="Times New Roman"/>
              </w:rPr>
            </w:pPr>
          </w:p>
        </w:tc>
        <w:tc>
          <w:tcPr>
            <w:tcW w:w="5241" w:type="dxa"/>
          </w:tcPr>
          <w:p w14:paraId="088ADA47" w14:textId="567C8B0D" w:rsidR="00563C0C" w:rsidRPr="00DE0537" w:rsidRDefault="00563C0C" w:rsidP="003B7E84">
            <w:pPr>
              <w:jc w:val="both"/>
              <w:rPr>
                <w:rFonts w:ascii="Times New Roman" w:hAnsi="Times New Roman"/>
              </w:rPr>
            </w:pPr>
            <w:r w:rsidRPr="00DE0537">
              <w:rPr>
                <w:rFonts w:ascii="Times New Roman" w:hAnsi="Times New Roman"/>
                <w:sz w:val="24"/>
                <w:szCs w:val="24"/>
              </w:rPr>
              <w:t>Размеры платформы</w:t>
            </w:r>
          </w:p>
        </w:tc>
        <w:tc>
          <w:tcPr>
            <w:tcW w:w="4819" w:type="dxa"/>
          </w:tcPr>
          <w:p w14:paraId="51E48DC3" w14:textId="02EF4DE3" w:rsidR="00563C0C" w:rsidRPr="00DE0537" w:rsidRDefault="00563C0C" w:rsidP="00FB28FF">
            <w:pPr>
              <w:rPr>
                <w:rFonts w:ascii="Times New Roman" w:hAnsi="Times New Roman"/>
              </w:rPr>
            </w:pPr>
            <w:r w:rsidRPr="00DE0537">
              <w:rPr>
                <w:rFonts w:ascii="Times New Roman" w:hAnsi="Times New Roman"/>
                <w:sz w:val="24"/>
                <w:szCs w:val="24"/>
              </w:rPr>
              <w:t>2</w:t>
            </w:r>
            <w:r w:rsidRPr="00DE0537">
              <w:rPr>
                <w:rFonts w:ascii="Times New Roman" w:hAnsi="Times New Roman"/>
                <w:sz w:val="24"/>
                <w:szCs w:val="24"/>
                <w:lang w:val="en-US"/>
              </w:rPr>
              <w:t>U</w:t>
            </w:r>
          </w:p>
        </w:tc>
        <w:tc>
          <w:tcPr>
            <w:tcW w:w="1134" w:type="dxa"/>
            <w:vMerge/>
            <w:vAlign w:val="center"/>
          </w:tcPr>
          <w:p w14:paraId="481F65FB" w14:textId="77777777" w:rsidR="00563C0C" w:rsidRPr="00DE0537" w:rsidRDefault="00563C0C" w:rsidP="00FB28FF">
            <w:pPr>
              <w:jc w:val="center"/>
              <w:rPr>
                <w:rFonts w:ascii="Times New Roman" w:hAnsi="Times New Roman"/>
              </w:rPr>
            </w:pPr>
          </w:p>
        </w:tc>
        <w:tc>
          <w:tcPr>
            <w:tcW w:w="957" w:type="dxa"/>
            <w:vMerge/>
            <w:vAlign w:val="center"/>
          </w:tcPr>
          <w:p w14:paraId="7798167D" w14:textId="77777777" w:rsidR="00563C0C" w:rsidRPr="00DE0537" w:rsidRDefault="00563C0C" w:rsidP="00FB28FF">
            <w:pPr>
              <w:jc w:val="center"/>
              <w:rPr>
                <w:rFonts w:ascii="Times New Roman" w:hAnsi="Times New Roman"/>
              </w:rPr>
            </w:pPr>
          </w:p>
        </w:tc>
      </w:tr>
      <w:tr w:rsidR="00563C0C" w:rsidRPr="00DE0537" w14:paraId="52310541" w14:textId="77777777" w:rsidTr="001A5530">
        <w:trPr>
          <w:trHeight w:val="1155"/>
          <w:jc w:val="center"/>
        </w:trPr>
        <w:tc>
          <w:tcPr>
            <w:tcW w:w="850" w:type="dxa"/>
            <w:vMerge/>
            <w:vAlign w:val="center"/>
          </w:tcPr>
          <w:p w14:paraId="7D814F50" w14:textId="77777777" w:rsidR="00563C0C" w:rsidRPr="00DE0537" w:rsidRDefault="00563C0C" w:rsidP="00FB28FF">
            <w:pPr>
              <w:jc w:val="both"/>
              <w:rPr>
                <w:rFonts w:ascii="Times New Roman" w:hAnsi="Times New Roman"/>
              </w:rPr>
            </w:pPr>
          </w:p>
        </w:tc>
        <w:tc>
          <w:tcPr>
            <w:tcW w:w="1701" w:type="dxa"/>
            <w:vMerge/>
            <w:vAlign w:val="center"/>
          </w:tcPr>
          <w:p w14:paraId="6CFAA9E7" w14:textId="6586C004" w:rsidR="00563C0C" w:rsidRPr="00DE0537" w:rsidRDefault="00563C0C" w:rsidP="00FB28FF">
            <w:pPr>
              <w:jc w:val="both"/>
              <w:rPr>
                <w:rFonts w:ascii="Times New Roman" w:hAnsi="Times New Roman"/>
              </w:rPr>
            </w:pPr>
          </w:p>
        </w:tc>
        <w:tc>
          <w:tcPr>
            <w:tcW w:w="5241" w:type="dxa"/>
          </w:tcPr>
          <w:p w14:paraId="6754E586" w14:textId="318BC0FA" w:rsidR="00563C0C" w:rsidRPr="00DE0537" w:rsidRDefault="00563C0C" w:rsidP="003B7E84">
            <w:pPr>
              <w:jc w:val="both"/>
              <w:rPr>
                <w:rFonts w:ascii="Times New Roman" w:hAnsi="Times New Roman"/>
              </w:rPr>
            </w:pPr>
            <w:r w:rsidRPr="00DE0537">
              <w:rPr>
                <w:rFonts w:ascii="Times New Roman" w:hAnsi="Times New Roman"/>
                <w:sz w:val="24"/>
                <w:szCs w:val="24"/>
              </w:rPr>
              <w:t>Блок питания</w:t>
            </w:r>
          </w:p>
        </w:tc>
        <w:tc>
          <w:tcPr>
            <w:tcW w:w="4819" w:type="dxa"/>
          </w:tcPr>
          <w:p w14:paraId="3EF62105" w14:textId="5977038C" w:rsidR="00563C0C" w:rsidRPr="00DE0537" w:rsidRDefault="00563C0C" w:rsidP="00FB28FF">
            <w:pPr>
              <w:rPr>
                <w:rFonts w:ascii="Times New Roman" w:hAnsi="Times New Roman"/>
              </w:rPr>
            </w:pPr>
            <w:r w:rsidRPr="00DE0537">
              <w:rPr>
                <w:rFonts w:ascii="Times New Roman" w:hAnsi="Times New Roman"/>
                <w:sz w:val="24"/>
                <w:szCs w:val="24"/>
              </w:rPr>
              <w:t xml:space="preserve">Не менее 2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с горячей заменой не менее 2000 Вт каждый</w:t>
            </w:r>
          </w:p>
        </w:tc>
        <w:tc>
          <w:tcPr>
            <w:tcW w:w="1134" w:type="dxa"/>
            <w:vMerge/>
            <w:vAlign w:val="center"/>
          </w:tcPr>
          <w:p w14:paraId="035D8068" w14:textId="77777777" w:rsidR="00563C0C" w:rsidRPr="00DE0537" w:rsidRDefault="00563C0C" w:rsidP="00FB28FF">
            <w:pPr>
              <w:jc w:val="center"/>
              <w:rPr>
                <w:rFonts w:ascii="Times New Roman" w:hAnsi="Times New Roman"/>
              </w:rPr>
            </w:pPr>
          </w:p>
        </w:tc>
        <w:tc>
          <w:tcPr>
            <w:tcW w:w="957" w:type="dxa"/>
            <w:vMerge/>
            <w:vAlign w:val="center"/>
          </w:tcPr>
          <w:p w14:paraId="3513C31D" w14:textId="77777777" w:rsidR="00563C0C" w:rsidRPr="00DE0537" w:rsidRDefault="00563C0C" w:rsidP="00FB28FF">
            <w:pPr>
              <w:jc w:val="center"/>
              <w:rPr>
                <w:rFonts w:ascii="Times New Roman" w:hAnsi="Times New Roman"/>
              </w:rPr>
            </w:pPr>
          </w:p>
        </w:tc>
      </w:tr>
      <w:tr w:rsidR="00563C0C" w:rsidRPr="00DE0537" w14:paraId="6E52EA28" w14:textId="77777777" w:rsidTr="001A5530">
        <w:trPr>
          <w:trHeight w:val="1155"/>
          <w:jc w:val="center"/>
        </w:trPr>
        <w:tc>
          <w:tcPr>
            <w:tcW w:w="850" w:type="dxa"/>
            <w:vMerge/>
            <w:vAlign w:val="center"/>
          </w:tcPr>
          <w:p w14:paraId="19F7E4DF" w14:textId="77777777" w:rsidR="00563C0C" w:rsidRPr="00DE0537" w:rsidRDefault="00563C0C" w:rsidP="00FB28FF">
            <w:pPr>
              <w:jc w:val="both"/>
              <w:rPr>
                <w:rFonts w:ascii="Times New Roman" w:hAnsi="Times New Roman"/>
              </w:rPr>
            </w:pPr>
          </w:p>
        </w:tc>
        <w:tc>
          <w:tcPr>
            <w:tcW w:w="1701" w:type="dxa"/>
            <w:vMerge/>
            <w:vAlign w:val="center"/>
          </w:tcPr>
          <w:p w14:paraId="7B1DE907" w14:textId="64CCA58C" w:rsidR="00563C0C" w:rsidRPr="00DE0537" w:rsidRDefault="00563C0C" w:rsidP="00FB28FF">
            <w:pPr>
              <w:jc w:val="both"/>
              <w:rPr>
                <w:rFonts w:ascii="Times New Roman" w:hAnsi="Times New Roman"/>
              </w:rPr>
            </w:pPr>
          </w:p>
        </w:tc>
        <w:tc>
          <w:tcPr>
            <w:tcW w:w="5241" w:type="dxa"/>
          </w:tcPr>
          <w:p w14:paraId="45819D24" w14:textId="1B5B82A7" w:rsidR="00563C0C" w:rsidRPr="00DE0537" w:rsidRDefault="00563C0C" w:rsidP="003B7E84">
            <w:pPr>
              <w:jc w:val="both"/>
              <w:rPr>
                <w:rFonts w:ascii="Times New Roman" w:hAnsi="Times New Roman"/>
              </w:rPr>
            </w:pPr>
            <w:r w:rsidRPr="00DE0537">
              <w:rPr>
                <w:rFonts w:ascii="Times New Roman" w:hAnsi="Times New Roman"/>
              </w:rPr>
              <w:t>Наличие в базовой системе ввода-вывода электронного замка, предназначенного для предотвращения несанкционированного доступа к программному обеспечению ноутбука несанкционированными пользователями до запуска загрузчика операционной системы. Должна поддерживаться аутентификация пользователей с помощью электронных ключей.</w:t>
            </w:r>
          </w:p>
        </w:tc>
        <w:tc>
          <w:tcPr>
            <w:tcW w:w="4819" w:type="dxa"/>
          </w:tcPr>
          <w:p w14:paraId="187641A0" w14:textId="20B00A53" w:rsidR="00563C0C" w:rsidRPr="00DE0537" w:rsidRDefault="00563C0C" w:rsidP="00FB28FF">
            <w:pPr>
              <w:rPr>
                <w:rFonts w:ascii="Times New Roman" w:hAnsi="Times New Roman"/>
              </w:rPr>
            </w:pPr>
            <w:r w:rsidRPr="00DE0537">
              <w:rPr>
                <w:rFonts w:ascii="Times New Roman" w:hAnsi="Times New Roman"/>
              </w:rPr>
              <w:t>Наличие</w:t>
            </w:r>
          </w:p>
        </w:tc>
        <w:tc>
          <w:tcPr>
            <w:tcW w:w="1134" w:type="dxa"/>
            <w:vMerge/>
            <w:vAlign w:val="center"/>
          </w:tcPr>
          <w:p w14:paraId="0BC05EE9" w14:textId="77777777" w:rsidR="00563C0C" w:rsidRPr="00DE0537" w:rsidRDefault="00563C0C" w:rsidP="00FB28FF">
            <w:pPr>
              <w:jc w:val="center"/>
              <w:rPr>
                <w:rFonts w:ascii="Times New Roman" w:hAnsi="Times New Roman"/>
              </w:rPr>
            </w:pPr>
          </w:p>
        </w:tc>
        <w:tc>
          <w:tcPr>
            <w:tcW w:w="957" w:type="dxa"/>
            <w:vMerge/>
            <w:vAlign w:val="center"/>
          </w:tcPr>
          <w:p w14:paraId="6E05C491" w14:textId="77777777" w:rsidR="00563C0C" w:rsidRPr="00DE0537" w:rsidRDefault="00563C0C" w:rsidP="00FB28FF">
            <w:pPr>
              <w:jc w:val="center"/>
              <w:rPr>
                <w:rFonts w:ascii="Times New Roman" w:hAnsi="Times New Roman"/>
              </w:rPr>
            </w:pPr>
          </w:p>
        </w:tc>
      </w:tr>
      <w:tr w:rsidR="00563C0C" w:rsidRPr="00DE0537" w14:paraId="4729DAE2" w14:textId="77777777" w:rsidTr="005D53F2">
        <w:trPr>
          <w:trHeight w:val="6755"/>
          <w:jc w:val="center"/>
        </w:trPr>
        <w:tc>
          <w:tcPr>
            <w:tcW w:w="850" w:type="dxa"/>
            <w:vMerge/>
            <w:vAlign w:val="center"/>
          </w:tcPr>
          <w:p w14:paraId="584CFFEE" w14:textId="77777777" w:rsidR="00563C0C" w:rsidRPr="00DE0537" w:rsidRDefault="00563C0C" w:rsidP="00FB28FF">
            <w:pPr>
              <w:jc w:val="both"/>
              <w:rPr>
                <w:rFonts w:ascii="Times New Roman" w:hAnsi="Times New Roman"/>
              </w:rPr>
            </w:pPr>
          </w:p>
        </w:tc>
        <w:tc>
          <w:tcPr>
            <w:tcW w:w="1701" w:type="dxa"/>
            <w:vMerge/>
            <w:vAlign w:val="center"/>
          </w:tcPr>
          <w:p w14:paraId="523EAE31" w14:textId="5613FFE6" w:rsidR="00563C0C" w:rsidRPr="00DE0537" w:rsidRDefault="00563C0C" w:rsidP="00FB28FF">
            <w:pPr>
              <w:jc w:val="both"/>
              <w:rPr>
                <w:rFonts w:ascii="Times New Roman" w:hAnsi="Times New Roman"/>
              </w:rPr>
            </w:pPr>
          </w:p>
        </w:tc>
        <w:tc>
          <w:tcPr>
            <w:tcW w:w="5241" w:type="dxa"/>
          </w:tcPr>
          <w:p w14:paraId="1DD44550" w14:textId="77777777" w:rsidR="00563C0C" w:rsidRPr="00DE0537" w:rsidRDefault="00563C0C" w:rsidP="003B7E84">
            <w:pPr>
              <w:jc w:val="both"/>
              <w:rPr>
                <w:rFonts w:ascii="Times New Roman" w:hAnsi="Times New Roman"/>
                <w:color w:val="000000"/>
                <w:sz w:val="24"/>
                <w:szCs w:val="24"/>
              </w:rPr>
            </w:pPr>
            <w:r w:rsidRPr="00DE0537">
              <w:rPr>
                <w:rFonts w:ascii="Times New Roman" w:hAnsi="Times New Roman"/>
                <w:color w:val="000000"/>
                <w:sz w:val="24"/>
                <w:szCs w:val="24"/>
              </w:rPr>
              <w:t xml:space="preserve">Поддержка функции запуска сканирования вредоносного кода до старта загрузчика операционной системы; </w:t>
            </w:r>
          </w:p>
          <w:p w14:paraId="7373D2FE" w14:textId="77777777" w:rsidR="00563C0C" w:rsidRPr="00DE0537" w:rsidRDefault="00563C0C" w:rsidP="003B7E84">
            <w:pPr>
              <w:jc w:val="both"/>
              <w:rPr>
                <w:rFonts w:ascii="Times New Roman" w:hAnsi="Times New Roman"/>
                <w:color w:val="000000"/>
                <w:sz w:val="24"/>
                <w:szCs w:val="24"/>
              </w:rPr>
            </w:pPr>
            <w:r w:rsidRPr="00DE0537">
              <w:rPr>
                <w:rFonts w:ascii="Times New Roman" w:hAnsi="Times New Roman"/>
                <w:color w:val="000000"/>
                <w:sz w:val="24"/>
                <w:szCs w:val="24"/>
              </w:rPr>
              <w:t>Управление доступом к внешним USB устройствам;</w:t>
            </w:r>
          </w:p>
          <w:p w14:paraId="3D725EAC" w14:textId="77777777" w:rsidR="00563C0C" w:rsidRPr="00DE0537" w:rsidRDefault="00563C0C" w:rsidP="003B7E84">
            <w:pPr>
              <w:jc w:val="both"/>
              <w:rPr>
                <w:rFonts w:ascii="Times New Roman" w:hAnsi="Times New Roman"/>
                <w:color w:val="000000"/>
                <w:sz w:val="24"/>
                <w:szCs w:val="24"/>
              </w:rPr>
            </w:pPr>
            <w:r w:rsidRPr="00DE0537">
              <w:rPr>
                <w:rFonts w:ascii="Times New Roman" w:hAnsi="Times New Roman"/>
                <w:color w:val="000000"/>
                <w:sz w:val="24"/>
                <w:szCs w:val="24"/>
              </w:rPr>
              <w:t>Аварийное снятие, сохранение и восстановление образа операционной системы;</w:t>
            </w:r>
          </w:p>
          <w:p w14:paraId="49AD5DC0" w14:textId="67A6C4D3" w:rsidR="00563C0C" w:rsidRPr="00DE0537" w:rsidRDefault="00563C0C" w:rsidP="003B7E84">
            <w:pPr>
              <w:jc w:val="both"/>
              <w:rPr>
                <w:rFonts w:ascii="Times New Roman" w:hAnsi="Times New Roman"/>
              </w:rPr>
            </w:pPr>
            <w:r w:rsidRPr="00DE0537">
              <w:rPr>
                <w:rFonts w:ascii="Times New Roman" w:hAnsi="Times New Roman"/>
                <w:color w:val="000000"/>
                <w:sz w:val="24"/>
                <w:szCs w:val="24"/>
              </w:rPr>
              <w:t>Мониторинг и информирование об изменениях состава аппаратного обеспечения;  Управление включением и отключением каждого порта PCI/PCI-Express;  Управление включением и отключением каждого порта SATA;  Запрет подключения любых USB устройств, кроме устройств типа клавиатура и мышь;  Управление включением и отключением каждого USB порта;  Контроль целостности каждого модуля BIOS контрольной суммой;  Защита паролем информации, хранящейся на ATA-дисках;  Выбор загрузки операционной системы без использования внешних утилит; Защита от несанкционированного внесения изменений в состав модулей BIOS</w:t>
            </w:r>
          </w:p>
        </w:tc>
        <w:tc>
          <w:tcPr>
            <w:tcW w:w="4819" w:type="dxa"/>
          </w:tcPr>
          <w:p w14:paraId="1AF26153" w14:textId="03D9B26A" w:rsidR="00563C0C" w:rsidRPr="00DE0537" w:rsidRDefault="00563C0C" w:rsidP="00FB28FF">
            <w:pPr>
              <w:rPr>
                <w:rFonts w:ascii="Times New Roman" w:hAnsi="Times New Roman"/>
              </w:rPr>
            </w:pPr>
            <w:r w:rsidRPr="00DE0537">
              <w:rPr>
                <w:rFonts w:ascii="Times New Roman" w:hAnsi="Times New Roman"/>
                <w:sz w:val="24"/>
                <w:szCs w:val="24"/>
              </w:rPr>
              <w:t>Наличие</w:t>
            </w:r>
          </w:p>
        </w:tc>
        <w:tc>
          <w:tcPr>
            <w:tcW w:w="1134" w:type="dxa"/>
            <w:vMerge/>
            <w:vAlign w:val="center"/>
          </w:tcPr>
          <w:p w14:paraId="5F8C6712" w14:textId="77777777" w:rsidR="00563C0C" w:rsidRPr="00DE0537" w:rsidRDefault="00563C0C" w:rsidP="00FB28FF">
            <w:pPr>
              <w:jc w:val="center"/>
              <w:rPr>
                <w:rFonts w:ascii="Times New Roman" w:hAnsi="Times New Roman"/>
              </w:rPr>
            </w:pPr>
          </w:p>
        </w:tc>
        <w:tc>
          <w:tcPr>
            <w:tcW w:w="957" w:type="dxa"/>
            <w:vMerge/>
            <w:vAlign w:val="center"/>
          </w:tcPr>
          <w:p w14:paraId="285B070A" w14:textId="77777777" w:rsidR="00563C0C" w:rsidRPr="00DE0537" w:rsidRDefault="00563C0C" w:rsidP="00FB28FF">
            <w:pPr>
              <w:jc w:val="center"/>
              <w:rPr>
                <w:rFonts w:ascii="Times New Roman" w:hAnsi="Times New Roman"/>
              </w:rPr>
            </w:pPr>
          </w:p>
        </w:tc>
      </w:tr>
      <w:tr w:rsidR="00563C0C" w:rsidRPr="00DE0537" w14:paraId="7D32C11D" w14:textId="77777777" w:rsidTr="001A5530">
        <w:trPr>
          <w:trHeight w:val="320"/>
          <w:jc w:val="center"/>
        </w:trPr>
        <w:tc>
          <w:tcPr>
            <w:tcW w:w="850" w:type="dxa"/>
            <w:vMerge w:val="restart"/>
            <w:vAlign w:val="center"/>
          </w:tcPr>
          <w:p w14:paraId="2165B457" w14:textId="57E4C26D" w:rsidR="00563C0C" w:rsidRPr="00DE0537" w:rsidRDefault="00563C0C" w:rsidP="00BE4ED3">
            <w:pPr>
              <w:jc w:val="both"/>
              <w:rPr>
                <w:rFonts w:ascii="Times New Roman" w:hAnsi="Times New Roman"/>
                <w:lang w:val="en-US"/>
              </w:rPr>
            </w:pPr>
            <w:r w:rsidRPr="00DE0537">
              <w:rPr>
                <w:rFonts w:ascii="Times New Roman" w:hAnsi="Times New Roman"/>
                <w:lang w:val="en-US"/>
              </w:rPr>
              <w:t>1.2</w:t>
            </w:r>
          </w:p>
        </w:tc>
        <w:tc>
          <w:tcPr>
            <w:tcW w:w="1701" w:type="dxa"/>
            <w:vMerge w:val="restart"/>
          </w:tcPr>
          <w:p w14:paraId="59984DCD" w14:textId="1D034473" w:rsidR="00563C0C" w:rsidRPr="00DE0537" w:rsidRDefault="00563C0C" w:rsidP="00BE4ED3">
            <w:pPr>
              <w:jc w:val="both"/>
              <w:rPr>
                <w:rFonts w:ascii="Times New Roman" w:hAnsi="Times New Roman"/>
              </w:rPr>
            </w:pPr>
            <w:r w:rsidRPr="00DE0537">
              <w:rPr>
                <w:rFonts w:ascii="Times New Roman" w:hAnsi="Times New Roman"/>
              </w:rPr>
              <w:t>Графическая карта</w:t>
            </w:r>
          </w:p>
        </w:tc>
        <w:tc>
          <w:tcPr>
            <w:tcW w:w="5241" w:type="dxa"/>
          </w:tcPr>
          <w:p w14:paraId="42ED8B89" w14:textId="6D532C8C" w:rsidR="00563C0C" w:rsidRPr="00DE0537" w:rsidRDefault="00563C0C" w:rsidP="00BE4ED3">
            <w:pPr>
              <w:rPr>
                <w:rFonts w:ascii="Times New Roman" w:hAnsi="Times New Roman"/>
              </w:rPr>
            </w:pPr>
            <w:r w:rsidRPr="00DE0537">
              <w:rPr>
                <w:rFonts w:ascii="Times New Roman" w:hAnsi="Times New Roman"/>
                <w:sz w:val="24"/>
                <w:szCs w:val="24"/>
              </w:rPr>
              <w:t>Память</w:t>
            </w:r>
          </w:p>
        </w:tc>
        <w:tc>
          <w:tcPr>
            <w:tcW w:w="4819" w:type="dxa"/>
          </w:tcPr>
          <w:p w14:paraId="2E0EED59" w14:textId="2AE0DD23" w:rsidR="00563C0C" w:rsidRPr="00DE0537" w:rsidRDefault="00563C0C" w:rsidP="00BE4ED3">
            <w:pPr>
              <w:rPr>
                <w:rFonts w:ascii="Times New Roman" w:hAnsi="Times New Roman"/>
              </w:rPr>
            </w:pPr>
            <w:r w:rsidRPr="00DE0537">
              <w:rPr>
                <w:rFonts w:ascii="Times New Roman" w:hAnsi="Times New Roman"/>
                <w:sz w:val="24"/>
                <w:szCs w:val="24"/>
              </w:rPr>
              <w:t xml:space="preserve">Не менее 48 Гб </w:t>
            </w:r>
            <w:r w:rsidRPr="00DE0537">
              <w:rPr>
                <w:rFonts w:ascii="Times New Roman" w:hAnsi="Times New Roman"/>
                <w:sz w:val="24"/>
                <w:szCs w:val="24"/>
                <w:lang w:val="en-US"/>
              </w:rPr>
              <w:t>GDDR</w:t>
            </w:r>
            <w:r w:rsidRPr="00DE0537">
              <w:rPr>
                <w:rFonts w:ascii="Times New Roman" w:hAnsi="Times New Roman"/>
                <w:sz w:val="24"/>
                <w:szCs w:val="24"/>
              </w:rPr>
              <w:t>6 с ЕСС</w:t>
            </w:r>
          </w:p>
        </w:tc>
        <w:tc>
          <w:tcPr>
            <w:tcW w:w="1134" w:type="dxa"/>
            <w:vMerge w:val="restart"/>
            <w:vAlign w:val="center"/>
          </w:tcPr>
          <w:p w14:paraId="0DB43C5D" w14:textId="77777777" w:rsidR="00563C0C" w:rsidRPr="00DE0537" w:rsidRDefault="00563C0C" w:rsidP="00BE4ED3">
            <w:pPr>
              <w:jc w:val="center"/>
              <w:rPr>
                <w:rFonts w:ascii="Times New Roman" w:hAnsi="Times New Roman"/>
              </w:rPr>
            </w:pPr>
          </w:p>
        </w:tc>
        <w:tc>
          <w:tcPr>
            <w:tcW w:w="957" w:type="dxa"/>
            <w:vMerge w:val="restart"/>
            <w:vAlign w:val="center"/>
          </w:tcPr>
          <w:p w14:paraId="567C64C5" w14:textId="5B2D0228" w:rsidR="00563C0C" w:rsidRPr="00DE0537" w:rsidRDefault="00563C0C" w:rsidP="00BE4ED3">
            <w:pPr>
              <w:jc w:val="center"/>
              <w:rPr>
                <w:rFonts w:ascii="Times New Roman" w:hAnsi="Times New Roman"/>
                <w:lang w:val="en-US"/>
              </w:rPr>
            </w:pPr>
            <w:r w:rsidRPr="00DE0537">
              <w:rPr>
                <w:rFonts w:ascii="Times New Roman" w:hAnsi="Times New Roman"/>
                <w:lang w:val="en-US"/>
              </w:rPr>
              <w:t>1</w:t>
            </w:r>
          </w:p>
        </w:tc>
      </w:tr>
      <w:tr w:rsidR="00563C0C" w:rsidRPr="00DE0537" w14:paraId="12AEE8FE" w14:textId="77777777" w:rsidTr="001A5530">
        <w:trPr>
          <w:trHeight w:val="409"/>
          <w:jc w:val="center"/>
        </w:trPr>
        <w:tc>
          <w:tcPr>
            <w:tcW w:w="850" w:type="dxa"/>
            <w:vMerge/>
            <w:vAlign w:val="center"/>
          </w:tcPr>
          <w:p w14:paraId="615E06FA" w14:textId="77777777" w:rsidR="00563C0C" w:rsidRPr="00DE0537" w:rsidRDefault="00563C0C" w:rsidP="00BE4ED3">
            <w:pPr>
              <w:jc w:val="both"/>
              <w:rPr>
                <w:rFonts w:ascii="Times New Roman" w:hAnsi="Times New Roman"/>
              </w:rPr>
            </w:pPr>
          </w:p>
        </w:tc>
        <w:tc>
          <w:tcPr>
            <w:tcW w:w="1701" w:type="dxa"/>
            <w:vMerge/>
            <w:vAlign w:val="center"/>
          </w:tcPr>
          <w:p w14:paraId="1E0F6509" w14:textId="55C428CC" w:rsidR="00563C0C" w:rsidRPr="00DE0537" w:rsidRDefault="00563C0C" w:rsidP="00BE4ED3">
            <w:pPr>
              <w:jc w:val="both"/>
              <w:rPr>
                <w:rFonts w:ascii="Times New Roman" w:hAnsi="Times New Roman"/>
              </w:rPr>
            </w:pPr>
          </w:p>
        </w:tc>
        <w:tc>
          <w:tcPr>
            <w:tcW w:w="5241" w:type="dxa"/>
          </w:tcPr>
          <w:p w14:paraId="4FA3D0B4" w14:textId="0F905F4F" w:rsidR="00563C0C" w:rsidRPr="00DE0537" w:rsidRDefault="00563C0C" w:rsidP="00BE4ED3">
            <w:pPr>
              <w:rPr>
                <w:rFonts w:ascii="Times New Roman" w:hAnsi="Times New Roman"/>
              </w:rPr>
            </w:pPr>
            <w:r w:rsidRPr="00DE0537">
              <w:rPr>
                <w:rFonts w:ascii="Times New Roman" w:hAnsi="Times New Roman"/>
                <w:sz w:val="24"/>
                <w:szCs w:val="24"/>
              </w:rPr>
              <w:t>Интерфейс памяти</w:t>
            </w:r>
          </w:p>
        </w:tc>
        <w:tc>
          <w:tcPr>
            <w:tcW w:w="4819" w:type="dxa"/>
          </w:tcPr>
          <w:p w14:paraId="5A8A5956" w14:textId="30A51A24" w:rsidR="00563C0C" w:rsidRPr="00DE0537" w:rsidRDefault="00563C0C" w:rsidP="00BE4ED3">
            <w:pPr>
              <w:rPr>
                <w:rFonts w:ascii="Times New Roman" w:hAnsi="Times New Roman"/>
              </w:rPr>
            </w:pPr>
            <w:r w:rsidRPr="00DE0537">
              <w:rPr>
                <w:rFonts w:ascii="Times New Roman" w:hAnsi="Times New Roman"/>
                <w:sz w:val="24"/>
                <w:szCs w:val="24"/>
              </w:rPr>
              <w:t xml:space="preserve">384 </w:t>
            </w:r>
            <w:proofErr w:type="spellStart"/>
            <w:r w:rsidRPr="00DE0537">
              <w:rPr>
                <w:rFonts w:ascii="Times New Roman" w:hAnsi="Times New Roman"/>
                <w:sz w:val="24"/>
                <w:szCs w:val="24"/>
                <w:lang w:val="en-US"/>
              </w:rPr>
              <w:t>бит</w:t>
            </w:r>
            <w:proofErr w:type="spellEnd"/>
          </w:p>
        </w:tc>
        <w:tc>
          <w:tcPr>
            <w:tcW w:w="1134" w:type="dxa"/>
            <w:vMerge/>
            <w:vAlign w:val="center"/>
          </w:tcPr>
          <w:p w14:paraId="0892312E" w14:textId="77777777" w:rsidR="00563C0C" w:rsidRPr="00DE0537" w:rsidRDefault="00563C0C" w:rsidP="00BE4ED3">
            <w:pPr>
              <w:jc w:val="center"/>
              <w:rPr>
                <w:rFonts w:ascii="Times New Roman" w:hAnsi="Times New Roman"/>
              </w:rPr>
            </w:pPr>
          </w:p>
        </w:tc>
        <w:tc>
          <w:tcPr>
            <w:tcW w:w="957" w:type="dxa"/>
            <w:vMerge/>
            <w:vAlign w:val="center"/>
          </w:tcPr>
          <w:p w14:paraId="6B756BA1" w14:textId="77777777" w:rsidR="00563C0C" w:rsidRPr="00DE0537" w:rsidRDefault="00563C0C" w:rsidP="00BE4ED3">
            <w:pPr>
              <w:jc w:val="center"/>
              <w:rPr>
                <w:rFonts w:ascii="Times New Roman" w:hAnsi="Times New Roman"/>
              </w:rPr>
            </w:pPr>
          </w:p>
        </w:tc>
      </w:tr>
      <w:tr w:rsidR="00563C0C" w:rsidRPr="00DE0537" w14:paraId="7581D1DC" w14:textId="77777777" w:rsidTr="001A5530">
        <w:trPr>
          <w:trHeight w:val="275"/>
          <w:jc w:val="center"/>
        </w:trPr>
        <w:tc>
          <w:tcPr>
            <w:tcW w:w="850" w:type="dxa"/>
            <w:vMerge/>
            <w:vAlign w:val="center"/>
          </w:tcPr>
          <w:p w14:paraId="50DD8DE5" w14:textId="77777777" w:rsidR="00563C0C" w:rsidRPr="00DE0537" w:rsidRDefault="00563C0C" w:rsidP="00BE4ED3">
            <w:pPr>
              <w:jc w:val="both"/>
              <w:rPr>
                <w:rFonts w:ascii="Times New Roman" w:hAnsi="Times New Roman"/>
              </w:rPr>
            </w:pPr>
          </w:p>
        </w:tc>
        <w:tc>
          <w:tcPr>
            <w:tcW w:w="1701" w:type="dxa"/>
            <w:vMerge/>
            <w:vAlign w:val="center"/>
          </w:tcPr>
          <w:p w14:paraId="626315E3" w14:textId="6F3EA219" w:rsidR="00563C0C" w:rsidRPr="00DE0537" w:rsidRDefault="00563C0C" w:rsidP="00BE4ED3">
            <w:pPr>
              <w:jc w:val="both"/>
              <w:rPr>
                <w:rFonts w:ascii="Times New Roman" w:hAnsi="Times New Roman"/>
              </w:rPr>
            </w:pPr>
          </w:p>
        </w:tc>
        <w:tc>
          <w:tcPr>
            <w:tcW w:w="5241" w:type="dxa"/>
          </w:tcPr>
          <w:p w14:paraId="0E4B9D6E" w14:textId="48E892A5" w:rsidR="00563C0C" w:rsidRPr="00DE0537" w:rsidRDefault="00563C0C" w:rsidP="00BE4ED3">
            <w:pPr>
              <w:rPr>
                <w:rFonts w:ascii="Times New Roman" w:hAnsi="Times New Roman"/>
              </w:rPr>
            </w:pPr>
            <w:r w:rsidRPr="00DE0537">
              <w:rPr>
                <w:rFonts w:ascii="Times New Roman" w:hAnsi="Times New Roman"/>
                <w:sz w:val="24"/>
                <w:szCs w:val="24"/>
              </w:rPr>
              <w:t>Пропускная способность памяти</w:t>
            </w:r>
          </w:p>
        </w:tc>
        <w:tc>
          <w:tcPr>
            <w:tcW w:w="4819" w:type="dxa"/>
          </w:tcPr>
          <w:p w14:paraId="05E33106" w14:textId="1D4EAD4B" w:rsidR="00563C0C" w:rsidRPr="00DE0537" w:rsidRDefault="00563C0C" w:rsidP="00BE4ED3">
            <w:pPr>
              <w:rPr>
                <w:rFonts w:ascii="Times New Roman" w:hAnsi="Times New Roman"/>
              </w:rPr>
            </w:pPr>
            <w:r w:rsidRPr="00DE0537">
              <w:rPr>
                <w:rFonts w:ascii="Times New Roman" w:hAnsi="Times New Roman"/>
                <w:sz w:val="24"/>
                <w:szCs w:val="24"/>
              </w:rPr>
              <w:t>960 Гб</w:t>
            </w:r>
            <w:r w:rsidRPr="00DE0537">
              <w:rPr>
                <w:rFonts w:ascii="Times New Roman" w:hAnsi="Times New Roman"/>
                <w:sz w:val="24"/>
                <w:szCs w:val="24"/>
                <w:lang w:val="en-US"/>
              </w:rPr>
              <w:t>/c</w:t>
            </w:r>
          </w:p>
        </w:tc>
        <w:tc>
          <w:tcPr>
            <w:tcW w:w="1134" w:type="dxa"/>
            <w:vMerge/>
            <w:vAlign w:val="center"/>
          </w:tcPr>
          <w:p w14:paraId="77DC5F29" w14:textId="77777777" w:rsidR="00563C0C" w:rsidRPr="00DE0537" w:rsidRDefault="00563C0C" w:rsidP="00BE4ED3">
            <w:pPr>
              <w:jc w:val="center"/>
              <w:rPr>
                <w:rFonts w:ascii="Times New Roman" w:hAnsi="Times New Roman"/>
              </w:rPr>
            </w:pPr>
          </w:p>
        </w:tc>
        <w:tc>
          <w:tcPr>
            <w:tcW w:w="957" w:type="dxa"/>
            <w:vMerge/>
            <w:vAlign w:val="center"/>
          </w:tcPr>
          <w:p w14:paraId="5C3B99A2" w14:textId="77777777" w:rsidR="00563C0C" w:rsidRPr="00DE0537" w:rsidRDefault="00563C0C" w:rsidP="00BE4ED3">
            <w:pPr>
              <w:jc w:val="center"/>
              <w:rPr>
                <w:rFonts w:ascii="Times New Roman" w:hAnsi="Times New Roman"/>
              </w:rPr>
            </w:pPr>
          </w:p>
        </w:tc>
      </w:tr>
      <w:tr w:rsidR="00563C0C" w:rsidRPr="00DE0537" w14:paraId="713F5910" w14:textId="77777777" w:rsidTr="001A5530">
        <w:trPr>
          <w:trHeight w:val="416"/>
          <w:jc w:val="center"/>
        </w:trPr>
        <w:tc>
          <w:tcPr>
            <w:tcW w:w="850" w:type="dxa"/>
            <w:vMerge/>
            <w:vAlign w:val="center"/>
          </w:tcPr>
          <w:p w14:paraId="3EA7CCAE" w14:textId="77777777" w:rsidR="00563C0C" w:rsidRPr="00DE0537" w:rsidRDefault="00563C0C" w:rsidP="00BE4ED3">
            <w:pPr>
              <w:jc w:val="both"/>
              <w:rPr>
                <w:rFonts w:ascii="Times New Roman" w:hAnsi="Times New Roman"/>
              </w:rPr>
            </w:pPr>
          </w:p>
        </w:tc>
        <w:tc>
          <w:tcPr>
            <w:tcW w:w="1701" w:type="dxa"/>
            <w:vMerge/>
            <w:vAlign w:val="center"/>
          </w:tcPr>
          <w:p w14:paraId="55DD7F70" w14:textId="5E996AEC" w:rsidR="00563C0C" w:rsidRPr="00DE0537" w:rsidRDefault="00563C0C" w:rsidP="00BE4ED3">
            <w:pPr>
              <w:jc w:val="both"/>
              <w:rPr>
                <w:rFonts w:ascii="Times New Roman" w:hAnsi="Times New Roman"/>
              </w:rPr>
            </w:pPr>
          </w:p>
        </w:tc>
        <w:tc>
          <w:tcPr>
            <w:tcW w:w="5241" w:type="dxa"/>
          </w:tcPr>
          <w:p w14:paraId="2D6ECB73" w14:textId="6E5AD88E" w:rsidR="00563C0C" w:rsidRPr="00DE0537" w:rsidRDefault="00563C0C" w:rsidP="00BE4ED3">
            <w:pPr>
              <w:rPr>
                <w:rFonts w:ascii="Times New Roman" w:hAnsi="Times New Roman"/>
              </w:rPr>
            </w:pPr>
            <w:proofErr w:type="spellStart"/>
            <w:r w:rsidRPr="00DE0537">
              <w:rPr>
                <w:rFonts w:ascii="Times New Roman" w:hAnsi="Times New Roman"/>
                <w:sz w:val="24"/>
                <w:szCs w:val="24"/>
              </w:rPr>
              <w:t>Техпроцес</w:t>
            </w:r>
            <w:proofErr w:type="spellEnd"/>
            <w:r w:rsidRPr="00DE0537">
              <w:rPr>
                <w:rFonts w:ascii="Times New Roman" w:hAnsi="Times New Roman"/>
                <w:sz w:val="24"/>
                <w:szCs w:val="24"/>
              </w:rPr>
              <w:t xml:space="preserve"> </w:t>
            </w:r>
          </w:p>
        </w:tc>
        <w:tc>
          <w:tcPr>
            <w:tcW w:w="4819" w:type="dxa"/>
          </w:tcPr>
          <w:p w14:paraId="0E7FB380" w14:textId="2E32B646" w:rsidR="00563C0C" w:rsidRPr="00DE0537" w:rsidRDefault="00563C0C" w:rsidP="00BE4ED3">
            <w:pPr>
              <w:rPr>
                <w:rFonts w:ascii="Times New Roman" w:hAnsi="Times New Roman"/>
              </w:rPr>
            </w:pPr>
            <w:r w:rsidRPr="00DE0537">
              <w:rPr>
                <w:rFonts w:ascii="Times New Roman" w:hAnsi="Times New Roman"/>
                <w:sz w:val="24"/>
                <w:szCs w:val="24"/>
              </w:rPr>
              <w:t xml:space="preserve">Не более 4 </w:t>
            </w:r>
            <w:proofErr w:type="spellStart"/>
            <w:r w:rsidRPr="00DE0537">
              <w:rPr>
                <w:rFonts w:ascii="Times New Roman" w:hAnsi="Times New Roman"/>
                <w:sz w:val="24"/>
                <w:szCs w:val="24"/>
              </w:rPr>
              <w:t>нм</w:t>
            </w:r>
            <w:proofErr w:type="spellEnd"/>
          </w:p>
        </w:tc>
        <w:tc>
          <w:tcPr>
            <w:tcW w:w="1134" w:type="dxa"/>
            <w:vMerge/>
            <w:vAlign w:val="center"/>
          </w:tcPr>
          <w:p w14:paraId="5415FC3B" w14:textId="77777777" w:rsidR="00563C0C" w:rsidRPr="00DE0537" w:rsidRDefault="00563C0C" w:rsidP="00BE4ED3">
            <w:pPr>
              <w:jc w:val="center"/>
              <w:rPr>
                <w:rFonts w:ascii="Times New Roman" w:hAnsi="Times New Roman"/>
              </w:rPr>
            </w:pPr>
          </w:p>
        </w:tc>
        <w:tc>
          <w:tcPr>
            <w:tcW w:w="957" w:type="dxa"/>
            <w:vMerge/>
            <w:vAlign w:val="center"/>
          </w:tcPr>
          <w:p w14:paraId="6A7A4F41" w14:textId="77777777" w:rsidR="00563C0C" w:rsidRPr="00DE0537" w:rsidRDefault="00563C0C" w:rsidP="00BE4ED3">
            <w:pPr>
              <w:jc w:val="center"/>
              <w:rPr>
                <w:rFonts w:ascii="Times New Roman" w:hAnsi="Times New Roman"/>
              </w:rPr>
            </w:pPr>
          </w:p>
        </w:tc>
      </w:tr>
      <w:tr w:rsidR="00563C0C" w:rsidRPr="00DE0537" w14:paraId="33D9DC59" w14:textId="77777777" w:rsidTr="001A5530">
        <w:trPr>
          <w:trHeight w:val="275"/>
          <w:jc w:val="center"/>
        </w:trPr>
        <w:tc>
          <w:tcPr>
            <w:tcW w:w="850" w:type="dxa"/>
            <w:vMerge/>
            <w:vAlign w:val="center"/>
          </w:tcPr>
          <w:p w14:paraId="0757426A" w14:textId="77777777" w:rsidR="00563C0C" w:rsidRPr="00DE0537" w:rsidRDefault="00563C0C" w:rsidP="00BE4ED3">
            <w:pPr>
              <w:jc w:val="both"/>
              <w:rPr>
                <w:rFonts w:ascii="Times New Roman" w:hAnsi="Times New Roman"/>
              </w:rPr>
            </w:pPr>
          </w:p>
        </w:tc>
        <w:tc>
          <w:tcPr>
            <w:tcW w:w="1701" w:type="dxa"/>
            <w:vMerge/>
            <w:vAlign w:val="center"/>
          </w:tcPr>
          <w:p w14:paraId="33A00C7C" w14:textId="46640D19" w:rsidR="00563C0C" w:rsidRPr="00DE0537" w:rsidRDefault="00563C0C" w:rsidP="00BE4ED3">
            <w:pPr>
              <w:jc w:val="both"/>
              <w:rPr>
                <w:rFonts w:ascii="Times New Roman" w:hAnsi="Times New Roman"/>
              </w:rPr>
            </w:pPr>
          </w:p>
        </w:tc>
        <w:tc>
          <w:tcPr>
            <w:tcW w:w="5241" w:type="dxa"/>
          </w:tcPr>
          <w:p w14:paraId="1E0BB742" w14:textId="6A876A7A" w:rsidR="00563C0C" w:rsidRPr="00DE0537" w:rsidRDefault="00563C0C" w:rsidP="00BE4ED3">
            <w:pPr>
              <w:rPr>
                <w:rFonts w:ascii="Times New Roman" w:hAnsi="Times New Roman"/>
              </w:rPr>
            </w:pPr>
            <w:r w:rsidRPr="00DE0537">
              <w:rPr>
                <w:rFonts w:ascii="Times New Roman" w:hAnsi="Times New Roman"/>
                <w:sz w:val="24"/>
                <w:szCs w:val="24"/>
              </w:rPr>
              <w:t xml:space="preserve">Частота </w:t>
            </w:r>
          </w:p>
        </w:tc>
        <w:tc>
          <w:tcPr>
            <w:tcW w:w="4819" w:type="dxa"/>
          </w:tcPr>
          <w:p w14:paraId="42821A05" w14:textId="680CBC5C" w:rsidR="00563C0C" w:rsidRPr="00DE0537" w:rsidRDefault="00563C0C" w:rsidP="00BE4ED3">
            <w:pPr>
              <w:rPr>
                <w:rFonts w:ascii="Times New Roman" w:hAnsi="Times New Roman"/>
              </w:rPr>
            </w:pPr>
            <w:r w:rsidRPr="00DE0537">
              <w:rPr>
                <w:rFonts w:ascii="Times New Roman" w:hAnsi="Times New Roman"/>
                <w:sz w:val="24"/>
                <w:szCs w:val="24"/>
              </w:rPr>
              <w:t>Не менее 2500 МГц</w:t>
            </w:r>
          </w:p>
        </w:tc>
        <w:tc>
          <w:tcPr>
            <w:tcW w:w="1134" w:type="dxa"/>
            <w:vMerge/>
            <w:vAlign w:val="center"/>
          </w:tcPr>
          <w:p w14:paraId="142D10C1" w14:textId="77777777" w:rsidR="00563C0C" w:rsidRPr="00DE0537" w:rsidRDefault="00563C0C" w:rsidP="00BE4ED3">
            <w:pPr>
              <w:jc w:val="center"/>
              <w:rPr>
                <w:rFonts w:ascii="Times New Roman" w:hAnsi="Times New Roman"/>
              </w:rPr>
            </w:pPr>
          </w:p>
        </w:tc>
        <w:tc>
          <w:tcPr>
            <w:tcW w:w="957" w:type="dxa"/>
            <w:vMerge/>
            <w:vAlign w:val="center"/>
          </w:tcPr>
          <w:p w14:paraId="1FE874E9" w14:textId="77777777" w:rsidR="00563C0C" w:rsidRPr="00DE0537" w:rsidRDefault="00563C0C" w:rsidP="00BE4ED3">
            <w:pPr>
              <w:jc w:val="center"/>
              <w:rPr>
                <w:rFonts w:ascii="Times New Roman" w:hAnsi="Times New Roman"/>
              </w:rPr>
            </w:pPr>
          </w:p>
        </w:tc>
      </w:tr>
      <w:tr w:rsidR="00563C0C" w:rsidRPr="00DE0537" w14:paraId="17634B38" w14:textId="77777777" w:rsidTr="001A5530">
        <w:trPr>
          <w:trHeight w:val="416"/>
          <w:jc w:val="center"/>
        </w:trPr>
        <w:tc>
          <w:tcPr>
            <w:tcW w:w="850" w:type="dxa"/>
            <w:vMerge/>
            <w:vAlign w:val="center"/>
          </w:tcPr>
          <w:p w14:paraId="21037BCE" w14:textId="77777777" w:rsidR="00563C0C" w:rsidRPr="00DE0537" w:rsidRDefault="00563C0C" w:rsidP="00BE4ED3">
            <w:pPr>
              <w:jc w:val="both"/>
              <w:rPr>
                <w:rFonts w:ascii="Times New Roman" w:hAnsi="Times New Roman"/>
              </w:rPr>
            </w:pPr>
          </w:p>
        </w:tc>
        <w:tc>
          <w:tcPr>
            <w:tcW w:w="1701" w:type="dxa"/>
            <w:vMerge/>
            <w:vAlign w:val="center"/>
          </w:tcPr>
          <w:p w14:paraId="7130325D" w14:textId="399B972D" w:rsidR="00563C0C" w:rsidRPr="00DE0537" w:rsidRDefault="00563C0C" w:rsidP="00BE4ED3">
            <w:pPr>
              <w:jc w:val="both"/>
              <w:rPr>
                <w:rFonts w:ascii="Times New Roman" w:hAnsi="Times New Roman"/>
              </w:rPr>
            </w:pPr>
          </w:p>
        </w:tc>
        <w:tc>
          <w:tcPr>
            <w:tcW w:w="5241" w:type="dxa"/>
          </w:tcPr>
          <w:p w14:paraId="61091BB6" w14:textId="582C8143" w:rsidR="00563C0C" w:rsidRPr="00DE0537" w:rsidRDefault="00563C0C" w:rsidP="00BE4ED3">
            <w:pPr>
              <w:rPr>
                <w:rFonts w:ascii="Times New Roman" w:hAnsi="Times New Roman"/>
              </w:rPr>
            </w:pPr>
            <w:r w:rsidRPr="00DE0537">
              <w:rPr>
                <w:rFonts w:ascii="Times New Roman" w:hAnsi="Times New Roman"/>
                <w:sz w:val="24"/>
                <w:szCs w:val="24"/>
              </w:rPr>
              <w:t>Ядра</w:t>
            </w:r>
            <w:r w:rsidRPr="00DE0537">
              <w:rPr>
                <w:rFonts w:ascii="Times New Roman" w:hAnsi="Times New Roman"/>
                <w:sz w:val="24"/>
                <w:szCs w:val="24"/>
                <w:lang w:val="en-US"/>
              </w:rPr>
              <w:t xml:space="preserve"> CUDA </w:t>
            </w:r>
          </w:p>
        </w:tc>
        <w:tc>
          <w:tcPr>
            <w:tcW w:w="4819" w:type="dxa"/>
          </w:tcPr>
          <w:p w14:paraId="3578EDC2" w14:textId="3E67DC4E" w:rsidR="00563C0C" w:rsidRPr="00DE0537" w:rsidRDefault="00563C0C" w:rsidP="00BE4ED3">
            <w:pPr>
              <w:rPr>
                <w:rFonts w:ascii="Times New Roman" w:hAnsi="Times New Roman"/>
              </w:rPr>
            </w:pPr>
            <w:r w:rsidRPr="00DE0537">
              <w:rPr>
                <w:rFonts w:ascii="Times New Roman" w:hAnsi="Times New Roman"/>
                <w:sz w:val="24"/>
                <w:szCs w:val="24"/>
              </w:rPr>
              <w:t>Не менее 18000</w:t>
            </w:r>
            <w:r w:rsidRPr="00DE0537">
              <w:rPr>
                <w:rFonts w:ascii="Times New Roman" w:hAnsi="Times New Roman"/>
                <w:sz w:val="24"/>
                <w:szCs w:val="24"/>
                <w:lang w:val="en-US"/>
              </w:rPr>
              <w:t xml:space="preserve"> </w:t>
            </w:r>
            <w:proofErr w:type="spellStart"/>
            <w:r w:rsidRPr="00DE0537">
              <w:rPr>
                <w:rFonts w:ascii="Times New Roman" w:hAnsi="Times New Roman"/>
                <w:sz w:val="24"/>
                <w:szCs w:val="24"/>
              </w:rPr>
              <w:t>шт</w:t>
            </w:r>
            <w:proofErr w:type="spellEnd"/>
          </w:p>
        </w:tc>
        <w:tc>
          <w:tcPr>
            <w:tcW w:w="1134" w:type="dxa"/>
            <w:vMerge/>
            <w:vAlign w:val="center"/>
          </w:tcPr>
          <w:p w14:paraId="7B4600BE" w14:textId="77777777" w:rsidR="00563C0C" w:rsidRPr="00DE0537" w:rsidRDefault="00563C0C" w:rsidP="00BE4ED3">
            <w:pPr>
              <w:jc w:val="center"/>
              <w:rPr>
                <w:rFonts w:ascii="Times New Roman" w:hAnsi="Times New Roman"/>
              </w:rPr>
            </w:pPr>
          </w:p>
        </w:tc>
        <w:tc>
          <w:tcPr>
            <w:tcW w:w="957" w:type="dxa"/>
            <w:vMerge/>
            <w:vAlign w:val="center"/>
          </w:tcPr>
          <w:p w14:paraId="47976DFD" w14:textId="77777777" w:rsidR="00563C0C" w:rsidRPr="00DE0537" w:rsidRDefault="00563C0C" w:rsidP="00BE4ED3">
            <w:pPr>
              <w:jc w:val="center"/>
              <w:rPr>
                <w:rFonts w:ascii="Times New Roman" w:hAnsi="Times New Roman"/>
              </w:rPr>
            </w:pPr>
          </w:p>
        </w:tc>
      </w:tr>
      <w:tr w:rsidR="00563C0C" w:rsidRPr="00DE0537" w14:paraId="68B2CCBB" w14:textId="77777777" w:rsidTr="001A5530">
        <w:trPr>
          <w:trHeight w:val="281"/>
          <w:jc w:val="center"/>
        </w:trPr>
        <w:tc>
          <w:tcPr>
            <w:tcW w:w="850" w:type="dxa"/>
            <w:vMerge/>
            <w:vAlign w:val="center"/>
          </w:tcPr>
          <w:p w14:paraId="3805FEFD" w14:textId="77777777" w:rsidR="00563C0C" w:rsidRPr="00DE0537" w:rsidRDefault="00563C0C" w:rsidP="00BE4ED3">
            <w:pPr>
              <w:jc w:val="both"/>
              <w:rPr>
                <w:rFonts w:ascii="Times New Roman" w:hAnsi="Times New Roman"/>
              </w:rPr>
            </w:pPr>
          </w:p>
        </w:tc>
        <w:tc>
          <w:tcPr>
            <w:tcW w:w="1701" w:type="dxa"/>
            <w:vMerge/>
            <w:vAlign w:val="center"/>
          </w:tcPr>
          <w:p w14:paraId="49ABA64F" w14:textId="1DB15B3D" w:rsidR="00563C0C" w:rsidRPr="00DE0537" w:rsidRDefault="00563C0C" w:rsidP="00BE4ED3">
            <w:pPr>
              <w:jc w:val="both"/>
              <w:rPr>
                <w:rFonts w:ascii="Times New Roman" w:hAnsi="Times New Roman"/>
              </w:rPr>
            </w:pPr>
          </w:p>
        </w:tc>
        <w:tc>
          <w:tcPr>
            <w:tcW w:w="5241" w:type="dxa"/>
          </w:tcPr>
          <w:p w14:paraId="59180CA0" w14:textId="317B6491" w:rsidR="00563C0C" w:rsidRPr="00DE0537" w:rsidRDefault="00563C0C" w:rsidP="00BE4ED3">
            <w:pPr>
              <w:rPr>
                <w:rFonts w:ascii="Times New Roman" w:hAnsi="Times New Roman"/>
              </w:rPr>
            </w:pPr>
            <w:r w:rsidRPr="00DE0537">
              <w:rPr>
                <w:rFonts w:ascii="Times New Roman" w:hAnsi="Times New Roman"/>
                <w:sz w:val="24"/>
                <w:szCs w:val="24"/>
              </w:rPr>
              <w:t xml:space="preserve">Тензорные ядра </w:t>
            </w:r>
            <w:r w:rsidRPr="00DE0537">
              <w:rPr>
                <w:rFonts w:ascii="Times New Roman" w:hAnsi="Times New Roman"/>
                <w:sz w:val="24"/>
                <w:szCs w:val="24"/>
                <w:lang w:val="en-US"/>
              </w:rPr>
              <w:t>NVIDIA</w:t>
            </w:r>
            <w:r w:rsidRPr="00DE0537">
              <w:rPr>
                <w:rFonts w:ascii="Times New Roman" w:hAnsi="Times New Roman"/>
                <w:sz w:val="24"/>
                <w:szCs w:val="24"/>
              </w:rPr>
              <w:t xml:space="preserve"> четвёртого поколения</w:t>
            </w:r>
          </w:p>
        </w:tc>
        <w:tc>
          <w:tcPr>
            <w:tcW w:w="4819" w:type="dxa"/>
          </w:tcPr>
          <w:p w14:paraId="0AA92D7F" w14:textId="65CDEC69" w:rsidR="00563C0C" w:rsidRPr="00DE0537" w:rsidRDefault="00563C0C" w:rsidP="00BE4ED3">
            <w:pPr>
              <w:rPr>
                <w:rFonts w:ascii="Times New Roman" w:hAnsi="Times New Roman"/>
              </w:rPr>
            </w:pPr>
            <w:r w:rsidRPr="00DE0537">
              <w:rPr>
                <w:rFonts w:ascii="Times New Roman" w:hAnsi="Times New Roman"/>
                <w:sz w:val="24"/>
                <w:szCs w:val="24"/>
              </w:rPr>
              <w:t xml:space="preserve">Не менее 560 </w:t>
            </w:r>
            <w:proofErr w:type="spellStart"/>
            <w:r w:rsidRPr="00DE0537">
              <w:rPr>
                <w:rFonts w:ascii="Times New Roman" w:hAnsi="Times New Roman"/>
                <w:sz w:val="24"/>
                <w:szCs w:val="24"/>
              </w:rPr>
              <w:t>шт</w:t>
            </w:r>
            <w:proofErr w:type="spellEnd"/>
          </w:p>
        </w:tc>
        <w:tc>
          <w:tcPr>
            <w:tcW w:w="1134" w:type="dxa"/>
            <w:vMerge/>
            <w:vAlign w:val="center"/>
          </w:tcPr>
          <w:p w14:paraId="17430CAC" w14:textId="77777777" w:rsidR="00563C0C" w:rsidRPr="00DE0537" w:rsidRDefault="00563C0C" w:rsidP="00BE4ED3">
            <w:pPr>
              <w:jc w:val="center"/>
              <w:rPr>
                <w:rFonts w:ascii="Times New Roman" w:hAnsi="Times New Roman"/>
              </w:rPr>
            </w:pPr>
          </w:p>
        </w:tc>
        <w:tc>
          <w:tcPr>
            <w:tcW w:w="957" w:type="dxa"/>
            <w:vMerge/>
            <w:vAlign w:val="center"/>
          </w:tcPr>
          <w:p w14:paraId="0249EA6B" w14:textId="77777777" w:rsidR="00563C0C" w:rsidRPr="00DE0537" w:rsidRDefault="00563C0C" w:rsidP="00BE4ED3">
            <w:pPr>
              <w:jc w:val="center"/>
              <w:rPr>
                <w:rFonts w:ascii="Times New Roman" w:hAnsi="Times New Roman"/>
              </w:rPr>
            </w:pPr>
          </w:p>
        </w:tc>
      </w:tr>
      <w:tr w:rsidR="00563C0C" w:rsidRPr="00DE0537" w14:paraId="051E464A" w14:textId="77777777" w:rsidTr="001A5530">
        <w:trPr>
          <w:trHeight w:val="271"/>
          <w:jc w:val="center"/>
        </w:trPr>
        <w:tc>
          <w:tcPr>
            <w:tcW w:w="850" w:type="dxa"/>
            <w:vMerge/>
            <w:vAlign w:val="center"/>
          </w:tcPr>
          <w:p w14:paraId="6FBE6851" w14:textId="77777777" w:rsidR="00563C0C" w:rsidRPr="00DE0537" w:rsidRDefault="00563C0C" w:rsidP="00BE4ED3">
            <w:pPr>
              <w:jc w:val="both"/>
              <w:rPr>
                <w:rFonts w:ascii="Times New Roman" w:hAnsi="Times New Roman"/>
              </w:rPr>
            </w:pPr>
          </w:p>
        </w:tc>
        <w:tc>
          <w:tcPr>
            <w:tcW w:w="1701" w:type="dxa"/>
            <w:vMerge/>
            <w:vAlign w:val="center"/>
          </w:tcPr>
          <w:p w14:paraId="24EE028B" w14:textId="591402DB" w:rsidR="00563C0C" w:rsidRPr="00DE0537" w:rsidRDefault="00563C0C" w:rsidP="00BE4ED3">
            <w:pPr>
              <w:jc w:val="both"/>
              <w:rPr>
                <w:rFonts w:ascii="Times New Roman" w:hAnsi="Times New Roman"/>
              </w:rPr>
            </w:pPr>
          </w:p>
        </w:tc>
        <w:tc>
          <w:tcPr>
            <w:tcW w:w="5241" w:type="dxa"/>
          </w:tcPr>
          <w:p w14:paraId="59E44DCF" w14:textId="27F35AE7" w:rsidR="00563C0C" w:rsidRPr="00DE0537" w:rsidRDefault="00563C0C" w:rsidP="00BE4ED3">
            <w:pPr>
              <w:rPr>
                <w:rFonts w:ascii="Times New Roman" w:hAnsi="Times New Roman"/>
              </w:rPr>
            </w:pPr>
            <w:r w:rsidRPr="00DE0537">
              <w:rPr>
                <w:rFonts w:ascii="Times New Roman" w:hAnsi="Times New Roman"/>
                <w:sz w:val="24"/>
                <w:szCs w:val="24"/>
                <w:lang w:val="en-US"/>
              </w:rPr>
              <w:t>RT</w:t>
            </w:r>
            <w:r w:rsidRPr="00DE0537">
              <w:rPr>
                <w:rFonts w:ascii="Times New Roman" w:hAnsi="Times New Roman"/>
                <w:sz w:val="24"/>
                <w:szCs w:val="24"/>
              </w:rPr>
              <w:t xml:space="preserve">-ядра </w:t>
            </w:r>
            <w:r w:rsidRPr="00DE0537">
              <w:rPr>
                <w:rFonts w:ascii="Times New Roman" w:hAnsi="Times New Roman"/>
                <w:sz w:val="24"/>
                <w:szCs w:val="24"/>
                <w:lang w:val="en-US"/>
              </w:rPr>
              <w:t>NVIDIA</w:t>
            </w:r>
            <w:r w:rsidRPr="00DE0537">
              <w:rPr>
                <w:rFonts w:ascii="Times New Roman" w:hAnsi="Times New Roman"/>
                <w:sz w:val="24"/>
                <w:szCs w:val="24"/>
              </w:rPr>
              <w:t xml:space="preserve"> третьего поколения</w:t>
            </w:r>
          </w:p>
        </w:tc>
        <w:tc>
          <w:tcPr>
            <w:tcW w:w="4819" w:type="dxa"/>
          </w:tcPr>
          <w:p w14:paraId="2689EAB2" w14:textId="3DF312D4" w:rsidR="00563C0C" w:rsidRPr="00DE0537" w:rsidRDefault="00563C0C" w:rsidP="00BE4ED3">
            <w:pPr>
              <w:rPr>
                <w:rFonts w:ascii="Times New Roman" w:hAnsi="Times New Roman"/>
              </w:rPr>
            </w:pPr>
            <w:r w:rsidRPr="00DE0537">
              <w:rPr>
                <w:rFonts w:ascii="Times New Roman" w:hAnsi="Times New Roman"/>
                <w:sz w:val="24"/>
                <w:szCs w:val="24"/>
              </w:rPr>
              <w:t>Не менее 140</w:t>
            </w:r>
          </w:p>
        </w:tc>
        <w:tc>
          <w:tcPr>
            <w:tcW w:w="1134" w:type="dxa"/>
            <w:vMerge/>
            <w:vAlign w:val="center"/>
          </w:tcPr>
          <w:p w14:paraId="13FD891B" w14:textId="77777777" w:rsidR="00563C0C" w:rsidRPr="00DE0537" w:rsidRDefault="00563C0C" w:rsidP="00BE4ED3">
            <w:pPr>
              <w:jc w:val="center"/>
              <w:rPr>
                <w:rFonts w:ascii="Times New Roman" w:hAnsi="Times New Roman"/>
              </w:rPr>
            </w:pPr>
          </w:p>
        </w:tc>
        <w:tc>
          <w:tcPr>
            <w:tcW w:w="957" w:type="dxa"/>
            <w:vMerge/>
            <w:vAlign w:val="center"/>
          </w:tcPr>
          <w:p w14:paraId="00818D81" w14:textId="77777777" w:rsidR="00563C0C" w:rsidRPr="00DE0537" w:rsidRDefault="00563C0C" w:rsidP="00BE4ED3">
            <w:pPr>
              <w:jc w:val="center"/>
              <w:rPr>
                <w:rFonts w:ascii="Times New Roman" w:hAnsi="Times New Roman"/>
              </w:rPr>
            </w:pPr>
          </w:p>
        </w:tc>
      </w:tr>
      <w:tr w:rsidR="00563C0C" w:rsidRPr="00DE0537" w14:paraId="2AE648E1" w14:textId="77777777" w:rsidTr="001A5530">
        <w:trPr>
          <w:trHeight w:val="260"/>
          <w:jc w:val="center"/>
        </w:trPr>
        <w:tc>
          <w:tcPr>
            <w:tcW w:w="850" w:type="dxa"/>
            <w:vMerge/>
            <w:vAlign w:val="center"/>
          </w:tcPr>
          <w:p w14:paraId="150299C6" w14:textId="77777777" w:rsidR="00563C0C" w:rsidRPr="00DE0537" w:rsidRDefault="00563C0C" w:rsidP="00BE4ED3">
            <w:pPr>
              <w:jc w:val="both"/>
              <w:rPr>
                <w:rFonts w:ascii="Times New Roman" w:hAnsi="Times New Roman"/>
              </w:rPr>
            </w:pPr>
          </w:p>
        </w:tc>
        <w:tc>
          <w:tcPr>
            <w:tcW w:w="1701" w:type="dxa"/>
            <w:vMerge/>
            <w:vAlign w:val="center"/>
          </w:tcPr>
          <w:p w14:paraId="451692CD" w14:textId="76B4E6AE" w:rsidR="00563C0C" w:rsidRPr="00DE0537" w:rsidRDefault="00563C0C" w:rsidP="00BE4ED3">
            <w:pPr>
              <w:jc w:val="both"/>
              <w:rPr>
                <w:rFonts w:ascii="Times New Roman" w:hAnsi="Times New Roman"/>
              </w:rPr>
            </w:pPr>
          </w:p>
        </w:tc>
        <w:tc>
          <w:tcPr>
            <w:tcW w:w="5241" w:type="dxa"/>
          </w:tcPr>
          <w:p w14:paraId="0E0A9F89" w14:textId="312630B9" w:rsidR="00563C0C" w:rsidRPr="00DE0537" w:rsidRDefault="00563C0C" w:rsidP="00BE4ED3">
            <w:pPr>
              <w:rPr>
                <w:rFonts w:ascii="Times New Roman" w:hAnsi="Times New Roman"/>
              </w:rPr>
            </w:pPr>
            <w:proofErr w:type="spellStart"/>
            <w:r w:rsidRPr="00DE0537">
              <w:rPr>
                <w:rFonts w:ascii="Times New Roman" w:hAnsi="Times New Roman"/>
                <w:sz w:val="24"/>
                <w:szCs w:val="24"/>
                <w:lang w:val="en-US"/>
              </w:rPr>
              <w:t>Производительность</w:t>
            </w:r>
            <w:proofErr w:type="spellEnd"/>
            <w:r w:rsidRPr="00DE0537">
              <w:rPr>
                <w:rFonts w:ascii="Times New Roman" w:hAnsi="Times New Roman"/>
                <w:sz w:val="24"/>
                <w:szCs w:val="24"/>
                <w:lang w:val="en-US"/>
              </w:rPr>
              <w:t xml:space="preserve"> с </w:t>
            </w:r>
            <w:proofErr w:type="spellStart"/>
            <w:r w:rsidRPr="00DE0537">
              <w:rPr>
                <w:rFonts w:ascii="Times New Roman" w:hAnsi="Times New Roman"/>
                <w:sz w:val="24"/>
                <w:szCs w:val="24"/>
                <w:lang w:val="en-US"/>
              </w:rPr>
              <w:t>одинарной</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точностью</w:t>
            </w:r>
            <w:proofErr w:type="spellEnd"/>
          </w:p>
        </w:tc>
        <w:tc>
          <w:tcPr>
            <w:tcW w:w="4819" w:type="dxa"/>
          </w:tcPr>
          <w:p w14:paraId="4897152C" w14:textId="2127FDA7" w:rsidR="00563C0C" w:rsidRPr="00DE0537" w:rsidRDefault="00563C0C" w:rsidP="00BE4ED3">
            <w:pPr>
              <w:rPr>
                <w:rFonts w:ascii="Times New Roman" w:hAnsi="Times New Roman"/>
              </w:rPr>
            </w:pPr>
            <w:r w:rsidRPr="00DE0537">
              <w:rPr>
                <w:rFonts w:ascii="Times New Roman" w:hAnsi="Times New Roman"/>
                <w:sz w:val="24"/>
                <w:szCs w:val="24"/>
              </w:rPr>
              <w:t xml:space="preserve">Не менее 90 </w:t>
            </w:r>
            <w:proofErr w:type="spellStart"/>
            <w:r w:rsidRPr="00DE0537">
              <w:rPr>
                <w:rFonts w:ascii="Times New Roman" w:hAnsi="Times New Roman"/>
                <w:sz w:val="24"/>
                <w:szCs w:val="24"/>
              </w:rPr>
              <w:t>ТФлопс</w:t>
            </w:r>
            <w:proofErr w:type="spellEnd"/>
          </w:p>
        </w:tc>
        <w:tc>
          <w:tcPr>
            <w:tcW w:w="1134" w:type="dxa"/>
            <w:vMerge/>
            <w:vAlign w:val="center"/>
          </w:tcPr>
          <w:p w14:paraId="671420FC" w14:textId="77777777" w:rsidR="00563C0C" w:rsidRPr="00DE0537" w:rsidRDefault="00563C0C" w:rsidP="00BE4ED3">
            <w:pPr>
              <w:jc w:val="center"/>
              <w:rPr>
                <w:rFonts w:ascii="Times New Roman" w:hAnsi="Times New Roman"/>
              </w:rPr>
            </w:pPr>
          </w:p>
        </w:tc>
        <w:tc>
          <w:tcPr>
            <w:tcW w:w="957" w:type="dxa"/>
            <w:vMerge/>
            <w:vAlign w:val="center"/>
          </w:tcPr>
          <w:p w14:paraId="0A4241E3" w14:textId="77777777" w:rsidR="00563C0C" w:rsidRPr="00DE0537" w:rsidRDefault="00563C0C" w:rsidP="00BE4ED3">
            <w:pPr>
              <w:jc w:val="center"/>
              <w:rPr>
                <w:rFonts w:ascii="Times New Roman" w:hAnsi="Times New Roman"/>
              </w:rPr>
            </w:pPr>
          </w:p>
        </w:tc>
      </w:tr>
      <w:tr w:rsidR="00563C0C" w:rsidRPr="00DE0537" w14:paraId="5DF327B5" w14:textId="77777777" w:rsidTr="001A5530">
        <w:trPr>
          <w:trHeight w:val="264"/>
          <w:jc w:val="center"/>
        </w:trPr>
        <w:tc>
          <w:tcPr>
            <w:tcW w:w="850" w:type="dxa"/>
            <w:vMerge/>
            <w:vAlign w:val="center"/>
          </w:tcPr>
          <w:p w14:paraId="561B3A1F" w14:textId="77777777" w:rsidR="00563C0C" w:rsidRPr="00DE0537" w:rsidRDefault="00563C0C" w:rsidP="00BE4ED3">
            <w:pPr>
              <w:jc w:val="both"/>
              <w:rPr>
                <w:rFonts w:ascii="Times New Roman" w:hAnsi="Times New Roman"/>
              </w:rPr>
            </w:pPr>
          </w:p>
        </w:tc>
        <w:tc>
          <w:tcPr>
            <w:tcW w:w="1701" w:type="dxa"/>
            <w:vMerge/>
            <w:vAlign w:val="center"/>
          </w:tcPr>
          <w:p w14:paraId="0C7BFDED" w14:textId="1FD1FE73" w:rsidR="00563C0C" w:rsidRPr="00DE0537" w:rsidRDefault="00563C0C" w:rsidP="00BE4ED3">
            <w:pPr>
              <w:jc w:val="both"/>
              <w:rPr>
                <w:rFonts w:ascii="Times New Roman" w:hAnsi="Times New Roman"/>
              </w:rPr>
            </w:pPr>
          </w:p>
        </w:tc>
        <w:tc>
          <w:tcPr>
            <w:tcW w:w="5241" w:type="dxa"/>
          </w:tcPr>
          <w:p w14:paraId="0BC9169D" w14:textId="163ABE58" w:rsidR="00563C0C" w:rsidRPr="00DE0537" w:rsidRDefault="00563C0C" w:rsidP="00BE4ED3">
            <w:pPr>
              <w:rPr>
                <w:rFonts w:ascii="Times New Roman" w:hAnsi="Times New Roman"/>
              </w:rPr>
            </w:pPr>
            <w:proofErr w:type="spellStart"/>
            <w:r w:rsidRPr="00DE0537">
              <w:rPr>
                <w:rFonts w:ascii="Times New Roman" w:hAnsi="Times New Roman"/>
                <w:sz w:val="24"/>
                <w:szCs w:val="24"/>
                <w:lang w:val="en-US"/>
              </w:rPr>
              <w:t>Производительность</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ядра</w:t>
            </w:r>
            <w:proofErr w:type="spellEnd"/>
            <w:r w:rsidRPr="00DE0537">
              <w:rPr>
                <w:rFonts w:ascii="Times New Roman" w:hAnsi="Times New Roman"/>
                <w:sz w:val="24"/>
                <w:szCs w:val="24"/>
                <w:lang w:val="en-US"/>
              </w:rPr>
              <w:t xml:space="preserve"> RT</w:t>
            </w:r>
          </w:p>
        </w:tc>
        <w:tc>
          <w:tcPr>
            <w:tcW w:w="4819" w:type="dxa"/>
          </w:tcPr>
          <w:p w14:paraId="3C752A46" w14:textId="66A5052A" w:rsidR="00563C0C" w:rsidRPr="00DE0537" w:rsidRDefault="00563C0C" w:rsidP="00BE4ED3">
            <w:pPr>
              <w:rPr>
                <w:rFonts w:ascii="Times New Roman" w:hAnsi="Times New Roman"/>
              </w:rPr>
            </w:pPr>
            <w:r w:rsidRPr="00DE0537">
              <w:rPr>
                <w:rFonts w:ascii="Times New Roman" w:hAnsi="Times New Roman"/>
                <w:sz w:val="24"/>
                <w:szCs w:val="24"/>
              </w:rPr>
              <w:t xml:space="preserve">Не менее 200 </w:t>
            </w:r>
            <w:proofErr w:type="spellStart"/>
            <w:r w:rsidRPr="00DE0537">
              <w:rPr>
                <w:rFonts w:ascii="Times New Roman" w:hAnsi="Times New Roman"/>
                <w:sz w:val="24"/>
                <w:szCs w:val="24"/>
              </w:rPr>
              <w:t>ТФлопс</w:t>
            </w:r>
            <w:proofErr w:type="spellEnd"/>
          </w:p>
        </w:tc>
        <w:tc>
          <w:tcPr>
            <w:tcW w:w="1134" w:type="dxa"/>
            <w:vMerge/>
            <w:vAlign w:val="center"/>
          </w:tcPr>
          <w:p w14:paraId="75E3A3D5" w14:textId="77777777" w:rsidR="00563C0C" w:rsidRPr="00DE0537" w:rsidRDefault="00563C0C" w:rsidP="00BE4ED3">
            <w:pPr>
              <w:jc w:val="center"/>
              <w:rPr>
                <w:rFonts w:ascii="Times New Roman" w:hAnsi="Times New Roman"/>
              </w:rPr>
            </w:pPr>
          </w:p>
        </w:tc>
        <w:tc>
          <w:tcPr>
            <w:tcW w:w="957" w:type="dxa"/>
            <w:vMerge/>
            <w:vAlign w:val="center"/>
          </w:tcPr>
          <w:p w14:paraId="39110B81" w14:textId="77777777" w:rsidR="00563C0C" w:rsidRPr="00DE0537" w:rsidRDefault="00563C0C" w:rsidP="00BE4ED3">
            <w:pPr>
              <w:jc w:val="center"/>
              <w:rPr>
                <w:rFonts w:ascii="Times New Roman" w:hAnsi="Times New Roman"/>
              </w:rPr>
            </w:pPr>
          </w:p>
        </w:tc>
      </w:tr>
      <w:tr w:rsidR="00563C0C" w:rsidRPr="00DE0537" w14:paraId="7EB71584" w14:textId="77777777" w:rsidTr="001A5530">
        <w:trPr>
          <w:trHeight w:val="264"/>
          <w:jc w:val="center"/>
        </w:trPr>
        <w:tc>
          <w:tcPr>
            <w:tcW w:w="850" w:type="dxa"/>
            <w:vMerge/>
            <w:vAlign w:val="center"/>
          </w:tcPr>
          <w:p w14:paraId="07E23CCE" w14:textId="77777777" w:rsidR="00563C0C" w:rsidRPr="00DE0537" w:rsidRDefault="00563C0C" w:rsidP="00BE4ED3">
            <w:pPr>
              <w:jc w:val="both"/>
              <w:rPr>
                <w:rFonts w:ascii="Times New Roman" w:hAnsi="Times New Roman"/>
              </w:rPr>
            </w:pPr>
          </w:p>
        </w:tc>
        <w:tc>
          <w:tcPr>
            <w:tcW w:w="1701" w:type="dxa"/>
            <w:vMerge/>
            <w:vAlign w:val="center"/>
          </w:tcPr>
          <w:p w14:paraId="3798EA84" w14:textId="6D91A7E0" w:rsidR="00563C0C" w:rsidRPr="00DE0537" w:rsidRDefault="00563C0C" w:rsidP="00BE4ED3">
            <w:pPr>
              <w:jc w:val="both"/>
              <w:rPr>
                <w:rFonts w:ascii="Times New Roman" w:hAnsi="Times New Roman"/>
              </w:rPr>
            </w:pPr>
          </w:p>
        </w:tc>
        <w:tc>
          <w:tcPr>
            <w:tcW w:w="5241" w:type="dxa"/>
          </w:tcPr>
          <w:p w14:paraId="00699CE7" w14:textId="33D3C298" w:rsidR="00563C0C" w:rsidRPr="00DE0537" w:rsidRDefault="00563C0C" w:rsidP="00BE4ED3">
            <w:pPr>
              <w:rPr>
                <w:rFonts w:ascii="Times New Roman" w:hAnsi="Times New Roman"/>
                <w:lang w:val="en-US"/>
              </w:rPr>
            </w:pPr>
            <w:proofErr w:type="spellStart"/>
            <w:r w:rsidRPr="00DE0537">
              <w:rPr>
                <w:rFonts w:ascii="Times New Roman" w:hAnsi="Times New Roman"/>
                <w:sz w:val="24"/>
                <w:szCs w:val="24"/>
                <w:lang w:val="en-US"/>
              </w:rPr>
              <w:t>Тензорная</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производительность</w:t>
            </w:r>
            <w:proofErr w:type="spellEnd"/>
          </w:p>
        </w:tc>
        <w:tc>
          <w:tcPr>
            <w:tcW w:w="4819" w:type="dxa"/>
          </w:tcPr>
          <w:p w14:paraId="6EB50050" w14:textId="5DDD1D01" w:rsidR="00563C0C" w:rsidRPr="00DE0537" w:rsidRDefault="00563C0C" w:rsidP="00BE4ED3">
            <w:pPr>
              <w:rPr>
                <w:rFonts w:ascii="Times New Roman" w:hAnsi="Times New Roman"/>
              </w:rPr>
            </w:pPr>
            <w:r w:rsidRPr="00DE0537">
              <w:rPr>
                <w:rFonts w:ascii="Times New Roman" w:hAnsi="Times New Roman"/>
                <w:sz w:val="24"/>
                <w:szCs w:val="24"/>
              </w:rPr>
              <w:t xml:space="preserve">Не менее 1450 </w:t>
            </w:r>
            <w:proofErr w:type="spellStart"/>
            <w:r w:rsidRPr="00DE0537">
              <w:rPr>
                <w:rFonts w:ascii="Times New Roman" w:hAnsi="Times New Roman"/>
                <w:sz w:val="24"/>
                <w:szCs w:val="24"/>
              </w:rPr>
              <w:t>ТФлопс</w:t>
            </w:r>
            <w:proofErr w:type="spellEnd"/>
          </w:p>
        </w:tc>
        <w:tc>
          <w:tcPr>
            <w:tcW w:w="1134" w:type="dxa"/>
            <w:vMerge/>
            <w:vAlign w:val="center"/>
          </w:tcPr>
          <w:p w14:paraId="30D9F852" w14:textId="77777777" w:rsidR="00563C0C" w:rsidRPr="00DE0537" w:rsidRDefault="00563C0C" w:rsidP="00BE4ED3">
            <w:pPr>
              <w:jc w:val="center"/>
              <w:rPr>
                <w:rFonts w:ascii="Times New Roman" w:hAnsi="Times New Roman"/>
              </w:rPr>
            </w:pPr>
          </w:p>
        </w:tc>
        <w:tc>
          <w:tcPr>
            <w:tcW w:w="957" w:type="dxa"/>
            <w:vMerge/>
            <w:vAlign w:val="center"/>
          </w:tcPr>
          <w:p w14:paraId="3518425F" w14:textId="77777777" w:rsidR="00563C0C" w:rsidRPr="00DE0537" w:rsidRDefault="00563C0C" w:rsidP="00BE4ED3">
            <w:pPr>
              <w:jc w:val="center"/>
              <w:rPr>
                <w:rFonts w:ascii="Times New Roman" w:hAnsi="Times New Roman"/>
              </w:rPr>
            </w:pPr>
          </w:p>
        </w:tc>
      </w:tr>
      <w:tr w:rsidR="00563C0C" w:rsidRPr="00DE0537" w14:paraId="464A3337" w14:textId="77777777" w:rsidTr="001A5530">
        <w:trPr>
          <w:trHeight w:val="264"/>
          <w:jc w:val="center"/>
        </w:trPr>
        <w:tc>
          <w:tcPr>
            <w:tcW w:w="850" w:type="dxa"/>
            <w:vMerge/>
            <w:vAlign w:val="center"/>
          </w:tcPr>
          <w:p w14:paraId="6E745E7D" w14:textId="77777777" w:rsidR="00563C0C" w:rsidRPr="00DE0537" w:rsidRDefault="00563C0C" w:rsidP="00BE4ED3">
            <w:pPr>
              <w:jc w:val="both"/>
              <w:rPr>
                <w:rFonts w:ascii="Times New Roman" w:hAnsi="Times New Roman"/>
              </w:rPr>
            </w:pPr>
          </w:p>
        </w:tc>
        <w:tc>
          <w:tcPr>
            <w:tcW w:w="1701" w:type="dxa"/>
            <w:vMerge/>
            <w:vAlign w:val="center"/>
          </w:tcPr>
          <w:p w14:paraId="3660AD3B" w14:textId="0D436B34" w:rsidR="00563C0C" w:rsidRPr="00DE0537" w:rsidRDefault="00563C0C" w:rsidP="00BE4ED3">
            <w:pPr>
              <w:jc w:val="both"/>
              <w:rPr>
                <w:rFonts w:ascii="Times New Roman" w:hAnsi="Times New Roman"/>
              </w:rPr>
            </w:pPr>
          </w:p>
        </w:tc>
        <w:tc>
          <w:tcPr>
            <w:tcW w:w="5241" w:type="dxa"/>
          </w:tcPr>
          <w:p w14:paraId="35E28A59" w14:textId="06AE9CC3" w:rsidR="00563C0C" w:rsidRPr="00DE0537" w:rsidRDefault="00563C0C" w:rsidP="00BE4ED3">
            <w:pPr>
              <w:rPr>
                <w:rFonts w:ascii="Times New Roman" w:hAnsi="Times New Roman"/>
                <w:lang w:val="en-US"/>
              </w:rPr>
            </w:pPr>
            <w:r w:rsidRPr="00DE0537">
              <w:rPr>
                <w:rFonts w:ascii="Times New Roman" w:hAnsi="Times New Roman"/>
                <w:color w:val="000000"/>
                <w:sz w:val="24"/>
                <w:szCs w:val="24"/>
                <w:shd w:val="clear" w:color="auto" w:fill="FFFFFF"/>
              </w:rPr>
              <w:t>Системный интерфейс</w:t>
            </w:r>
          </w:p>
        </w:tc>
        <w:tc>
          <w:tcPr>
            <w:tcW w:w="4819" w:type="dxa"/>
          </w:tcPr>
          <w:p w14:paraId="4EE250F9" w14:textId="73C09FCE" w:rsidR="00563C0C" w:rsidRPr="00DE0537" w:rsidRDefault="00563C0C" w:rsidP="00BE4ED3">
            <w:pPr>
              <w:rPr>
                <w:rFonts w:ascii="Times New Roman" w:hAnsi="Times New Roman"/>
              </w:rPr>
            </w:pPr>
            <w:proofErr w:type="spellStart"/>
            <w:r w:rsidRPr="00DE0537">
              <w:rPr>
                <w:rFonts w:ascii="Times New Roman" w:hAnsi="Times New Roman"/>
                <w:sz w:val="24"/>
                <w:szCs w:val="24"/>
              </w:rPr>
              <w:t>PCIe</w:t>
            </w:r>
            <w:proofErr w:type="spellEnd"/>
            <w:r w:rsidRPr="00DE0537">
              <w:rPr>
                <w:rFonts w:ascii="Times New Roman" w:hAnsi="Times New Roman"/>
                <w:sz w:val="24"/>
                <w:szCs w:val="24"/>
              </w:rPr>
              <w:t xml:space="preserve"> </w:t>
            </w:r>
            <w:proofErr w:type="spellStart"/>
            <w:r w:rsidRPr="00DE0537">
              <w:rPr>
                <w:rFonts w:ascii="Times New Roman" w:hAnsi="Times New Roman"/>
                <w:sz w:val="24"/>
                <w:szCs w:val="24"/>
              </w:rPr>
              <w:t>Gen</w:t>
            </w:r>
            <w:proofErr w:type="spellEnd"/>
            <w:r w:rsidRPr="00DE0537">
              <w:rPr>
                <w:rFonts w:ascii="Times New Roman" w:hAnsi="Times New Roman"/>
                <w:sz w:val="24"/>
                <w:szCs w:val="24"/>
              </w:rPr>
              <w:t xml:space="preserve"> 4 x 16</w:t>
            </w:r>
          </w:p>
        </w:tc>
        <w:tc>
          <w:tcPr>
            <w:tcW w:w="1134" w:type="dxa"/>
            <w:vMerge/>
            <w:vAlign w:val="center"/>
          </w:tcPr>
          <w:p w14:paraId="5B4935B9" w14:textId="77777777" w:rsidR="00563C0C" w:rsidRPr="00DE0537" w:rsidRDefault="00563C0C" w:rsidP="00BE4ED3">
            <w:pPr>
              <w:jc w:val="center"/>
              <w:rPr>
                <w:rFonts w:ascii="Times New Roman" w:hAnsi="Times New Roman"/>
              </w:rPr>
            </w:pPr>
          </w:p>
        </w:tc>
        <w:tc>
          <w:tcPr>
            <w:tcW w:w="957" w:type="dxa"/>
            <w:vMerge/>
            <w:vAlign w:val="center"/>
          </w:tcPr>
          <w:p w14:paraId="229EEF2C" w14:textId="77777777" w:rsidR="00563C0C" w:rsidRPr="00DE0537" w:rsidRDefault="00563C0C" w:rsidP="00BE4ED3">
            <w:pPr>
              <w:jc w:val="center"/>
              <w:rPr>
                <w:rFonts w:ascii="Times New Roman" w:hAnsi="Times New Roman"/>
              </w:rPr>
            </w:pPr>
          </w:p>
        </w:tc>
      </w:tr>
      <w:tr w:rsidR="00563C0C" w:rsidRPr="00DE0537" w14:paraId="2384AB79" w14:textId="77777777" w:rsidTr="001A5530">
        <w:trPr>
          <w:trHeight w:val="264"/>
          <w:jc w:val="center"/>
        </w:trPr>
        <w:tc>
          <w:tcPr>
            <w:tcW w:w="850" w:type="dxa"/>
            <w:vMerge/>
            <w:vAlign w:val="center"/>
          </w:tcPr>
          <w:p w14:paraId="6D62761C" w14:textId="77777777" w:rsidR="00563C0C" w:rsidRPr="00DE0537" w:rsidRDefault="00563C0C" w:rsidP="00BE4ED3">
            <w:pPr>
              <w:jc w:val="both"/>
              <w:rPr>
                <w:rFonts w:ascii="Times New Roman" w:hAnsi="Times New Roman"/>
              </w:rPr>
            </w:pPr>
          </w:p>
        </w:tc>
        <w:tc>
          <w:tcPr>
            <w:tcW w:w="1701" w:type="dxa"/>
            <w:vMerge/>
            <w:vAlign w:val="center"/>
          </w:tcPr>
          <w:p w14:paraId="65D806F8" w14:textId="0159CEE2" w:rsidR="00563C0C" w:rsidRPr="00DE0537" w:rsidRDefault="00563C0C" w:rsidP="00BE4ED3">
            <w:pPr>
              <w:jc w:val="both"/>
              <w:rPr>
                <w:rFonts w:ascii="Times New Roman" w:hAnsi="Times New Roman"/>
              </w:rPr>
            </w:pPr>
          </w:p>
        </w:tc>
        <w:tc>
          <w:tcPr>
            <w:tcW w:w="5241" w:type="dxa"/>
          </w:tcPr>
          <w:p w14:paraId="2B905706" w14:textId="3FBFA02A" w:rsidR="00563C0C" w:rsidRPr="00DE0537" w:rsidRDefault="00563C0C" w:rsidP="00BE4ED3">
            <w:pPr>
              <w:rPr>
                <w:rFonts w:ascii="Times New Roman" w:hAnsi="Times New Roman"/>
                <w:lang w:val="en-US"/>
              </w:rPr>
            </w:pPr>
            <w:r w:rsidRPr="00DE0537">
              <w:rPr>
                <w:rFonts w:ascii="Times New Roman" w:hAnsi="Times New Roman"/>
                <w:sz w:val="24"/>
                <w:szCs w:val="24"/>
              </w:rPr>
              <w:t>Разъемы</w:t>
            </w:r>
          </w:p>
        </w:tc>
        <w:tc>
          <w:tcPr>
            <w:tcW w:w="4819" w:type="dxa"/>
          </w:tcPr>
          <w:p w14:paraId="5B674F7A" w14:textId="35704EB0" w:rsidR="00563C0C" w:rsidRPr="00DE0537" w:rsidRDefault="00563C0C" w:rsidP="00BE4ED3">
            <w:pPr>
              <w:rPr>
                <w:rFonts w:ascii="Times New Roman" w:hAnsi="Times New Roman"/>
              </w:rPr>
            </w:pPr>
            <w:r w:rsidRPr="00DE0537">
              <w:rPr>
                <w:rFonts w:ascii="Times New Roman" w:hAnsi="Times New Roman"/>
                <w:sz w:val="24"/>
                <w:szCs w:val="24"/>
              </w:rPr>
              <w:t xml:space="preserve">Не </w:t>
            </w:r>
            <w:proofErr w:type="spellStart"/>
            <w:r w:rsidRPr="00DE0537">
              <w:rPr>
                <w:rFonts w:ascii="Times New Roman" w:hAnsi="Times New Roman"/>
                <w:sz w:val="24"/>
                <w:szCs w:val="24"/>
              </w:rPr>
              <w:t>меене</w:t>
            </w:r>
            <w:proofErr w:type="spellEnd"/>
            <w:r w:rsidRPr="00DE0537">
              <w:rPr>
                <w:rFonts w:ascii="Times New Roman" w:hAnsi="Times New Roman"/>
                <w:sz w:val="24"/>
                <w:szCs w:val="24"/>
              </w:rPr>
              <w:t xml:space="preserve"> 4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w:t>
            </w:r>
            <w:proofErr w:type="spellStart"/>
            <w:r w:rsidRPr="00DE0537">
              <w:rPr>
                <w:rFonts w:ascii="Times New Roman" w:hAnsi="Times New Roman"/>
                <w:sz w:val="24"/>
                <w:szCs w:val="24"/>
              </w:rPr>
              <w:t>DisplayPort</w:t>
            </w:r>
            <w:proofErr w:type="spellEnd"/>
            <w:r w:rsidRPr="00DE0537">
              <w:rPr>
                <w:rFonts w:ascii="Times New Roman" w:hAnsi="Times New Roman"/>
                <w:sz w:val="24"/>
                <w:szCs w:val="24"/>
              </w:rPr>
              <w:t xml:space="preserve"> 1.4</w:t>
            </w:r>
          </w:p>
        </w:tc>
        <w:tc>
          <w:tcPr>
            <w:tcW w:w="1134" w:type="dxa"/>
            <w:vMerge/>
            <w:vAlign w:val="center"/>
          </w:tcPr>
          <w:p w14:paraId="2560F468" w14:textId="77777777" w:rsidR="00563C0C" w:rsidRPr="00DE0537" w:rsidRDefault="00563C0C" w:rsidP="00BE4ED3">
            <w:pPr>
              <w:jc w:val="center"/>
              <w:rPr>
                <w:rFonts w:ascii="Times New Roman" w:hAnsi="Times New Roman"/>
              </w:rPr>
            </w:pPr>
          </w:p>
        </w:tc>
        <w:tc>
          <w:tcPr>
            <w:tcW w:w="957" w:type="dxa"/>
            <w:vMerge/>
            <w:vAlign w:val="center"/>
          </w:tcPr>
          <w:p w14:paraId="138D01A4" w14:textId="77777777" w:rsidR="00563C0C" w:rsidRPr="00DE0537" w:rsidRDefault="00563C0C" w:rsidP="00BE4ED3">
            <w:pPr>
              <w:jc w:val="center"/>
              <w:rPr>
                <w:rFonts w:ascii="Times New Roman" w:hAnsi="Times New Roman"/>
              </w:rPr>
            </w:pPr>
          </w:p>
        </w:tc>
      </w:tr>
      <w:tr w:rsidR="00563C0C" w:rsidRPr="00DE0537" w14:paraId="1D5901F6" w14:textId="77777777" w:rsidTr="001A5530">
        <w:trPr>
          <w:trHeight w:val="264"/>
          <w:jc w:val="center"/>
        </w:trPr>
        <w:tc>
          <w:tcPr>
            <w:tcW w:w="850" w:type="dxa"/>
            <w:vMerge/>
            <w:vAlign w:val="center"/>
          </w:tcPr>
          <w:p w14:paraId="1B586E68" w14:textId="77777777" w:rsidR="00563C0C" w:rsidRPr="00DE0537" w:rsidRDefault="00563C0C" w:rsidP="00BE4ED3">
            <w:pPr>
              <w:jc w:val="both"/>
              <w:rPr>
                <w:rFonts w:ascii="Times New Roman" w:hAnsi="Times New Roman"/>
              </w:rPr>
            </w:pPr>
          </w:p>
        </w:tc>
        <w:tc>
          <w:tcPr>
            <w:tcW w:w="1701" w:type="dxa"/>
            <w:vMerge/>
            <w:vAlign w:val="center"/>
          </w:tcPr>
          <w:p w14:paraId="69E622A2" w14:textId="755A1159" w:rsidR="00563C0C" w:rsidRPr="00DE0537" w:rsidRDefault="00563C0C" w:rsidP="00BE4ED3">
            <w:pPr>
              <w:jc w:val="both"/>
              <w:rPr>
                <w:rFonts w:ascii="Times New Roman" w:hAnsi="Times New Roman"/>
              </w:rPr>
            </w:pPr>
          </w:p>
        </w:tc>
        <w:tc>
          <w:tcPr>
            <w:tcW w:w="5241" w:type="dxa"/>
          </w:tcPr>
          <w:p w14:paraId="3CCB83FB" w14:textId="30879134" w:rsidR="00563C0C" w:rsidRPr="00DE0537" w:rsidRDefault="00563C0C" w:rsidP="00BE4ED3">
            <w:pPr>
              <w:rPr>
                <w:rFonts w:ascii="Times New Roman" w:hAnsi="Times New Roman"/>
                <w:lang w:val="en-US"/>
              </w:rPr>
            </w:pPr>
            <w:r w:rsidRPr="00DE0537">
              <w:rPr>
                <w:rFonts w:ascii="Times New Roman" w:hAnsi="Times New Roman"/>
                <w:sz w:val="24"/>
                <w:szCs w:val="24"/>
              </w:rPr>
              <w:t xml:space="preserve">Максимальная потребляемая мощность </w:t>
            </w:r>
          </w:p>
        </w:tc>
        <w:tc>
          <w:tcPr>
            <w:tcW w:w="4819" w:type="dxa"/>
          </w:tcPr>
          <w:p w14:paraId="669319EF" w14:textId="5BDA3482" w:rsidR="00563C0C" w:rsidRPr="00DE0537" w:rsidRDefault="00563C0C" w:rsidP="00BE4ED3">
            <w:pPr>
              <w:rPr>
                <w:rFonts w:ascii="Times New Roman" w:hAnsi="Times New Roman"/>
              </w:rPr>
            </w:pPr>
            <w:r w:rsidRPr="00DE0537">
              <w:rPr>
                <w:rFonts w:ascii="Times New Roman" w:hAnsi="Times New Roman"/>
                <w:sz w:val="24"/>
                <w:szCs w:val="24"/>
              </w:rPr>
              <w:t>Не более 300 Вт</w:t>
            </w:r>
          </w:p>
        </w:tc>
        <w:tc>
          <w:tcPr>
            <w:tcW w:w="1134" w:type="dxa"/>
            <w:vMerge/>
            <w:vAlign w:val="center"/>
          </w:tcPr>
          <w:p w14:paraId="3456D94A" w14:textId="77777777" w:rsidR="00563C0C" w:rsidRPr="00DE0537" w:rsidRDefault="00563C0C" w:rsidP="00BE4ED3">
            <w:pPr>
              <w:jc w:val="center"/>
              <w:rPr>
                <w:rFonts w:ascii="Times New Roman" w:hAnsi="Times New Roman"/>
              </w:rPr>
            </w:pPr>
          </w:p>
        </w:tc>
        <w:tc>
          <w:tcPr>
            <w:tcW w:w="957" w:type="dxa"/>
            <w:vMerge/>
            <w:vAlign w:val="center"/>
          </w:tcPr>
          <w:p w14:paraId="02DAC234" w14:textId="77777777" w:rsidR="00563C0C" w:rsidRPr="00DE0537" w:rsidRDefault="00563C0C" w:rsidP="00BE4ED3">
            <w:pPr>
              <w:jc w:val="center"/>
              <w:rPr>
                <w:rFonts w:ascii="Times New Roman" w:hAnsi="Times New Roman"/>
              </w:rPr>
            </w:pPr>
          </w:p>
        </w:tc>
      </w:tr>
      <w:tr w:rsidR="00563C0C" w:rsidRPr="00DE0537" w14:paraId="40F1990C" w14:textId="77777777" w:rsidTr="001A5530">
        <w:trPr>
          <w:trHeight w:val="264"/>
          <w:jc w:val="center"/>
        </w:trPr>
        <w:tc>
          <w:tcPr>
            <w:tcW w:w="850" w:type="dxa"/>
            <w:vMerge/>
            <w:vAlign w:val="center"/>
          </w:tcPr>
          <w:p w14:paraId="7E193324" w14:textId="77777777" w:rsidR="00563C0C" w:rsidRPr="00DE0537" w:rsidRDefault="00563C0C" w:rsidP="00BE4ED3">
            <w:pPr>
              <w:jc w:val="both"/>
              <w:rPr>
                <w:rFonts w:ascii="Times New Roman" w:hAnsi="Times New Roman"/>
              </w:rPr>
            </w:pPr>
          </w:p>
        </w:tc>
        <w:tc>
          <w:tcPr>
            <w:tcW w:w="1701" w:type="dxa"/>
            <w:vMerge/>
            <w:vAlign w:val="center"/>
          </w:tcPr>
          <w:p w14:paraId="376E68D6" w14:textId="2A9054FD" w:rsidR="00563C0C" w:rsidRPr="00DE0537" w:rsidRDefault="00563C0C" w:rsidP="00BE4ED3">
            <w:pPr>
              <w:jc w:val="both"/>
              <w:rPr>
                <w:rFonts w:ascii="Times New Roman" w:hAnsi="Times New Roman"/>
              </w:rPr>
            </w:pPr>
          </w:p>
        </w:tc>
        <w:tc>
          <w:tcPr>
            <w:tcW w:w="5241" w:type="dxa"/>
          </w:tcPr>
          <w:p w14:paraId="21B8AF76" w14:textId="5D1D370B" w:rsidR="00563C0C" w:rsidRPr="00DE0537" w:rsidRDefault="00563C0C" w:rsidP="00BE4ED3">
            <w:pPr>
              <w:rPr>
                <w:rFonts w:ascii="Times New Roman" w:hAnsi="Times New Roman"/>
                <w:lang w:val="en-US"/>
              </w:rPr>
            </w:pPr>
            <w:proofErr w:type="spellStart"/>
            <w:r w:rsidRPr="00DE0537">
              <w:rPr>
                <w:rFonts w:ascii="Times New Roman" w:hAnsi="Times New Roman"/>
                <w:sz w:val="24"/>
                <w:szCs w:val="24"/>
                <w:lang w:val="en-US"/>
              </w:rPr>
              <w:t>Графические</w:t>
            </w:r>
            <w:proofErr w:type="spellEnd"/>
            <w:r w:rsidRPr="00DE0537">
              <w:rPr>
                <w:rFonts w:ascii="Times New Roman" w:hAnsi="Times New Roman"/>
                <w:sz w:val="24"/>
                <w:szCs w:val="24"/>
                <w:lang w:val="en-US"/>
              </w:rPr>
              <w:t xml:space="preserve"> API-</w:t>
            </w:r>
            <w:proofErr w:type="spellStart"/>
            <w:r w:rsidRPr="00DE0537">
              <w:rPr>
                <w:rFonts w:ascii="Times New Roman" w:hAnsi="Times New Roman"/>
                <w:sz w:val="24"/>
                <w:szCs w:val="24"/>
                <w:lang w:val="en-US"/>
              </w:rPr>
              <w:t>интерфейсы</w:t>
            </w:r>
            <w:proofErr w:type="spellEnd"/>
          </w:p>
        </w:tc>
        <w:tc>
          <w:tcPr>
            <w:tcW w:w="4819" w:type="dxa"/>
          </w:tcPr>
          <w:p w14:paraId="453013EA" w14:textId="44D57657" w:rsidR="00563C0C" w:rsidRPr="00DE0537" w:rsidRDefault="00563C0C" w:rsidP="00BE4ED3">
            <w:pPr>
              <w:rPr>
                <w:rFonts w:ascii="Times New Roman" w:hAnsi="Times New Roman"/>
              </w:rPr>
            </w:pPr>
            <w:r w:rsidRPr="00DE0537">
              <w:rPr>
                <w:rFonts w:ascii="Times New Roman" w:hAnsi="Times New Roman"/>
                <w:sz w:val="24"/>
                <w:szCs w:val="24"/>
                <w:lang w:val="en-US"/>
              </w:rPr>
              <w:t>DirectX 12, Shader Model 6.6, OpenGL 4.6</w:t>
            </w:r>
            <w:r w:rsidRPr="00DE0537">
              <w:rPr>
                <w:rFonts w:ascii="Times New Roman" w:hAnsi="Times New Roman"/>
                <w:sz w:val="24"/>
                <w:szCs w:val="24"/>
              </w:rPr>
              <w:t>,</w:t>
            </w:r>
          </w:p>
        </w:tc>
        <w:tc>
          <w:tcPr>
            <w:tcW w:w="1134" w:type="dxa"/>
            <w:vMerge/>
            <w:vAlign w:val="center"/>
          </w:tcPr>
          <w:p w14:paraId="6078CDE0" w14:textId="77777777" w:rsidR="00563C0C" w:rsidRPr="00DE0537" w:rsidRDefault="00563C0C" w:rsidP="00BE4ED3">
            <w:pPr>
              <w:jc w:val="center"/>
              <w:rPr>
                <w:rFonts w:ascii="Times New Roman" w:hAnsi="Times New Roman"/>
              </w:rPr>
            </w:pPr>
          </w:p>
        </w:tc>
        <w:tc>
          <w:tcPr>
            <w:tcW w:w="957" w:type="dxa"/>
            <w:vMerge/>
            <w:vAlign w:val="center"/>
          </w:tcPr>
          <w:p w14:paraId="157EEA5C" w14:textId="77777777" w:rsidR="00563C0C" w:rsidRPr="00DE0537" w:rsidRDefault="00563C0C" w:rsidP="00BE4ED3">
            <w:pPr>
              <w:jc w:val="center"/>
              <w:rPr>
                <w:rFonts w:ascii="Times New Roman" w:hAnsi="Times New Roman"/>
              </w:rPr>
            </w:pPr>
          </w:p>
        </w:tc>
      </w:tr>
      <w:tr w:rsidR="00563C0C" w:rsidRPr="00DE0537" w14:paraId="67ECC400" w14:textId="77777777" w:rsidTr="005D53F2">
        <w:trPr>
          <w:trHeight w:val="519"/>
          <w:jc w:val="center"/>
        </w:trPr>
        <w:tc>
          <w:tcPr>
            <w:tcW w:w="850" w:type="dxa"/>
            <w:vMerge/>
            <w:vAlign w:val="center"/>
          </w:tcPr>
          <w:p w14:paraId="5442E2C4" w14:textId="77777777" w:rsidR="00563C0C" w:rsidRPr="00DE0537" w:rsidRDefault="00563C0C" w:rsidP="00BE4ED3">
            <w:pPr>
              <w:jc w:val="both"/>
              <w:rPr>
                <w:rFonts w:ascii="Times New Roman" w:hAnsi="Times New Roman"/>
              </w:rPr>
            </w:pPr>
          </w:p>
        </w:tc>
        <w:tc>
          <w:tcPr>
            <w:tcW w:w="1701" w:type="dxa"/>
            <w:vMerge/>
            <w:vAlign w:val="center"/>
          </w:tcPr>
          <w:p w14:paraId="3224733C" w14:textId="27CBE5FD" w:rsidR="00563C0C" w:rsidRPr="00DE0537" w:rsidRDefault="00563C0C" w:rsidP="00BE4ED3">
            <w:pPr>
              <w:jc w:val="both"/>
              <w:rPr>
                <w:rFonts w:ascii="Times New Roman" w:hAnsi="Times New Roman"/>
              </w:rPr>
            </w:pPr>
          </w:p>
        </w:tc>
        <w:tc>
          <w:tcPr>
            <w:tcW w:w="5241" w:type="dxa"/>
          </w:tcPr>
          <w:p w14:paraId="3B659A37" w14:textId="6CD643DD" w:rsidR="00563C0C" w:rsidRPr="00DE0537" w:rsidRDefault="00563C0C" w:rsidP="00BE4ED3">
            <w:pPr>
              <w:rPr>
                <w:rFonts w:ascii="Times New Roman" w:hAnsi="Times New Roman"/>
                <w:lang w:val="en-US"/>
              </w:rPr>
            </w:pPr>
            <w:proofErr w:type="spellStart"/>
            <w:r w:rsidRPr="00DE0537">
              <w:rPr>
                <w:rFonts w:ascii="Times New Roman" w:hAnsi="Times New Roman"/>
                <w:sz w:val="24"/>
                <w:szCs w:val="24"/>
                <w:lang w:val="en-US"/>
              </w:rPr>
              <w:t>Вычислительные</w:t>
            </w:r>
            <w:proofErr w:type="spellEnd"/>
            <w:r w:rsidRPr="00DE0537">
              <w:rPr>
                <w:rFonts w:ascii="Times New Roman" w:hAnsi="Times New Roman"/>
                <w:sz w:val="24"/>
                <w:szCs w:val="24"/>
                <w:lang w:val="en-US"/>
              </w:rPr>
              <w:t xml:space="preserve"> API</w:t>
            </w:r>
          </w:p>
        </w:tc>
        <w:tc>
          <w:tcPr>
            <w:tcW w:w="4819" w:type="dxa"/>
          </w:tcPr>
          <w:p w14:paraId="43DA0C84" w14:textId="72F67303" w:rsidR="00563C0C" w:rsidRPr="00DE0537" w:rsidRDefault="00563C0C" w:rsidP="00BE4ED3">
            <w:pPr>
              <w:rPr>
                <w:rFonts w:ascii="Times New Roman" w:hAnsi="Times New Roman"/>
                <w:lang w:val="en-US"/>
              </w:rPr>
            </w:pPr>
            <w:r w:rsidRPr="00DE0537">
              <w:rPr>
                <w:rFonts w:ascii="Times New Roman" w:hAnsi="Times New Roman"/>
                <w:sz w:val="24"/>
                <w:szCs w:val="24"/>
                <w:lang w:val="en-US"/>
              </w:rPr>
              <w:t xml:space="preserve">CUDA 11.6, OpenCL 3.0, </w:t>
            </w:r>
            <w:proofErr w:type="spellStart"/>
            <w:r w:rsidRPr="00DE0537">
              <w:rPr>
                <w:rFonts w:ascii="Times New Roman" w:hAnsi="Times New Roman"/>
                <w:sz w:val="24"/>
                <w:szCs w:val="24"/>
                <w:lang w:val="en-US"/>
              </w:rPr>
              <w:t>DirectCompute</w:t>
            </w:r>
            <w:proofErr w:type="spellEnd"/>
          </w:p>
        </w:tc>
        <w:tc>
          <w:tcPr>
            <w:tcW w:w="1134" w:type="dxa"/>
            <w:vMerge/>
            <w:vAlign w:val="center"/>
          </w:tcPr>
          <w:p w14:paraId="1F1F0A4F" w14:textId="77777777" w:rsidR="00563C0C" w:rsidRPr="00DE0537" w:rsidRDefault="00563C0C" w:rsidP="00BE4ED3">
            <w:pPr>
              <w:jc w:val="center"/>
              <w:rPr>
                <w:rFonts w:ascii="Times New Roman" w:hAnsi="Times New Roman"/>
              </w:rPr>
            </w:pPr>
          </w:p>
        </w:tc>
        <w:tc>
          <w:tcPr>
            <w:tcW w:w="957" w:type="dxa"/>
            <w:vMerge/>
            <w:vAlign w:val="center"/>
          </w:tcPr>
          <w:p w14:paraId="04DB30D3" w14:textId="77777777" w:rsidR="00563C0C" w:rsidRPr="00DE0537" w:rsidRDefault="00563C0C" w:rsidP="00BE4ED3">
            <w:pPr>
              <w:jc w:val="center"/>
              <w:rPr>
                <w:rFonts w:ascii="Times New Roman" w:hAnsi="Times New Roman"/>
              </w:rPr>
            </w:pPr>
          </w:p>
        </w:tc>
      </w:tr>
      <w:tr w:rsidR="00563C0C" w:rsidRPr="00DE0537" w14:paraId="1D377D89" w14:textId="77777777" w:rsidTr="001A5530">
        <w:trPr>
          <w:trHeight w:val="264"/>
          <w:jc w:val="center"/>
        </w:trPr>
        <w:tc>
          <w:tcPr>
            <w:tcW w:w="850" w:type="dxa"/>
            <w:vMerge w:val="restart"/>
            <w:vAlign w:val="center"/>
          </w:tcPr>
          <w:p w14:paraId="665531DD" w14:textId="13CE2E72" w:rsidR="00563C0C" w:rsidRPr="00DE0537" w:rsidRDefault="00563C0C" w:rsidP="00BE4ED3">
            <w:pPr>
              <w:jc w:val="both"/>
              <w:rPr>
                <w:rFonts w:ascii="Times New Roman" w:hAnsi="Times New Roman"/>
                <w:lang w:val="en-US"/>
              </w:rPr>
            </w:pPr>
            <w:r w:rsidRPr="00DE0537">
              <w:rPr>
                <w:rFonts w:ascii="Times New Roman" w:hAnsi="Times New Roman"/>
                <w:lang w:val="en-US"/>
              </w:rPr>
              <w:t>1.3</w:t>
            </w:r>
          </w:p>
        </w:tc>
        <w:tc>
          <w:tcPr>
            <w:tcW w:w="1701" w:type="dxa"/>
            <w:vMerge w:val="restart"/>
            <w:vAlign w:val="center"/>
          </w:tcPr>
          <w:p w14:paraId="35D1B50C" w14:textId="25025A76" w:rsidR="00563C0C" w:rsidRPr="00DE0537" w:rsidRDefault="00563C0C" w:rsidP="00BE4ED3">
            <w:pPr>
              <w:jc w:val="both"/>
              <w:rPr>
                <w:rFonts w:ascii="Times New Roman" w:hAnsi="Times New Roman"/>
              </w:rPr>
            </w:pPr>
            <w:r w:rsidRPr="00DE0537">
              <w:rPr>
                <w:rFonts w:ascii="Times New Roman" w:hAnsi="Times New Roman"/>
              </w:rPr>
              <w:t>Процессор</w:t>
            </w:r>
          </w:p>
        </w:tc>
        <w:tc>
          <w:tcPr>
            <w:tcW w:w="5241" w:type="dxa"/>
          </w:tcPr>
          <w:p w14:paraId="491B5E82" w14:textId="14294FF4" w:rsidR="00563C0C" w:rsidRPr="00DE0537" w:rsidRDefault="00563C0C" w:rsidP="00BE4ED3">
            <w:pPr>
              <w:rPr>
                <w:rFonts w:ascii="Times New Roman" w:hAnsi="Times New Roman"/>
                <w:lang w:val="en-US"/>
              </w:rPr>
            </w:pPr>
            <w:r w:rsidRPr="00DE0537">
              <w:rPr>
                <w:rFonts w:ascii="Times New Roman" w:hAnsi="Times New Roman"/>
                <w:color w:val="000000"/>
                <w:sz w:val="24"/>
                <w:szCs w:val="24"/>
                <w:shd w:val="clear" w:color="auto" w:fill="FFFFFF"/>
              </w:rPr>
              <w:t>Количество процессорных ядер</w:t>
            </w:r>
          </w:p>
        </w:tc>
        <w:tc>
          <w:tcPr>
            <w:tcW w:w="4819" w:type="dxa"/>
          </w:tcPr>
          <w:p w14:paraId="3A057034" w14:textId="0FECF70B" w:rsidR="00563C0C" w:rsidRPr="00DE0537" w:rsidRDefault="00563C0C" w:rsidP="00BE4ED3">
            <w:pPr>
              <w:rPr>
                <w:rFonts w:ascii="Times New Roman" w:hAnsi="Times New Roman"/>
                <w:lang w:val="en-US"/>
              </w:rPr>
            </w:pPr>
            <w:r w:rsidRPr="00DE0537">
              <w:rPr>
                <w:rFonts w:ascii="Times New Roman" w:hAnsi="Times New Roman"/>
                <w:sz w:val="24"/>
                <w:szCs w:val="24"/>
              </w:rPr>
              <w:t>Не менее 32</w:t>
            </w:r>
          </w:p>
        </w:tc>
        <w:tc>
          <w:tcPr>
            <w:tcW w:w="1134" w:type="dxa"/>
            <w:vMerge w:val="restart"/>
            <w:vAlign w:val="center"/>
          </w:tcPr>
          <w:p w14:paraId="7DAE3F99" w14:textId="77777777" w:rsidR="00563C0C" w:rsidRPr="00DE0537" w:rsidRDefault="00563C0C" w:rsidP="00BE4ED3">
            <w:pPr>
              <w:jc w:val="center"/>
              <w:rPr>
                <w:rFonts w:ascii="Times New Roman" w:hAnsi="Times New Roman"/>
              </w:rPr>
            </w:pPr>
          </w:p>
        </w:tc>
        <w:tc>
          <w:tcPr>
            <w:tcW w:w="957" w:type="dxa"/>
            <w:vMerge w:val="restart"/>
            <w:vAlign w:val="center"/>
          </w:tcPr>
          <w:p w14:paraId="20CAC014" w14:textId="3648D3B5" w:rsidR="00563C0C" w:rsidRPr="00DE0537" w:rsidRDefault="00563C0C" w:rsidP="00BE4ED3">
            <w:pPr>
              <w:jc w:val="center"/>
              <w:rPr>
                <w:rFonts w:ascii="Times New Roman" w:hAnsi="Times New Roman"/>
                <w:lang w:val="en-US"/>
              </w:rPr>
            </w:pPr>
            <w:r w:rsidRPr="00DE0537">
              <w:rPr>
                <w:rFonts w:ascii="Times New Roman" w:hAnsi="Times New Roman"/>
                <w:lang w:val="en-US"/>
              </w:rPr>
              <w:t>1</w:t>
            </w:r>
          </w:p>
        </w:tc>
      </w:tr>
      <w:tr w:rsidR="00563C0C" w:rsidRPr="00DE0537" w14:paraId="18258927" w14:textId="77777777" w:rsidTr="001A5530">
        <w:trPr>
          <w:trHeight w:val="264"/>
          <w:jc w:val="center"/>
        </w:trPr>
        <w:tc>
          <w:tcPr>
            <w:tcW w:w="850" w:type="dxa"/>
            <w:vMerge/>
            <w:vAlign w:val="center"/>
          </w:tcPr>
          <w:p w14:paraId="1CAD76E4" w14:textId="77777777" w:rsidR="00563C0C" w:rsidRPr="00DE0537" w:rsidRDefault="00563C0C" w:rsidP="00BE4ED3">
            <w:pPr>
              <w:jc w:val="both"/>
              <w:rPr>
                <w:rFonts w:ascii="Times New Roman" w:hAnsi="Times New Roman"/>
              </w:rPr>
            </w:pPr>
          </w:p>
        </w:tc>
        <w:tc>
          <w:tcPr>
            <w:tcW w:w="1701" w:type="dxa"/>
            <w:vMerge/>
            <w:vAlign w:val="center"/>
          </w:tcPr>
          <w:p w14:paraId="3DD7841C" w14:textId="6D66D2AF" w:rsidR="00563C0C" w:rsidRPr="00DE0537" w:rsidRDefault="00563C0C" w:rsidP="00BE4ED3">
            <w:pPr>
              <w:jc w:val="both"/>
              <w:rPr>
                <w:rFonts w:ascii="Times New Roman" w:hAnsi="Times New Roman"/>
              </w:rPr>
            </w:pPr>
          </w:p>
        </w:tc>
        <w:tc>
          <w:tcPr>
            <w:tcW w:w="5241" w:type="dxa"/>
          </w:tcPr>
          <w:p w14:paraId="0FF3EBB5" w14:textId="10CE2BB4" w:rsidR="00563C0C" w:rsidRPr="00DE0537" w:rsidRDefault="00563C0C" w:rsidP="00BE4ED3">
            <w:pPr>
              <w:rPr>
                <w:rFonts w:ascii="Times New Roman" w:hAnsi="Times New Roman"/>
                <w:lang w:val="en-US"/>
              </w:rPr>
            </w:pPr>
            <w:r w:rsidRPr="00DE0537">
              <w:rPr>
                <w:rFonts w:ascii="Times New Roman" w:hAnsi="Times New Roman"/>
                <w:color w:val="000000"/>
                <w:sz w:val="24"/>
                <w:szCs w:val="24"/>
                <w:shd w:val="clear" w:color="auto" w:fill="FFFFFF"/>
              </w:rPr>
              <w:t>Количество потоков</w:t>
            </w:r>
          </w:p>
        </w:tc>
        <w:tc>
          <w:tcPr>
            <w:tcW w:w="4819" w:type="dxa"/>
          </w:tcPr>
          <w:p w14:paraId="1BA647D0" w14:textId="506F4F8A" w:rsidR="00563C0C" w:rsidRPr="00DE0537" w:rsidRDefault="00563C0C" w:rsidP="00BE4ED3">
            <w:pPr>
              <w:rPr>
                <w:rFonts w:ascii="Times New Roman" w:hAnsi="Times New Roman"/>
                <w:lang w:val="en-US"/>
              </w:rPr>
            </w:pPr>
            <w:r w:rsidRPr="00DE0537">
              <w:rPr>
                <w:rFonts w:ascii="Times New Roman" w:hAnsi="Times New Roman"/>
                <w:sz w:val="24"/>
                <w:szCs w:val="24"/>
              </w:rPr>
              <w:t>Не менее 64</w:t>
            </w:r>
          </w:p>
        </w:tc>
        <w:tc>
          <w:tcPr>
            <w:tcW w:w="1134" w:type="dxa"/>
            <w:vMerge/>
            <w:vAlign w:val="center"/>
          </w:tcPr>
          <w:p w14:paraId="551DADDC" w14:textId="77777777" w:rsidR="00563C0C" w:rsidRPr="00DE0537" w:rsidRDefault="00563C0C" w:rsidP="00BE4ED3">
            <w:pPr>
              <w:jc w:val="center"/>
              <w:rPr>
                <w:rFonts w:ascii="Times New Roman" w:hAnsi="Times New Roman"/>
              </w:rPr>
            </w:pPr>
          </w:p>
        </w:tc>
        <w:tc>
          <w:tcPr>
            <w:tcW w:w="957" w:type="dxa"/>
            <w:vMerge/>
            <w:vAlign w:val="center"/>
          </w:tcPr>
          <w:p w14:paraId="6EA3ACB5" w14:textId="77777777" w:rsidR="00563C0C" w:rsidRPr="00DE0537" w:rsidRDefault="00563C0C" w:rsidP="00BE4ED3">
            <w:pPr>
              <w:jc w:val="center"/>
              <w:rPr>
                <w:rFonts w:ascii="Times New Roman" w:hAnsi="Times New Roman"/>
              </w:rPr>
            </w:pPr>
          </w:p>
        </w:tc>
      </w:tr>
      <w:tr w:rsidR="00563C0C" w:rsidRPr="00DE0537" w14:paraId="2636E464" w14:textId="77777777" w:rsidTr="001A5530">
        <w:trPr>
          <w:trHeight w:val="264"/>
          <w:jc w:val="center"/>
        </w:trPr>
        <w:tc>
          <w:tcPr>
            <w:tcW w:w="850" w:type="dxa"/>
            <w:vMerge/>
            <w:vAlign w:val="center"/>
          </w:tcPr>
          <w:p w14:paraId="1187A9CD" w14:textId="77777777" w:rsidR="00563C0C" w:rsidRPr="00DE0537" w:rsidRDefault="00563C0C" w:rsidP="00BE4ED3">
            <w:pPr>
              <w:jc w:val="both"/>
              <w:rPr>
                <w:rFonts w:ascii="Times New Roman" w:hAnsi="Times New Roman"/>
              </w:rPr>
            </w:pPr>
          </w:p>
        </w:tc>
        <w:tc>
          <w:tcPr>
            <w:tcW w:w="1701" w:type="dxa"/>
            <w:vMerge/>
            <w:vAlign w:val="center"/>
          </w:tcPr>
          <w:p w14:paraId="1EE7AF09" w14:textId="45B6D149" w:rsidR="00563C0C" w:rsidRPr="00DE0537" w:rsidRDefault="00563C0C" w:rsidP="00BE4ED3">
            <w:pPr>
              <w:jc w:val="both"/>
              <w:rPr>
                <w:rFonts w:ascii="Times New Roman" w:hAnsi="Times New Roman"/>
              </w:rPr>
            </w:pPr>
          </w:p>
        </w:tc>
        <w:tc>
          <w:tcPr>
            <w:tcW w:w="5241" w:type="dxa"/>
          </w:tcPr>
          <w:p w14:paraId="3932A90A" w14:textId="594B2EFB" w:rsidR="00563C0C" w:rsidRPr="00DE0537" w:rsidRDefault="00563C0C" w:rsidP="00BE4ED3">
            <w:pPr>
              <w:rPr>
                <w:rFonts w:ascii="Times New Roman" w:hAnsi="Times New Roman"/>
                <w:lang w:val="en-US"/>
              </w:rPr>
            </w:pPr>
            <w:r w:rsidRPr="00DE0537">
              <w:rPr>
                <w:rFonts w:ascii="Times New Roman" w:hAnsi="Times New Roman"/>
                <w:sz w:val="24"/>
                <w:szCs w:val="24"/>
              </w:rPr>
              <w:t>Максимальная частота работы</w:t>
            </w:r>
          </w:p>
        </w:tc>
        <w:tc>
          <w:tcPr>
            <w:tcW w:w="4819" w:type="dxa"/>
          </w:tcPr>
          <w:p w14:paraId="678BA405" w14:textId="345648D2" w:rsidR="00563C0C" w:rsidRPr="00DE0537" w:rsidRDefault="00563C0C" w:rsidP="00BE4ED3">
            <w:pPr>
              <w:rPr>
                <w:rFonts w:ascii="Times New Roman" w:hAnsi="Times New Roman"/>
                <w:lang w:val="en-US"/>
              </w:rPr>
            </w:pPr>
            <w:r w:rsidRPr="00DE0537">
              <w:rPr>
                <w:rFonts w:ascii="Times New Roman" w:hAnsi="Times New Roman"/>
                <w:sz w:val="24"/>
                <w:szCs w:val="24"/>
              </w:rPr>
              <w:t>Не менее 3,6 ГГц</w:t>
            </w:r>
          </w:p>
        </w:tc>
        <w:tc>
          <w:tcPr>
            <w:tcW w:w="1134" w:type="dxa"/>
            <w:vMerge/>
            <w:vAlign w:val="center"/>
          </w:tcPr>
          <w:p w14:paraId="73204747" w14:textId="77777777" w:rsidR="00563C0C" w:rsidRPr="00DE0537" w:rsidRDefault="00563C0C" w:rsidP="00BE4ED3">
            <w:pPr>
              <w:jc w:val="center"/>
              <w:rPr>
                <w:rFonts w:ascii="Times New Roman" w:hAnsi="Times New Roman"/>
              </w:rPr>
            </w:pPr>
          </w:p>
        </w:tc>
        <w:tc>
          <w:tcPr>
            <w:tcW w:w="957" w:type="dxa"/>
            <w:vMerge/>
            <w:vAlign w:val="center"/>
          </w:tcPr>
          <w:p w14:paraId="385B6B79" w14:textId="77777777" w:rsidR="00563C0C" w:rsidRPr="00DE0537" w:rsidRDefault="00563C0C" w:rsidP="00BE4ED3">
            <w:pPr>
              <w:jc w:val="center"/>
              <w:rPr>
                <w:rFonts w:ascii="Times New Roman" w:hAnsi="Times New Roman"/>
              </w:rPr>
            </w:pPr>
          </w:p>
        </w:tc>
      </w:tr>
      <w:tr w:rsidR="00563C0C" w:rsidRPr="00DE0537" w14:paraId="3CDE169C" w14:textId="77777777" w:rsidTr="001A5530">
        <w:trPr>
          <w:trHeight w:val="392"/>
          <w:jc w:val="center"/>
        </w:trPr>
        <w:tc>
          <w:tcPr>
            <w:tcW w:w="850" w:type="dxa"/>
            <w:vMerge/>
            <w:vAlign w:val="center"/>
          </w:tcPr>
          <w:p w14:paraId="6D9D91E5" w14:textId="77777777" w:rsidR="00563C0C" w:rsidRPr="00DE0537" w:rsidRDefault="00563C0C" w:rsidP="00BE4ED3">
            <w:pPr>
              <w:jc w:val="both"/>
              <w:rPr>
                <w:rFonts w:ascii="Times New Roman" w:hAnsi="Times New Roman"/>
              </w:rPr>
            </w:pPr>
          </w:p>
        </w:tc>
        <w:tc>
          <w:tcPr>
            <w:tcW w:w="1701" w:type="dxa"/>
            <w:vMerge/>
            <w:vAlign w:val="center"/>
          </w:tcPr>
          <w:p w14:paraId="16A19B09" w14:textId="1C89CD81" w:rsidR="00563C0C" w:rsidRPr="00DE0537" w:rsidRDefault="00563C0C" w:rsidP="00BE4ED3">
            <w:pPr>
              <w:jc w:val="both"/>
              <w:rPr>
                <w:rFonts w:ascii="Times New Roman" w:hAnsi="Times New Roman"/>
              </w:rPr>
            </w:pPr>
          </w:p>
        </w:tc>
        <w:tc>
          <w:tcPr>
            <w:tcW w:w="5241" w:type="dxa"/>
          </w:tcPr>
          <w:p w14:paraId="50C558E6" w14:textId="6D3480DF" w:rsidR="00563C0C" w:rsidRPr="00DE0537" w:rsidRDefault="00563C0C" w:rsidP="00BE4ED3">
            <w:pPr>
              <w:rPr>
                <w:rFonts w:ascii="Times New Roman" w:hAnsi="Times New Roman"/>
                <w:lang w:val="en-US"/>
              </w:rPr>
            </w:pPr>
            <w:r w:rsidRPr="00DE0537">
              <w:rPr>
                <w:rFonts w:ascii="Times New Roman" w:hAnsi="Times New Roman"/>
                <w:sz w:val="24"/>
                <w:szCs w:val="24"/>
              </w:rPr>
              <w:t>Стандартная частота работы</w:t>
            </w:r>
          </w:p>
        </w:tc>
        <w:tc>
          <w:tcPr>
            <w:tcW w:w="4819" w:type="dxa"/>
          </w:tcPr>
          <w:p w14:paraId="3DF044F9" w14:textId="1240CA06" w:rsidR="00563C0C" w:rsidRPr="00DE0537" w:rsidRDefault="00563C0C" w:rsidP="00BE4ED3">
            <w:pPr>
              <w:rPr>
                <w:rFonts w:ascii="Times New Roman" w:hAnsi="Times New Roman"/>
                <w:lang w:val="en-US"/>
              </w:rPr>
            </w:pPr>
            <w:r w:rsidRPr="00DE0537">
              <w:rPr>
                <w:rFonts w:ascii="Times New Roman" w:hAnsi="Times New Roman"/>
                <w:sz w:val="24"/>
                <w:szCs w:val="24"/>
              </w:rPr>
              <w:t>Не менее 2,8 ГГц</w:t>
            </w:r>
          </w:p>
        </w:tc>
        <w:tc>
          <w:tcPr>
            <w:tcW w:w="1134" w:type="dxa"/>
            <w:vMerge/>
            <w:vAlign w:val="center"/>
          </w:tcPr>
          <w:p w14:paraId="4592E0FE" w14:textId="77777777" w:rsidR="00563C0C" w:rsidRPr="00DE0537" w:rsidRDefault="00563C0C" w:rsidP="00BE4ED3">
            <w:pPr>
              <w:jc w:val="center"/>
              <w:rPr>
                <w:rFonts w:ascii="Times New Roman" w:hAnsi="Times New Roman"/>
              </w:rPr>
            </w:pPr>
          </w:p>
        </w:tc>
        <w:tc>
          <w:tcPr>
            <w:tcW w:w="957" w:type="dxa"/>
            <w:vMerge/>
            <w:vAlign w:val="center"/>
          </w:tcPr>
          <w:p w14:paraId="2ECE56A0" w14:textId="77777777" w:rsidR="00563C0C" w:rsidRPr="00DE0537" w:rsidRDefault="00563C0C" w:rsidP="00BE4ED3">
            <w:pPr>
              <w:jc w:val="center"/>
              <w:rPr>
                <w:rFonts w:ascii="Times New Roman" w:hAnsi="Times New Roman"/>
              </w:rPr>
            </w:pPr>
          </w:p>
        </w:tc>
      </w:tr>
      <w:tr w:rsidR="00563C0C" w:rsidRPr="00DE0537" w14:paraId="09F68EEC" w14:textId="77777777" w:rsidTr="001A5530">
        <w:trPr>
          <w:trHeight w:val="264"/>
          <w:jc w:val="center"/>
        </w:trPr>
        <w:tc>
          <w:tcPr>
            <w:tcW w:w="850" w:type="dxa"/>
            <w:vMerge/>
            <w:vAlign w:val="center"/>
          </w:tcPr>
          <w:p w14:paraId="14AEBF19" w14:textId="77777777" w:rsidR="00563C0C" w:rsidRPr="00DE0537" w:rsidRDefault="00563C0C" w:rsidP="00BE4ED3">
            <w:pPr>
              <w:jc w:val="both"/>
              <w:rPr>
                <w:rFonts w:ascii="Times New Roman" w:hAnsi="Times New Roman"/>
              </w:rPr>
            </w:pPr>
          </w:p>
        </w:tc>
        <w:tc>
          <w:tcPr>
            <w:tcW w:w="1701" w:type="dxa"/>
            <w:vMerge/>
            <w:vAlign w:val="center"/>
          </w:tcPr>
          <w:p w14:paraId="17BF4E7B" w14:textId="50F2FBB2" w:rsidR="00563C0C" w:rsidRPr="00DE0537" w:rsidRDefault="00563C0C" w:rsidP="00BE4ED3">
            <w:pPr>
              <w:jc w:val="both"/>
              <w:rPr>
                <w:rFonts w:ascii="Times New Roman" w:hAnsi="Times New Roman"/>
              </w:rPr>
            </w:pPr>
          </w:p>
        </w:tc>
        <w:tc>
          <w:tcPr>
            <w:tcW w:w="5241" w:type="dxa"/>
          </w:tcPr>
          <w:p w14:paraId="21328E0A" w14:textId="5A9307F1" w:rsidR="00563C0C" w:rsidRPr="00DE0537" w:rsidRDefault="00563C0C" w:rsidP="00BE4ED3">
            <w:pPr>
              <w:rPr>
                <w:rFonts w:ascii="Times New Roman" w:hAnsi="Times New Roman"/>
                <w:lang w:val="en-US"/>
              </w:rPr>
            </w:pPr>
            <w:r w:rsidRPr="00DE0537">
              <w:rPr>
                <w:rFonts w:ascii="Times New Roman" w:hAnsi="Times New Roman"/>
                <w:sz w:val="24"/>
                <w:szCs w:val="24"/>
              </w:rPr>
              <w:t xml:space="preserve">Кэш </w:t>
            </w:r>
            <w:r w:rsidRPr="00DE0537">
              <w:rPr>
                <w:rFonts w:ascii="Times New Roman" w:hAnsi="Times New Roman"/>
                <w:sz w:val="24"/>
                <w:szCs w:val="24"/>
                <w:lang w:val="en-US"/>
              </w:rPr>
              <w:t>L3</w:t>
            </w:r>
          </w:p>
        </w:tc>
        <w:tc>
          <w:tcPr>
            <w:tcW w:w="4819" w:type="dxa"/>
          </w:tcPr>
          <w:p w14:paraId="2B7FE8CE" w14:textId="55A4987E" w:rsidR="00563C0C" w:rsidRPr="00DE0537" w:rsidRDefault="00563C0C" w:rsidP="00BE4ED3">
            <w:pPr>
              <w:rPr>
                <w:rFonts w:ascii="Times New Roman" w:hAnsi="Times New Roman"/>
                <w:lang w:val="en-US"/>
              </w:rPr>
            </w:pPr>
            <w:r w:rsidRPr="00DE0537">
              <w:rPr>
                <w:rFonts w:ascii="Times New Roman" w:hAnsi="Times New Roman"/>
                <w:sz w:val="24"/>
                <w:szCs w:val="24"/>
              </w:rPr>
              <w:t>Не менее 768 Мб</w:t>
            </w:r>
          </w:p>
        </w:tc>
        <w:tc>
          <w:tcPr>
            <w:tcW w:w="1134" w:type="dxa"/>
            <w:vMerge/>
            <w:vAlign w:val="center"/>
          </w:tcPr>
          <w:p w14:paraId="6512F223" w14:textId="77777777" w:rsidR="00563C0C" w:rsidRPr="00DE0537" w:rsidRDefault="00563C0C" w:rsidP="00BE4ED3">
            <w:pPr>
              <w:jc w:val="center"/>
              <w:rPr>
                <w:rFonts w:ascii="Times New Roman" w:hAnsi="Times New Roman"/>
              </w:rPr>
            </w:pPr>
          </w:p>
        </w:tc>
        <w:tc>
          <w:tcPr>
            <w:tcW w:w="957" w:type="dxa"/>
            <w:vMerge/>
            <w:vAlign w:val="center"/>
          </w:tcPr>
          <w:p w14:paraId="22E0179C" w14:textId="77777777" w:rsidR="00563C0C" w:rsidRPr="00DE0537" w:rsidRDefault="00563C0C" w:rsidP="00BE4ED3">
            <w:pPr>
              <w:jc w:val="center"/>
              <w:rPr>
                <w:rFonts w:ascii="Times New Roman" w:hAnsi="Times New Roman"/>
              </w:rPr>
            </w:pPr>
          </w:p>
        </w:tc>
      </w:tr>
      <w:tr w:rsidR="00563C0C" w:rsidRPr="00DE0537" w14:paraId="1DCC0593" w14:textId="77777777" w:rsidTr="001A5530">
        <w:trPr>
          <w:trHeight w:val="264"/>
          <w:jc w:val="center"/>
        </w:trPr>
        <w:tc>
          <w:tcPr>
            <w:tcW w:w="850" w:type="dxa"/>
            <w:vMerge/>
            <w:vAlign w:val="center"/>
          </w:tcPr>
          <w:p w14:paraId="22753E2A" w14:textId="77777777" w:rsidR="00563C0C" w:rsidRPr="00DE0537" w:rsidRDefault="00563C0C" w:rsidP="00BE4ED3">
            <w:pPr>
              <w:jc w:val="both"/>
              <w:rPr>
                <w:rFonts w:ascii="Times New Roman" w:hAnsi="Times New Roman"/>
              </w:rPr>
            </w:pPr>
          </w:p>
        </w:tc>
        <w:tc>
          <w:tcPr>
            <w:tcW w:w="1701" w:type="dxa"/>
            <w:vMerge/>
            <w:vAlign w:val="center"/>
          </w:tcPr>
          <w:p w14:paraId="0B1C1779" w14:textId="0EE5D6FC" w:rsidR="00563C0C" w:rsidRPr="00DE0537" w:rsidRDefault="00563C0C" w:rsidP="00BE4ED3">
            <w:pPr>
              <w:jc w:val="both"/>
              <w:rPr>
                <w:rFonts w:ascii="Times New Roman" w:hAnsi="Times New Roman"/>
              </w:rPr>
            </w:pPr>
          </w:p>
        </w:tc>
        <w:tc>
          <w:tcPr>
            <w:tcW w:w="5241" w:type="dxa"/>
          </w:tcPr>
          <w:p w14:paraId="4FBD44F6" w14:textId="267B01DA" w:rsidR="00563C0C" w:rsidRPr="00DE0537" w:rsidRDefault="00563C0C" w:rsidP="00BE4ED3">
            <w:pPr>
              <w:rPr>
                <w:rFonts w:ascii="Times New Roman" w:hAnsi="Times New Roman"/>
                <w:lang w:val="en-US"/>
              </w:rPr>
            </w:pPr>
            <w:r w:rsidRPr="00DE0537">
              <w:rPr>
                <w:rFonts w:ascii="Times New Roman" w:hAnsi="Times New Roman"/>
                <w:sz w:val="24"/>
                <w:szCs w:val="24"/>
              </w:rPr>
              <w:t>Тепловыделение</w:t>
            </w:r>
          </w:p>
        </w:tc>
        <w:tc>
          <w:tcPr>
            <w:tcW w:w="4819" w:type="dxa"/>
          </w:tcPr>
          <w:p w14:paraId="2B0B8090" w14:textId="5802C722" w:rsidR="00563C0C" w:rsidRPr="00DE0537" w:rsidRDefault="00563C0C" w:rsidP="00BE4ED3">
            <w:pPr>
              <w:rPr>
                <w:rFonts w:ascii="Times New Roman" w:hAnsi="Times New Roman"/>
                <w:lang w:val="en-US"/>
              </w:rPr>
            </w:pPr>
            <w:r w:rsidRPr="00DE0537">
              <w:rPr>
                <w:rFonts w:ascii="Times New Roman" w:hAnsi="Times New Roman"/>
                <w:sz w:val="24"/>
                <w:szCs w:val="24"/>
              </w:rPr>
              <w:t>Не более 280Вт</w:t>
            </w:r>
          </w:p>
        </w:tc>
        <w:tc>
          <w:tcPr>
            <w:tcW w:w="1134" w:type="dxa"/>
            <w:vMerge/>
            <w:vAlign w:val="center"/>
          </w:tcPr>
          <w:p w14:paraId="734FDD11" w14:textId="77777777" w:rsidR="00563C0C" w:rsidRPr="00DE0537" w:rsidRDefault="00563C0C" w:rsidP="00BE4ED3">
            <w:pPr>
              <w:jc w:val="center"/>
              <w:rPr>
                <w:rFonts w:ascii="Times New Roman" w:hAnsi="Times New Roman"/>
              </w:rPr>
            </w:pPr>
          </w:p>
        </w:tc>
        <w:tc>
          <w:tcPr>
            <w:tcW w:w="957" w:type="dxa"/>
            <w:vMerge/>
            <w:vAlign w:val="center"/>
          </w:tcPr>
          <w:p w14:paraId="59E0BD53" w14:textId="77777777" w:rsidR="00563C0C" w:rsidRPr="00DE0537" w:rsidRDefault="00563C0C" w:rsidP="00BE4ED3">
            <w:pPr>
              <w:jc w:val="center"/>
              <w:rPr>
                <w:rFonts w:ascii="Times New Roman" w:hAnsi="Times New Roman"/>
              </w:rPr>
            </w:pPr>
          </w:p>
        </w:tc>
      </w:tr>
      <w:tr w:rsidR="00563C0C" w:rsidRPr="00DE0537" w14:paraId="1C8CC7DE" w14:textId="77777777" w:rsidTr="001A5530">
        <w:trPr>
          <w:trHeight w:val="264"/>
          <w:jc w:val="center"/>
        </w:trPr>
        <w:tc>
          <w:tcPr>
            <w:tcW w:w="850" w:type="dxa"/>
            <w:vMerge/>
            <w:vAlign w:val="center"/>
          </w:tcPr>
          <w:p w14:paraId="2709133F" w14:textId="77777777" w:rsidR="00563C0C" w:rsidRPr="00DE0537" w:rsidRDefault="00563C0C" w:rsidP="00BE4ED3">
            <w:pPr>
              <w:jc w:val="both"/>
              <w:rPr>
                <w:rFonts w:ascii="Times New Roman" w:hAnsi="Times New Roman"/>
              </w:rPr>
            </w:pPr>
          </w:p>
        </w:tc>
        <w:tc>
          <w:tcPr>
            <w:tcW w:w="1701" w:type="dxa"/>
            <w:vMerge/>
            <w:vAlign w:val="center"/>
          </w:tcPr>
          <w:p w14:paraId="6CB9C3DA" w14:textId="06DEA914" w:rsidR="00563C0C" w:rsidRPr="00DE0537" w:rsidRDefault="00563C0C" w:rsidP="00BE4ED3">
            <w:pPr>
              <w:jc w:val="both"/>
              <w:rPr>
                <w:rFonts w:ascii="Times New Roman" w:hAnsi="Times New Roman"/>
              </w:rPr>
            </w:pPr>
          </w:p>
        </w:tc>
        <w:tc>
          <w:tcPr>
            <w:tcW w:w="5241" w:type="dxa"/>
          </w:tcPr>
          <w:p w14:paraId="2D9B841F" w14:textId="7D9E535E" w:rsidR="00563C0C" w:rsidRPr="00DE0537" w:rsidRDefault="00563C0C" w:rsidP="00BE4ED3">
            <w:pPr>
              <w:rPr>
                <w:rFonts w:ascii="Times New Roman" w:hAnsi="Times New Roman"/>
                <w:lang w:val="en-US"/>
              </w:rPr>
            </w:pPr>
            <w:r w:rsidRPr="00DE0537">
              <w:rPr>
                <w:rFonts w:ascii="Times New Roman" w:hAnsi="Times New Roman"/>
                <w:sz w:val="24"/>
                <w:szCs w:val="24"/>
              </w:rPr>
              <w:t>Сокет</w:t>
            </w:r>
          </w:p>
        </w:tc>
        <w:tc>
          <w:tcPr>
            <w:tcW w:w="4819" w:type="dxa"/>
          </w:tcPr>
          <w:p w14:paraId="422871E7" w14:textId="3DF12C31" w:rsidR="00563C0C" w:rsidRPr="00DE0537" w:rsidRDefault="00563C0C" w:rsidP="00BE4ED3">
            <w:pPr>
              <w:rPr>
                <w:rFonts w:ascii="Times New Roman" w:hAnsi="Times New Roman"/>
                <w:lang w:val="en-US"/>
              </w:rPr>
            </w:pPr>
            <w:r w:rsidRPr="00DE0537">
              <w:rPr>
                <w:rFonts w:ascii="Times New Roman" w:hAnsi="Times New Roman"/>
                <w:sz w:val="24"/>
                <w:szCs w:val="24"/>
                <w:lang w:val="en-US"/>
              </w:rPr>
              <w:t>SP3</w:t>
            </w:r>
          </w:p>
        </w:tc>
        <w:tc>
          <w:tcPr>
            <w:tcW w:w="1134" w:type="dxa"/>
            <w:vMerge/>
            <w:vAlign w:val="center"/>
          </w:tcPr>
          <w:p w14:paraId="24A68030" w14:textId="77777777" w:rsidR="00563C0C" w:rsidRPr="00DE0537" w:rsidRDefault="00563C0C" w:rsidP="00BE4ED3">
            <w:pPr>
              <w:jc w:val="center"/>
              <w:rPr>
                <w:rFonts w:ascii="Times New Roman" w:hAnsi="Times New Roman"/>
              </w:rPr>
            </w:pPr>
          </w:p>
        </w:tc>
        <w:tc>
          <w:tcPr>
            <w:tcW w:w="957" w:type="dxa"/>
            <w:vMerge/>
            <w:vAlign w:val="center"/>
          </w:tcPr>
          <w:p w14:paraId="2290800A" w14:textId="77777777" w:rsidR="00563C0C" w:rsidRPr="00DE0537" w:rsidRDefault="00563C0C" w:rsidP="00BE4ED3">
            <w:pPr>
              <w:jc w:val="center"/>
              <w:rPr>
                <w:rFonts w:ascii="Times New Roman" w:hAnsi="Times New Roman"/>
              </w:rPr>
            </w:pPr>
          </w:p>
        </w:tc>
      </w:tr>
      <w:tr w:rsidR="00563C0C" w:rsidRPr="00DE0537" w14:paraId="1749B443" w14:textId="77777777" w:rsidTr="005D53F2">
        <w:trPr>
          <w:trHeight w:val="670"/>
          <w:jc w:val="center"/>
        </w:trPr>
        <w:tc>
          <w:tcPr>
            <w:tcW w:w="850" w:type="dxa"/>
            <w:vMerge/>
            <w:vAlign w:val="center"/>
          </w:tcPr>
          <w:p w14:paraId="46C0A59D" w14:textId="77777777" w:rsidR="00563C0C" w:rsidRPr="00DE0537" w:rsidRDefault="00563C0C" w:rsidP="00BE4ED3">
            <w:pPr>
              <w:jc w:val="both"/>
              <w:rPr>
                <w:rFonts w:ascii="Times New Roman" w:hAnsi="Times New Roman"/>
              </w:rPr>
            </w:pPr>
          </w:p>
        </w:tc>
        <w:tc>
          <w:tcPr>
            <w:tcW w:w="1701" w:type="dxa"/>
            <w:vMerge/>
            <w:vAlign w:val="center"/>
          </w:tcPr>
          <w:p w14:paraId="1B636AE7" w14:textId="22342D75" w:rsidR="00563C0C" w:rsidRPr="00DE0537" w:rsidRDefault="00563C0C" w:rsidP="00BE4ED3">
            <w:pPr>
              <w:jc w:val="both"/>
              <w:rPr>
                <w:rFonts w:ascii="Times New Roman" w:hAnsi="Times New Roman"/>
              </w:rPr>
            </w:pPr>
          </w:p>
        </w:tc>
        <w:tc>
          <w:tcPr>
            <w:tcW w:w="5241" w:type="dxa"/>
          </w:tcPr>
          <w:p w14:paraId="5008E90C" w14:textId="68393521" w:rsidR="00563C0C" w:rsidRPr="00DE0537" w:rsidRDefault="00563C0C" w:rsidP="00BE4ED3">
            <w:pPr>
              <w:rPr>
                <w:rFonts w:ascii="Times New Roman" w:hAnsi="Times New Roman"/>
                <w:lang w:val="en-US"/>
              </w:rPr>
            </w:pPr>
            <w:r w:rsidRPr="00DE0537">
              <w:rPr>
                <w:rFonts w:ascii="Times New Roman" w:hAnsi="Times New Roman"/>
                <w:sz w:val="24"/>
                <w:szCs w:val="24"/>
              </w:rPr>
              <w:t>Каналов памяти</w:t>
            </w:r>
          </w:p>
        </w:tc>
        <w:tc>
          <w:tcPr>
            <w:tcW w:w="4819" w:type="dxa"/>
          </w:tcPr>
          <w:p w14:paraId="00E155FE" w14:textId="75B83150" w:rsidR="00563C0C" w:rsidRPr="00DE0537" w:rsidRDefault="00563C0C" w:rsidP="00BE4ED3">
            <w:pPr>
              <w:rPr>
                <w:rFonts w:ascii="Times New Roman" w:hAnsi="Times New Roman"/>
                <w:lang w:val="en-US"/>
              </w:rPr>
            </w:pPr>
            <w:r w:rsidRPr="00DE0537">
              <w:rPr>
                <w:rFonts w:ascii="Times New Roman" w:hAnsi="Times New Roman"/>
                <w:sz w:val="24"/>
                <w:szCs w:val="24"/>
              </w:rPr>
              <w:t>8</w:t>
            </w:r>
          </w:p>
        </w:tc>
        <w:tc>
          <w:tcPr>
            <w:tcW w:w="1134" w:type="dxa"/>
            <w:vMerge/>
            <w:vAlign w:val="center"/>
          </w:tcPr>
          <w:p w14:paraId="5FACA293" w14:textId="77777777" w:rsidR="00563C0C" w:rsidRPr="00DE0537" w:rsidRDefault="00563C0C" w:rsidP="00BE4ED3">
            <w:pPr>
              <w:jc w:val="center"/>
              <w:rPr>
                <w:rFonts w:ascii="Times New Roman" w:hAnsi="Times New Roman"/>
              </w:rPr>
            </w:pPr>
          </w:p>
        </w:tc>
        <w:tc>
          <w:tcPr>
            <w:tcW w:w="957" w:type="dxa"/>
            <w:vMerge/>
            <w:vAlign w:val="center"/>
          </w:tcPr>
          <w:p w14:paraId="7CE5CF2C" w14:textId="77777777" w:rsidR="00563C0C" w:rsidRPr="00DE0537" w:rsidRDefault="00563C0C" w:rsidP="00BE4ED3">
            <w:pPr>
              <w:jc w:val="center"/>
              <w:rPr>
                <w:rFonts w:ascii="Times New Roman" w:hAnsi="Times New Roman"/>
              </w:rPr>
            </w:pPr>
          </w:p>
        </w:tc>
      </w:tr>
      <w:tr w:rsidR="00563C0C" w:rsidRPr="00DE0537" w14:paraId="2C22A2A0" w14:textId="77777777" w:rsidTr="001A5530">
        <w:trPr>
          <w:trHeight w:val="264"/>
          <w:jc w:val="center"/>
        </w:trPr>
        <w:tc>
          <w:tcPr>
            <w:tcW w:w="850" w:type="dxa"/>
            <w:vMerge w:val="restart"/>
            <w:vAlign w:val="center"/>
          </w:tcPr>
          <w:p w14:paraId="405BA8AD" w14:textId="17FE389C" w:rsidR="00563C0C" w:rsidRPr="00DE0537" w:rsidRDefault="00563C0C" w:rsidP="00BE4ED3">
            <w:pPr>
              <w:jc w:val="both"/>
              <w:rPr>
                <w:rFonts w:ascii="Times New Roman" w:hAnsi="Times New Roman"/>
              </w:rPr>
            </w:pPr>
            <w:r w:rsidRPr="00DE0537">
              <w:rPr>
                <w:rFonts w:ascii="Times New Roman" w:hAnsi="Times New Roman"/>
              </w:rPr>
              <w:t>1.4.</w:t>
            </w:r>
          </w:p>
        </w:tc>
        <w:tc>
          <w:tcPr>
            <w:tcW w:w="1701" w:type="dxa"/>
            <w:vMerge w:val="restart"/>
            <w:vAlign w:val="center"/>
          </w:tcPr>
          <w:p w14:paraId="6EAA8A51" w14:textId="679E5625" w:rsidR="00563C0C" w:rsidRPr="00DE0537" w:rsidRDefault="00563C0C" w:rsidP="00BE4ED3">
            <w:pPr>
              <w:jc w:val="both"/>
              <w:rPr>
                <w:rFonts w:ascii="Times New Roman" w:hAnsi="Times New Roman"/>
              </w:rPr>
            </w:pPr>
            <w:r w:rsidRPr="00DE0537">
              <w:rPr>
                <w:rFonts w:ascii="Times New Roman" w:hAnsi="Times New Roman"/>
              </w:rPr>
              <w:t>Сетевая карта</w:t>
            </w:r>
          </w:p>
        </w:tc>
        <w:tc>
          <w:tcPr>
            <w:tcW w:w="5241" w:type="dxa"/>
          </w:tcPr>
          <w:p w14:paraId="1F89312D" w14:textId="11D667B4" w:rsidR="00563C0C" w:rsidRPr="00DE0537" w:rsidRDefault="00563C0C" w:rsidP="00BE4ED3">
            <w:pPr>
              <w:rPr>
                <w:rFonts w:ascii="Times New Roman" w:hAnsi="Times New Roman"/>
                <w:lang w:val="en-US"/>
              </w:rPr>
            </w:pPr>
            <w:r w:rsidRPr="00DE0537">
              <w:rPr>
                <w:rFonts w:ascii="Times New Roman" w:hAnsi="Times New Roman"/>
                <w:sz w:val="24"/>
                <w:szCs w:val="24"/>
              </w:rPr>
              <w:t>Интерфейс</w:t>
            </w:r>
          </w:p>
        </w:tc>
        <w:tc>
          <w:tcPr>
            <w:tcW w:w="4819" w:type="dxa"/>
          </w:tcPr>
          <w:p w14:paraId="6D30469D" w14:textId="69552FFE" w:rsidR="00563C0C" w:rsidRPr="00DE0537" w:rsidRDefault="00563C0C" w:rsidP="00BE4ED3">
            <w:pPr>
              <w:rPr>
                <w:rFonts w:ascii="Times New Roman" w:hAnsi="Times New Roman"/>
                <w:lang w:val="en-US"/>
              </w:rPr>
            </w:pPr>
            <w:r w:rsidRPr="00DE0537">
              <w:rPr>
                <w:rFonts w:ascii="Times New Roman" w:hAnsi="Times New Roman"/>
                <w:sz w:val="24"/>
                <w:szCs w:val="24"/>
              </w:rPr>
              <w:t xml:space="preserve">PCI Express 8x </w:t>
            </w:r>
            <w:proofErr w:type="spellStart"/>
            <w:r w:rsidRPr="00DE0537">
              <w:rPr>
                <w:rFonts w:ascii="Times New Roman" w:hAnsi="Times New Roman"/>
                <w:sz w:val="24"/>
                <w:szCs w:val="24"/>
              </w:rPr>
              <w:t>Gen</w:t>
            </w:r>
            <w:proofErr w:type="spellEnd"/>
            <w:r w:rsidRPr="00DE0537">
              <w:rPr>
                <w:rFonts w:ascii="Times New Roman" w:hAnsi="Times New Roman"/>
                <w:sz w:val="24"/>
                <w:szCs w:val="24"/>
              </w:rPr>
              <w:t xml:space="preserve"> 3.0</w:t>
            </w:r>
          </w:p>
        </w:tc>
        <w:tc>
          <w:tcPr>
            <w:tcW w:w="1134" w:type="dxa"/>
            <w:vMerge w:val="restart"/>
            <w:vAlign w:val="center"/>
          </w:tcPr>
          <w:p w14:paraId="7011E8DF" w14:textId="77777777" w:rsidR="00563C0C" w:rsidRPr="00DE0537" w:rsidRDefault="00563C0C" w:rsidP="00BE4ED3">
            <w:pPr>
              <w:jc w:val="center"/>
              <w:rPr>
                <w:rFonts w:ascii="Times New Roman" w:hAnsi="Times New Roman"/>
              </w:rPr>
            </w:pPr>
          </w:p>
        </w:tc>
        <w:tc>
          <w:tcPr>
            <w:tcW w:w="957" w:type="dxa"/>
            <w:vMerge w:val="restart"/>
            <w:vAlign w:val="center"/>
          </w:tcPr>
          <w:p w14:paraId="7A1FAC51" w14:textId="29DBF485" w:rsidR="00563C0C" w:rsidRPr="00DE0537" w:rsidRDefault="00563C0C" w:rsidP="00BE4ED3">
            <w:pPr>
              <w:jc w:val="center"/>
              <w:rPr>
                <w:rFonts w:ascii="Times New Roman" w:hAnsi="Times New Roman"/>
                <w:lang w:val="en-US"/>
              </w:rPr>
            </w:pPr>
            <w:r w:rsidRPr="00DE0537">
              <w:rPr>
                <w:rFonts w:ascii="Times New Roman" w:hAnsi="Times New Roman"/>
                <w:lang w:val="en-US"/>
              </w:rPr>
              <w:t>1</w:t>
            </w:r>
          </w:p>
        </w:tc>
      </w:tr>
      <w:tr w:rsidR="00563C0C" w:rsidRPr="00DE0537" w14:paraId="6BB064E0" w14:textId="77777777" w:rsidTr="001A5530">
        <w:trPr>
          <w:trHeight w:val="264"/>
          <w:jc w:val="center"/>
        </w:trPr>
        <w:tc>
          <w:tcPr>
            <w:tcW w:w="850" w:type="dxa"/>
            <w:vMerge/>
            <w:vAlign w:val="center"/>
          </w:tcPr>
          <w:p w14:paraId="43D9B088" w14:textId="77777777" w:rsidR="00563C0C" w:rsidRPr="00DE0537" w:rsidRDefault="00563C0C" w:rsidP="00BE4ED3">
            <w:pPr>
              <w:jc w:val="both"/>
              <w:rPr>
                <w:rFonts w:ascii="Times New Roman" w:hAnsi="Times New Roman"/>
              </w:rPr>
            </w:pPr>
          </w:p>
        </w:tc>
        <w:tc>
          <w:tcPr>
            <w:tcW w:w="1701" w:type="dxa"/>
            <w:vMerge/>
            <w:vAlign w:val="center"/>
          </w:tcPr>
          <w:p w14:paraId="575EDA20" w14:textId="1762C985" w:rsidR="00563C0C" w:rsidRPr="00DE0537" w:rsidRDefault="00563C0C" w:rsidP="00BE4ED3">
            <w:pPr>
              <w:jc w:val="both"/>
              <w:rPr>
                <w:rFonts w:ascii="Times New Roman" w:hAnsi="Times New Roman"/>
              </w:rPr>
            </w:pPr>
          </w:p>
        </w:tc>
        <w:tc>
          <w:tcPr>
            <w:tcW w:w="5241" w:type="dxa"/>
          </w:tcPr>
          <w:p w14:paraId="6CE2D404" w14:textId="041F07AE" w:rsidR="00563C0C" w:rsidRPr="00DE0537" w:rsidRDefault="00563C0C" w:rsidP="00BE4ED3">
            <w:pPr>
              <w:rPr>
                <w:rFonts w:ascii="Times New Roman" w:hAnsi="Times New Roman"/>
                <w:lang w:val="en-US"/>
              </w:rPr>
            </w:pPr>
            <w:r w:rsidRPr="00DE0537">
              <w:rPr>
                <w:rFonts w:ascii="Times New Roman" w:hAnsi="Times New Roman"/>
                <w:sz w:val="24"/>
                <w:szCs w:val="24"/>
              </w:rPr>
              <w:t>Порты 10 Гбит/с</w:t>
            </w:r>
          </w:p>
        </w:tc>
        <w:tc>
          <w:tcPr>
            <w:tcW w:w="4819" w:type="dxa"/>
          </w:tcPr>
          <w:p w14:paraId="54EC87DA" w14:textId="357660F9" w:rsidR="00563C0C" w:rsidRPr="00DE0537" w:rsidRDefault="00563C0C" w:rsidP="00BE4ED3">
            <w:pPr>
              <w:rPr>
                <w:rFonts w:ascii="Times New Roman" w:hAnsi="Times New Roman"/>
                <w:lang w:val="en-US"/>
              </w:rPr>
            </w:pPr>
            <w:r w:rsidRPr="00DE0537">
              <w:rPr>
                <w:rFonts w:ascii="Times New Roman" w:hAnsi="Times New Roman"/>
                <w:sz w:val="24"/>
                <w:szCs w:val="24"/>
              </w:rPr>
              <w:t xml:space="preserve">Более 1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10 Гбит/с</w:t>
            </w:r>
          </w:p>
        </w:tc>
        <w:tc>
          <w:tcPr>
            <w:tcW w:w="1134" w:type="dxa"/>
            <w:vMerge/>
            <w:vAlign w:val="center"/>
          </w:tcPr>
          <w:p w14:paraId="11248D57" w14:textId="77777777" w:rsidR="00563C0C" w:rsidRPr="00DE0537" w:rsidRDefault="00563C0C" w:rsidP="00BE4ED3">
            <w:pPr>
              <w:jc w:val="center"/>
              <w:rPr>
                <w:rFonts w:ascii="Times New Roman" w:hAnsi="Times New Roman"/>
              </w:rPr>
            </w:pPr>
          </w:p>
        </w:tc>
        <w:tc>
          <w:tcPr>
            <w:tcW w:w="957" w:type="dxa"/>
            <w:vMerge/>
            <w:vAlign w:val="center"/>
          </w:tcPr>
          <w:p w14:paraId="424EFF99" w14:textId="77777777" w:rsidR="00563C0C" w:rsidRPr="00DE0537" w:rsidRDefault="00563C0C" w:rsidP="00BE4ED3">
            <w:pPr>
              <w:jc w:val="center"/>
              <w:rPr>
                <w:rFonts w:ascii="Times New Roman" w:hAnsi="Times New Roman"/>
              </w:rPr>
            </w:pPr>
          </w:p>
        </w:tc>
      </w:tr>
      <w:tr w:rsidR="00563C0C" w:rsidRPr="00DE0537" w14:paraId="4EA03F64" w14:textId="77777777" w:rsidTr="001A5530">
        <w:trPr>
          <w:trHeight w:val="264"/>
          <w:jc w:val="center"/>
        </w:trPr>
        <w:tc>
          <w:tcPr>
            <w:tcW w:w="850" w:type="dxa"/>
            <w:vMerge/>
            <w:vAlign w:val="center"/>
          </w:tcPr>
          <w:p w14:paraId="3413270C" w14:textId="77777777" w:rsidR="00563C0C" w:rsidRPr="00DE0537" w:rsidRDefault="00563C0C" w:rsidP="00BE4ED3">
            <w:pPr>
              <w:jc w:val="both"/>
              <w:rPr>
                <w:rFonts w:ascii="Times New Roman" w:hAnsi="Times New Roman"/>
              </w:rPr>
            </w:pPr>
          </w:p>
        </w:tc>
        <w:tc>
          <w:tcPr>
            <w:tcW w:w="1701" w:type="dxa"/>
            <w:vMerge/>
            <w:vAlign w:val="center"/>
          </w:tcPr>
          <w:p w14:paraId="6B540796" w14:textId="11563A9C" w:rsidR="00563C0C" w:rsidRPr="00DE0537" w:rsidRDefault="00563C0C" w:rsidP="00BE4ED3">
            <w:pPr>
              <w:jc w:val="both"/>
              <w:rPr>
                <w:rFonts w:ascii="Times New Roman" w:hAnsi="Times New Roman"/>
              </w:rPr>
            </w:pPr>
          </w:p>
        </w:tc>
        <w:tc>
          <w:tcPr>
            <w:tcW w:w="5241" w:type="dxa"/>
          </w:tcPr>
          <w:p w14:paraId="11B4016D" w14:textId="1973043B" w:rsidR="00563C0C" w:rsidRPr="00DE0537" w:rsidRDefault="00563C0C" w:rsidP="00BE4ED3">
            <w:pPr>
              <w:rPr>
                <w:rFonts w:ascii="Times New Roman" w:hAnsi="Times New Roman"/>
                <w:lang w:val="en-US"/>
              </w:rPr>
            </w:pPr>
            <w:r w:rsidRPr="00DE0537">
              <w:rPr>
                <w:rFonts w:ascii="Times New Roman" w:hAnsi="Times New Roman"/>
                <w:sz w:val="24"/>
                <w:szCs w:val="24"/>
              </w:rPr>
              <w:t>Порты SFP+</w:t>
            </w:r>
          </w:p>
        </w:tc>
        <w:tc>
          <w:tcPr>
            <w:tcW w:w="4819" w:type="dxa"/>
          </w:tcPr>
          <w:p w14:paraId="41A776DC" w14:textId="6C7601C1" w:rsidR="00563C0C" w:rsidRPr="00DE0537" w:rsidRDefault="00563C0C" w:rsidP="00BE4ED3">
            <w:pPr>
              <w:rPr>
                <w:rFonts w:ascii="Times New Roman" w:hAnsi="Times New Roman"/>
                <w:lang w:val="en-US"/>
              </w:rPr>
            </w:pPr>
            <w:r w:rsidRPr="00DE0537">
              <w:rPr>
                <w:rFonts w:ascii="Times New Roman" w:hAnsi="Times New Roman"/>
                <w:sz w:val="24"/>
                <w:szCs w:val="24"/>
              </w:rPr>
              <w:t xml:space="preserve">Более 1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SFP+</w:t>
            </w:r>
          </w:p>
        </w:tc>
        <w:tc>
          <w:tcPr>
            <w:tcW w:w="1134" w:type="dxa"/>
            <w:vMerge/>
            <w:vAlign w:val="center"/>
          </w:tcPr>
          <w:p w14:paraId="50879B9B" w14:textId="77777777" w:rsidR="00563C0C" w:rsidRPr="00DE0537" w:rsidRDefault="00563C0C" w:rsidP="00BE4ED3">
            <w:pPr>
              <w:jc w:val="center"/>
              <w:rPr>
                <w:rFonts w:ascii="Times New Roman" w:hAnsi="Times New Roman"/>
              </w:rPr>
            </w:pPr>
          </w:p>
        </w:tc>
        <w:tc>
          <w:tcPr>
            <w:tcW w:w="957" w:type="dxa"/>
            <w:vMerge/>
            <w:vAlign w:val="center"/>
          </w:tcPr>
          <w:p w14:paraId="7D69604C" w14:textId="77777777" w:rsidR="00563C0C" w:rsidRPr="00DE0537" w:rsidRDefault="00563C0C" w:rsidP="00BE4ED3">
            <w:pPr>
              <w:jc w:val="center"/>
              <w:rPr>
                <w:rFonts w:ascii="Times New Roman" w:hAnsi="Times New Roman"/>
              </w:rPr>
            </w:pPr>
          </w:p>
        </w:tc>
      </w:tr>
      <w:tr w:rsidR="00563C0C" w:rsidRPr="004B1A4D" w14:paraId="10FD203E" w14:textId="77777777" w:rsidTr="005D53F2">
        <w:trPr>
          <w:trHeight w:val="871"/>
          <w:jc w:val="center"/>
        </w:trPr>
        <w:tc>
          <w:tcPr>
            <w:tcW w:w="850" w:type="dxa"/>
            <w:vMerge/>
            <w:vAlign w:val="center"/>
          </w:tcPr>
          <w:p w14:paraId="3BAE8566" w14:textId="77777777" w:rsidR="00563C0C" w:rsidRPr="00DE0537" w:rsidRDefault="00563C0C" w:rsidP="00BE4ED3">
            <w:pPr>
              <w:jc w:val="both"/>
              <w:rPr>
                <w:rFonts w:ascii="Times New Roman" w:hAnsi="Times New Roman"/>
              </w:rPr>
            </w:pPr>
          </w:p>
        </w:tc>
        <w:tc>
          <w:tcPr>
            <w:tcW w:w="1701" w:type="dxa"/>
            <w:vMerge/>
            <w:vAlign w:val="center"/>
          </w:tcPr>
          <w:p w14:paraId="6C845FCE" w14:textId="5DCDCFEC" w:rsidR="00563C0C" w:rsidRPr="00DE0537" w:rsidRDefault="00563C0C" w:rsidP="00BE4ED3">
            <w:pPr>
              <w:jc w:val="both"/>
              <w:rPr>
                <w:rFonts w:ascii="Times New Roman" w:hAnsi="Times New Roman"/>
              </w:rPr>
            </w:pPr>
          </w:p>
        </w:tc>
        <w:tc>
          <w:tcPr>
            <w:tcW w:w="5241" w:type="dxa"/>
          </w:tcPr>
          <w:p w14:paraId="2D5C5680" w14:textId="062E3D68" w:rsidR="00563C0C" w:rsidRPr="00DE0537" w:rsidRDefault="00563C0C" w:rsidP="00BE4ED3">
            <w:pPr>
              <w:rPr>
                <w:rFonts w:ascii="Times New Roman" w:hAnsi="Times New Roman"/>
                <w:lang w:val="en-US"/>
              </w:rPr>
            </w:pPr>
            <w:r w:rsidRPr="00DE0537">
              <w:rPr>
                <w:rFonts w:ascii="Times New Roman" w:hAnsi="Times New Roman"/>
                <w:sz w:val="24"/>
                <w:szCs w:val="24"/>
              </w:rPr>
              <w:t>Соответствие стандартам</w:t>
            </w:r>
          </w:p>
        </w:tc>
        <w:tc>
          <w:tcPr>
            <w:tcW w:w="4819" w:type="dxa"/>
          </w:tcPr>
          <w:p w14:paraId="4A6F3F4C" w14:textId="36F66EA9" w:rsidR="00563C0C" w:rsidRPr="00DE0537" w:rsidRDefault="00563C0C" w:rsidP="00BE4ED3">
            <w:pPr>
              <w:rPr>
                <w:rFonts w:ascii="Times New Roman" w:hAnsi="Times New Roman"/>
                <w:lang w:val="en-US"/>
              </w:rPr>
            </w:pPr>
            <w:r w:rsidRPr="00DE0537">
              <w:rPr>
                <w:rFonts w:ascii="Times New Roman" w:hAnsi="Times New Roman"/>
                <w:sz w:val="24"/>
                <w:szCs w:val="24"/>
                <w:lang w:val="en-US"/>
              </w:rPr>
              <w:t>802.1p (QoS), 802.1Q (VLAN), 802.3ad (LACP)</w:t>
            </w:r>
          </w:p>
        </w:tc>
        <w:tc>
          <w:tcPr>
            <w:tcW w:w="1134" w:type="dxa"/>
            <w:vMerge/>
            <w:vAlign w:val="center"/>
          </w:tcPr>
          <w:p w14:paraId="28DC1570" w14:textId="77777777" w:rsidR="00563C0C" w:rsidRPr="00DE0537" w:rsidRDefault="00563C0C" w:rsidP="00BE4ED3">
            <w:pPr>
              <w:jc w:val="center"/>
              <w:rPr>
                <w:rFonts w:ascii="Times New Roman" w:hAnsi="Times New Roman"/>
                <w:lang w:val="en-US"/>
              </w:rPr>
            </w:pPr>
          </w:p>
        </w:tc>
        <w:tc>
          <w:tcPr>
            <w:tcW w:w="957" w:type="dxa"/>
            <w:vMerge/>
            <w:vAlign w:val="center"/>
          </w:tcPr>
          <w:p w14:paraId="1E2F2076" w14:textId="77777777" w:rsidR="00563C0C" w:rsidRPr="00DE0537" w:rsidRDefault="00563C0C" w:rsidP="00BE4ED3">
            <w:pPr>
              <w:jc w:val="center"/>
              <w:rPr>
                <w:rFonts w:ascii="Times New Roman" w:hAnsi="Times New Roman"/>
                <w:lang w:val="en-US"/>
              </w:rPr>
            </w:pPr>
          </w:p>
        </w:tc>
      </w:tr>
      <w:tr w:rsidR="00563C0C" w:rsidRPr="00DE0537" w14:paraId="77E3F8C1" w14:textId="77777777" w:rsidTr="001A5530">
        <w:trPr>
          <w:trHeight w:val="264"/>
          <w:jc w:val="center"/>
        </w:trPr>
        <w:tc>
          <w:tcPr>
            <w:tcW w:w="850" w:type="dxa"/>
            <w:vMerge w:val="restart"/>
            <w:vAlign w:val="center"/>
          </w:tcPr>
          <w:p w14:paraId="0F99D627" w14:textId="50B2BEE3" w:rsidR="00563C0C" w:rsidRPr="00DE0537" w:rsidRDefault="00563C0C" w:rsidP="00BE4ED3">
            <w:pPr>
              <w:jc w:val="both"/>
              <w:rPr>
                <w:rFonts w:ascii="Times New Roman" w:hAnsi="Times New Roman"/>
              </w:rPr>
            </w:pPr>
            <w:r w:rsidRPr="00DE0537">
              <w:rPr>
                <w:rFonts w:ascii="Times New Roman" w:hAnsi="Times New Roman"/>
              </w:rPr>
              <w:t>1.5.</w:t>
            </w:r>
          </w:p>
        </w:tc>
        <w:tc>
          <w:tcPr>
            <w:tcW w:w="1701" w:type="dxa"/>
            <w:vMerge w:val="restart"/>
            <w:vAlign w:val="center"/>
          </w:tcPr>
          <w:p w14:paraId="56672C31" w14:textId="31406CC7" w:rsidR="00563C0C" w:rsidRPr="00DE0537" w:rsidRDefault="00563C0C" w:rsidP="00BE4ED3">
            <w:pPr>
              <w:jc w:val="both"/>
              <w:rPr>
                <w:rFonts w:ascii="Times New Roman" w:hAnsi="Times New Roman"/>
                <w:lang w:val="en-US"/>
              </w:rPr>
            </w:pPr>
            <w:proofErr w:type="spellStart"/>
            <w:r w:rsidRPr="00DE0537">
              <w:rPr>
                <w:rFonts w:ascii="Times New Roman" w:hAnsi="Times New Roman"/>
                <w:lang w:val="en-US"/>
              </w:rPr>
              <w:t>Модуль</w:t>
            </w:r>
            <w:proofErr w:type="spellEnd"/>
            <w:r w:rsidRPr="00DE0537">
              <w:rPr>
                <w:rFonts w:ascii="Times New Roman" w:hAnsi="Times New Roman"/>
                <w:lang w:val="en-US"/>
              </w:rPr>
              <w:t xml:space="preserve"> </w:t>
            </w:r>
            <w:proofErr w:type="spellStart"/>
            <w:r w:rsidRPr="00DE0537">
              <w:rPr>
                <w:rFonts w:ascii="Times New Roman" w:hAnsi="Times New Roman"/>
                <w:lang w:val="en-US"/>
              </w:rPr>
              <w:t>памяти</w:t>
            </w:r>
            <w:proofErr w:type="spellEnd"/>
          </w:p>
        </w:tc>
        <w:tc>
          <w:tcPr>
            <w:tcW w:w="5241" w:type="dxa"/>
          </w:tcPr>
          <w:p w14:paraId="4F174AB6" w14:textId="62B5DD62" w:rsidR="00563C0C" w:rsidRPr="00DE0537" w:rsidRDefault="00563C0C" w:rsidP="00BE4ED3">
            <w:pPr>
              <w:rPr>
                <w:rFonts w:ascii="Times New Roman" w:hAnsi="Times New Roman"/>
                <w:lang w:val="en-US"/>
              </w:rPr>
            </w:pPr>
            <w:proofErr w:type="spellStart"/>
            <w:r w:rsidRPr="00DE0537">
              <w:rPr>
                <w:rFonts w:ascii="Times New Roman" w:hAnsi="Times New Roman"/>
                <w:sz w:val="24"/>
                <w:szCs w:val="24"/>
                <w:lang w:val="en-US"/>
              </w:rPr>
              <w:t>Тип</w:t>
            </w:r>
            <w:proofErr w:type="spellEnd"/>
          </w:p>
        </w:tc>
        <w:tc>
          <w:tcPr>
            <w:tcW w:w="4819" w:type="dxa"/>
          </w:tcPr>
          <w:p w14:paraId="4B9A0C12" w14:textId="75FAE3BF" w:rsidR="00563C0C" w:rsidRPr="00DE0537" w:rsidRDefault="00563C0C" w:rsidP="00BE4ED3">
            <w:pPr>
              <w:rPr>
                <w:rFonts w:ascii="Times New Roman" w:hAnsi="Times New Roman"/>
                <w:lang w:val="en-US"/>
              </w:rPr>
            </w:pPr>
            <w:r w:rsidRPr="00DE0537">
              <w:rPr>
                <w:rFonts w:ascii="Times New Roman" w:hAnsi="Times New Roman"/>
                <w:sz w:val="24"/>
                <w:szCs w:val="24"/>
                <w:lang w:val="en-US"/>
              </w:rPr>
              <w:t>Registered DDR4</w:t>
            </w:r>
          </w:p>
        </w:tc>
        <w:tc>
          <w:tcPr>
            <w:tcW w:w="1134" w:type="dxa"/>
            <w:vMerge w:val="restart"/>
            <w:vAlign w:val="center"/>
          </w:tcPr>
          <w:p w14:paraId="6FCDF437" w14:textId="77777777" w:rsidR="00563C0C" w:rsidRPr="00DE0537" w:rsidRDefault="00563C0C" w:rsidP="00BE4ED3">
            <w:pPr>
              <w:jc w:val="center"/>
              <w:rPr>
                <w:rFonts w:ascii="Times New Roman" w:hAnsi="Times New Roman"/>
                <w:lang w:val="en-US"/>
              </w:rPr>
            </w:pPr>
          </w:p>
        </w:tc>
        <w:tc>
          <w:tcPr>
            <w:tcW w:w="957" w:type="dxa"/>
            <w:vMerge w:val="restart"/>
            <w:vAlign w:val="center"/>
          </w:tcPr>
          <w:p w14:paraId="4B1ECE7A" w14:textId="4739ACCC" w:rsidR="00563C0C" w:rsidRPr="00DE0537" w:rsidRDefault="00563C0C" w:rsidP="00BE4ED3">
            <w:pPr>
              <w:jc w:val="center"/>
              <w:rPr>
                <w:rFonts w:ascii="Times New Roman" w:hAnsi="Times New Roman"/>
                <w:lang w:val="en-US"/>
              </w:rPr>
            </w:pPr>
            <w:r w:rsidRPr="00DE0537">
              <w:rPr>
                <w:rFonts w:ascii="Times New Roman" w:hAnsi="Times New Roman"/>
                <w:lang w:val="en-US"/>
              </w:rPr>
              <w:t>8</w:t>
            </w:r>
          </w:p>
        </w:tc>
      </w:tr>
      <w:tr w:rsidR="00563C0C" w:rsidRPr="00DE0537" w14:paraId="1AEC6EA7" w14:textId="77777777" w:rsidTr="001A5530">
        <w:trPr>
          <w:trHeight w:val="264"/>
          <w:jc w:val="center"/>
        </w:trPr>
        <w:tc>
          <w:tcPr>
            <w:tcW w:w="850" w:type="dxa"/>
            <w:vMerge/>
            <w:vAlign w:val="center"/>
          </w:tcPr>
          <w:p w14:paraId="2F67A3D0" w14:textId="77777777" w:rsidR="00563C0C" w:rsidRPr="00DE0537" w:rsidRDefault="00563C0C" w:rsidP="00BE4ED3">
            <w:pPr>
              <w:jc w:val="both"/>
              <w:rPr>
                <w:rFonts w:ascii="Times New Roman" w:hAnsi="Times New Roman"/>
                <w:lang w:val="en-US"/>
              </w:rPr>
            </w:pPr>
          </w:p>
        </w:tc>
        <w:tc>
          <w:tcPr>
            <w:tcW w:w="1701" w:type="dxa"/>
            <w:vMerge/>
            <w:vAlign w:val="center"/>
          </w:tcPr>
          <w:p w14:paraId="5A4B9C4B" w14:textId="1BB95110" w:rsidR="00563C0C" w:rsidRPr="00DE0537" w:rsidRDefault="00563C0C" w:rsidP="00BE4ED3">
            <w:pPr>
              <w:jc w:val="both"/>
              <w:rPr>
                <w:rFonts w:ascii="Times New Roman" w:hAnsi="Times New Roman"/>
                <w:lang w:val="en-US"/>
              </w:rPr>
            </w:pPr>
          </w:p>
        </w:tc>
        <w:tc>
          <w:tcPr>
            <w:tcW w:w="5241" w:type="dxa"/>
          </w:tcPr>
          <w:p w14:paraId="21B7D5F8" w14:textId="35000CD9" w:rsidR="00563C0C" w:rsidRPr="00DE0537" w:rsidRDefault="00563C0C" w:rsidP="00BE4ED3">
            <w:pPr>
              <w:rPr>
                <w:rFonts w:ascii="Times New Roman" w:hAnsi="Times New Roman"/>
                <w:lang w:val="en-US"/>
              </w:rPr>
            </w:pPr>
            <w:r w:rsidRPr="00DE0537">
              <w:rPr>
                <w:rFonts w:ascii="Times New Roman" w:hAnsi="Times New Roman"/>
                <w:sz w:val="24"/>
                <w:szCs w:val="24"/>
              </w:rPr>
              <w:t>Объем модулей памяти</w:t>
            </w:r>
          </w:p>
        </w:tc>
        <w:tc>
          <w:tcPr>
            <w:tcW w:w="4819" w:type="dxa"/>
          </w:tcPr>
          <w:p w14:paraId="24985413" w14:textId="5DF9C16A" w:rsidR="00563C0C" w:rsidRPr="00DE0537" w:rsidRDefault="00563C0C" w:rsidP="00BE4ED3">
            <w:pPr>
              <w:rPr>
                <w:rFonts w:ascii="Times New Roman" w:hAnsi="Times New Roman"/>
                <w:lang w:val="en-US"/>
              </w:rPr>
            </w:pPr>
            <w:r w:rsidRPr="00DE0537">
              <w:rPr>
                <w:rFonts w:ascii="Times New Roman" w:hAnsi="Times New Roman"/>
                <w:sz w:val="24"/>
                <w:szCs w:val="24"/>
              </w:rPr>
              <w:t xml:space="preserve">Не менее </w:t>
            </w:r>
            <w:r w:rsidRPr="00DE0537">
              <w:rPr>
                <w:rFonts w:ascii="Times New Roman" w:hAnsi="Times New Roman"/>
                <w:sz w:val="24"/>
                <w:szCs w:val="24"/>
                <w:lang w:val="en-US"/>
              </w:rPr>
              <w:t xml:space="preserve">128 </w:t>
            </w:r>
            <w:r w:rsidRPr="00DE0537">
              <w:rPr>
                <w:rFonts w:ascii="Times New Roman" w:hAnsi="Times New Roman"/>
                <w:sz w:val="24"/>
                <w:szCs w:val="24"/>
              </w:rPr>
              <w:t>Гб</w:t>
            </w:r>
          </w:p>
        </w:tc>
        <w:tc>
          <w:tcPr>
            <w:tcW w:w="1134" w:type="dxa"/>
            <w:vMerge/>
            <w:vAlign w:val="center"/>
          </w:tcPr>
          <w:p w14:paraId="02DE3399" w14:textId="77777777" w:rsidR="00563C0C" w:rsidRPr="00DE0537" w:rsidRDefault="00563C0C" w:rsidP="00BE4ED3">
            <w:pPr>
              <w:jc w:val="center"/>
              <w:rPr>
                <w:rFonts w:ascii="Times New Roman" w:hAnsi="Times New Roman"/>
                <w:lang w:val="en-US"/>
              </w:rPr>
            </w:pPr>
          </w:p>
        </w:tc>
        <w:tc>
          <w:tcPr>
            <w:tcW w:w="957" w:type="dxa"/>
            <w:vMerge/>
            <w:vAlign w:val="center"/>
          </w:tcPr>
          <w:p w14:paraId="216E2E21" w14:textId="77777777" w:rsidR="00563C0C" w:rsidRPr="00DE0537" w:rsidRDefault="00563C0C" w:rsidP="00BE4ED3">
            <w:pPr>
              <w:jc w:val="center"/>
              <w:rPr>
                <w:rFonts w:ascii="Times New Roman" w:hAnsi="Times New Roman"/>
                <w:lang w:val="en-US"/>
              </w:rPr>
            </w:pPr>
          </w:p>
        </w:tc>
      </w:tr>
      <w:tr w:rsidR="00563C0C" w:rsidRPr="00DE0537" w14:paraId="1CED6BA8" w14:textId="77777777" w:rsidTr="001A5530">
        <w:trPr>
          <w:trHeight w:val="264"/>
          <w:jc w:val="center"/>
        </w:trPr>
        <w:tc>
          <w:tcPr>
            <w:tcW w:w="850" w:type="dxa"/>
            <w:vMerge/>
            <w:vAlign w:val="center"/>
          </w:tcPr>
          <w:p w14:paraId="57D697E5" w14:textId="77777777" w:rsidR="00563C0C" w:rsidRPr="00DE0537" w:rsidRDefault="00563C0C" w:rsidP="00BE4ED3">
            <w:pPr>
              <w:jc w:val="both"/>
              <w:rPr>
                <w:rFonts w:ascii="Times New Roman" w:hAnsi="Times New Roman"/>
                <w:lang w:val="en-US"/>
              </w:rPr>
            </w:pPr>
          </w:p>
        </w:tc>
        <w:tc>
          <w:tcPr>
            <w:tcW w:w="1701" w:type="dxa"/>
            <w:vMerge/>
            <w:vAlign w:val="center"/>
          </w:tcPr>
          <w:p w14:paraId="11319426" w14:textId="3604239A" w:rsidR="00563C0C" w:rsidRPr="00DE0537" w:rsidRDefault="00563C0C" w:rsidP="00BE4ED3">
            <w:pPr>
              <w:jc w:val="both"/>
              <w:rPr>
                <w:rFonts w:ascii="Times New Roman" w:hAnsi="Times New Roman"/>
                <w:lang w:val="en-US"/>
              </w:rPr>
            </w:pPr>
          </w:p>
        </w:tc>
        <w:tc>
          <w:tcPr>
            <w:tcW w:w="5241" w:type="dxa"/>
          </w:tcPr>
          <w:p w14:paraId="360D1DBE" w14:textId="517DDE84" w:rsidR="00563C0C" w:rsidRPr="00DE0537" w:rsidRDefault="00563C0C" w:rsidP="00BE4ED3">
            <w:pPr>
              <w:rPr>
                <w:rFonts w:ascii="Times New Roman" w:hAnsi="Times New Roman"/>
                <w:lang w:val="en-US"/>
              </w:rPr>
            </w:pPr>
            <w:r w:rsidRPr="00DE0537">
              <w:rPr>
                <w:rFonts w:ascii="Times New Roman" w:hAnsi="Times New Roman"/>
                <w:sz w:val="24"/>
                <w:szCs w:val="24"/>
              </w:rPr>
              <w:t>Частота функционирования</w:t>
            </w:r>
          </w:p>
        </w:tc>
        <w:tc>
          <w:tcPr>
            <w:tcW w:w="4819" w:type="dxa"/>
          </w:tcPr>
          <w:p w14:paraId="303AD4BF" w14:textId="64CE5414" w:rsidR="00563C0C" w:rsidRPr="00DE0537" w:rsidRDefault="00563C0C" w:rsidP="00BE4ED3">
            <w:pPr>
              <w:rPr>
                <w:rFonts w:ascii="Times New Roman" w:hAnsi="Times New Roman"/>
                <w:lang w:val="en-US"/>
              </w:rPr>
            </w:pPr>
            <w:r w:rsidRPr="00DE0537">
              <w:rPr>
                <w:rFonts w:ascii="Times New Roman" w:hAnsi="Times New Roman"/>
                <w:sz w:val="24"/>
                <w:szCs w:val="24"/>
              </w:rPr>
              <w:t>Не менее 3200 МГц</w:t>
            </w:r>
          </w:p>
        </w:tc>
        <w:tc>
          <w:tcPr>
            <w:tcW w:w="1134" w:type="dxa"/>
            <w:vMerge/>
            <w:vAlign w:val="center"/>
          </w:tcPr>
          <w:p w14:paraId="5C006B3E" w14:textId="77777777" w:rsidR="00563C0C" w:rsidRPr="00DE0537" w:rsidRDefault="00563C0C" w:rsidP="00BE4ED3">
            <w:pPr>
              <w:jc w:val="center"/>
              <w:rPr>
                <w:rFonts w:ascii="Times New Roman" w:hAnsi="Times New Roman"/>
                <w:lang w:val="en-US"/>
              </w:rPr>
            </w:pPr>
          </w:p>
        </w:tc>
        <w:tc>
          <w:tcPr>
            <w:tcW w:w="957" w:type="dxa"/>
            <w:vMerge/>
            <w:vAlign w:val="center"/>
          </w:tcPr>
          <w:p w14:paraId="171F0AC8" w14:textId="77777777" w:rsidR="00563C0C" w:rsidRPr="00DE0537" w:rsidRDefault="00563C0C" w:rsidP="00BE4ED3">
            <w:pPr>
              <w:jc w:val="center"/>
              <w:rPr>
                <w:rFonts w:ascii="Times New Roman" w:hAnsi="Times New Roman"/>
                <w:lang w:val="en-US"/>
              </w:rPr>
            </w:pPr>
          </w:p>
        </w:tc>
      </w:tr>
      <w:tr w:rsidR="00563C0C" w:rsidRPr="00DE0537" w14:paraId="1971AA24" w14:textId="77777777" w:rsidTr="001A5530">
        <w:trPr>
          <w:trHeight w:val="264"/>
          <w:jc w:val="center"/>
        </w:trPr>
        <w:tc>
          <w:tcPr>
            <w:tcW w:w="850" w:type="dxa"/>
            <w:vMerge/>
            <w:vAlign w:val="center"/>
          </w:tcPr>
          <w:p w14:paraId="0CAC2E80" w14:textId="77777777" w:rsidR="00563C0C" w:rsidRPr="00DE0537" w:rsidRDefault="00563C0C" w:rsidP="00BE4ED3">
            <w:pPr>
              <w:jc w:val="both"/>
              <w:rPr>
                <w:rFonts w:ascii="Times New Roman" w:hAnsi="Times New Roman"/>
                <w:lang w:val="en-US"/>
              </w:rPr>
            </w:pPr>
          </w:p>
        </w:tc>
        <w:tc>
          <w:tcPr>
            <w:tcW w:w="1701" w:type="dxa"/>
            <w:vMerge/>
            <w:vAlign w:val="center"/>
          </w:tcPr>
          <w:p w14:paraId="5FEDDDE6" w14:textId="5E8E1AEF" w:rsidR="00563C0C" w:rsidRPr="00DE0537" w:rsidRDefault="00563C0C" w:rsidP="00BE4ED3">
            <w:pPr>
              <w:jc w:val="both"/>
              <w:rPr>
                <w:rFonts w:ascii="Times New Roman" w:hAnsi="Times New Roman"/>
                <w:lang w:val="en-US"/>
              </w:rPr>
            </w:pPr>
          </w:p>
        </w:tc>
        <w:tc>
          <w:tcPr>
            <w:tcW w:w="5241" w:type="dxa"/>
          </w:tcPr>
          <w:p w14:paraId="4366B392" w14:textId="5A7C7335" w:rsidR="00563C0C" w:rsidRPr="00DE0537" w:rsidRDefault="00563C0C" w:rsidP="00BE4ED3">
            <w:pPr>
              <w:rPr>
                <w:rFonts w:ascii="Times New Roman" w:hAnsi="Times New Roman"/>
                <w:lang w:val="en-US"/>
              </w:rPr>
            </w:pPr>
            <w:r w:rsidRPr="00DE0537">
              <w:rPr>
                <w:rFonts w:ascii="Times New Roman" w:hAnsi="Times New Roman"/>
                <w:sz w:val="24"/>
                <w:szCs w:val="24"/>
              </w:rPr>
              <w:t>Стандарт памяти</w:t>
            </w:r>
          </w:p>
        </w:tc>
        <w:tc>
          <w:tcPr>
            <w:tcW w:w="4819" w:type="dxa"/>
          </w:tcPr>
          <w:p w14:paraId="5603BAE9" w14:textId="735CA054" w:rsidR="00563C0C" w:rsidRPr="00DE0537" w:rsidRDefault="00563C0C" w:rsidP="00BE4ED3">
            <w:pPr>
              <w:rPr>
                <w:rFonts w:ascii="Times New Roman" w:hAnsi="Times New Roman"/>
                <w:lang w:val="en-US"/>
              </w:rPr>
            </w:pPr>
            <w:r w:rsidRPr="00DE0537">
              <w:rPr>
                <w:rFonts w:ascii="Times New Roman" w:hAnsi="Times New Roman"/>
                <w:sz w:val="24"/>
                <w:szCs w:val="24"/>
              </w:rPr>
              <w:t xml:space="preserve">PC4-25600 </w:t>
            </w:r>
          </w:p>
        </w:tc>
        <w:tc>
          <w:tcPr>
            <w:tcW w:w="1134" w:type="dxa"/>
            <w:vMerge/>
            <w:vAlign w:val="center"/>
          </w:tcPr>
          <w:p w14:paraId="6826526F" w14:textId="77777777" w:rsidR="00563C0C" w:rsidRPr="00DE0537" w:rsidRDefault="00563C0C" w:rsidP="00BE4ED3">
            <w:pPr>
              <w:jc w:val="center"/>
              <w:rPr>
                <w:rFonts w:ascii="Times New Roman" w:hAnsi="Times New Roman"/>
                <w:lang w:val="en-US"/>
              </w:rPr>
            </w:pPr>
          </w:p>
        </w:tc>
        <w:tc>
          <w:tcPr>
            <w:tcW w:w="957" w:type="dxa"/>
            <w:vMerge/>
            <w:vAlign w:val="center"/>
          </w:tcPr>
          <w:p w14:paraId="21356BB4" w14:textId="77777777" w:rsidR="00563C0C" w:rsidRPr="00DE0537" w:rsidRDefault="00563C0C" w:rsidP="00BE4ED3">
            <w:pPr>
              <w:jc w:val="center"/>
              <w:rPr>
                <w:rFonts w:ascii="Times New Roman" w:hAnsi="Times New Roman"/>
                <w:lang w:val="en-US"/>
              </w:rPr>
            </w:pPr>
          </w:p>
        </w:tc>
      </w:tr>
      <w:tr w:rsidR="00563C0C" w:rsidRPr="00DE0537" w14:paraId="097BF95A" w14:textId="77777777" w:rsidTr="001A5530">
        <w:trPr>
          <w:trHeight w:val="264"/>
          <w:jc w:val="center"/>
        </w:trPr>
        <w:tc>
          <w:tcPr>
            <w:tcW w:w="850" w:type="dxa"/>
            <w:vMerge/>
            <w:vAlign w:val="center"/>
          </w:tcPr>
          <w:p w14:paraId="146D0255" w14:textId="77777777" w:rsidR="00563C0C" w:rsidRPr="00DE0537" w:rsidRDefault="00563C0C" w:rsidP="00BE4ED3">
            <w:pPr>
              <w:jc w:val="both"/>
              <w:rPr>
                <w:rFonts w:ascii="Times New Roman" w:hAnsi="Times New Roman"/>
                <w:lang w:val="en-US"/>
              </w:rPr>
            </w:pPr>
          </w:p>
        </w:tc>
        <w:tc>
          <w:tcPr>
            <w:tcW w:w="1701" w:type="dxa"/>
            <w:vMerge/>
            <w:vAlign w:val="center"/>
          </w:tcPr>
          <w:p w14:paraId="47FCA842" w14:textId="448098A6" w:rsidR="00563C0C" w:rsidRPr="00DE0537" w:rsidRDefault="00563C0C" w:rsidP="00BE4ED3">
            <w:pPr>
              <w:jc w:val="both"/>
              <w:rPr>
                <w:rFonts w:ascii="Times New Roman" w:hAnsi="Times New Roman"/>
                <w:lang w:val="en-US"/>
              </w:rPr>
            </w:pPr>
          </w:p>
        </w:tc>
        <w:tc>
          <w:tcPr>
            <w:tcW w:w="5241" w:type="dxa"/>
          </w:tcPr>
          <w:p w14:paraId="42CFBEB3" w14:textId="437F9BD2" w:rsidR="00563C0C" w:rsidRPr="00DE0537" w:rsidRDefault="00563C0C" w:rsidP="00BE4ED3">
            <w:pPr>
              <w:rPr>
                <w:rFonts w:ascii="Times New Roman" w:hAnsi="Times New Roman"/>
                <w:lang w:val="en-US"/>
              </w:rPr>
            </w:pPr>
            <w:r w:rsidRPr="00DE0537">
              <w:rPr>
                <w:rFonts w:ascii="Times New Roman" w:hAnsi="Times New Roman"/>
                <w:sz w:val="24"/>
                <w:szCs w:val="24"/>
              </w:rPr>
              <w:t>Пропускная способность памяти</w:t>
            </w:r>
          </w:p>
        </w:tc>
        <w:tc>
          <w:tcPr>
            <w:tcW w:w="4819" w:type="dxa"/>
          </w:tcPr>
          <w:p w14:paraId="36D3A0E2" w14:textId="118990F2" w:rsidR="00563C0C" w:rsidRPr="00DE0537" w:rsidRDefault="00563C0C" w:rsidP="00BE4ED3">
            <w:pPr>
              <w:rPr>
                <w:rFonts w:ascii="Times New Roman" w:hAnsi="Times New Roman"/>
                <w:lang w:val="en-US"/>
              </w:rPr>
            </w:pPr>
            <w:r w:rsidRPr="00DE0537">
              <w:rPr>
                <w:rFonts w:ascii="Times New Roman" w:hAnsi="Times New Roman"/>
                <w:sz w:val="24"/>
                <w:szCs w:val="24"/>
              </w:rPr>
              <w:t>Не менее 25600 Мб/сек</w:t>
            </w:r>
          </w:p>
        </w:tc>
        <w:tc>
          <w:tcPr>
            <w:tcW w:w="1134" w:type="dxa"/>
            <w:vMerge/>
            <w:vAlign w:val="center"/>
          </w:tcPr>
          <w:p w14:paraId="6FCFDF5B" w14:textId="77777777" w:rsidR="00563C0C" w:rsidRPr="00DE0537" w:rsidRDefault="00563C0C" w:rsidP="00BE4ED3">
            <w:pPr>
              <w:jc w:val="center"/>
              <w:rPr>
                <w:rFonts w:ascii="Times New Roman" w:hAnsi="Times New Roman"/>
                <w:lang w:val="en-US"/>
              </w:rPr>
            </w:pPr>
          </w:p>
        </w:tc>
        <w:tc>
          <w:tcPr>
            <w:tcW w:w="957" w:type="dxa"/>
            <w:vMerge/>
            <w:vAlign w:val="center"/>
          </w:tcPr>
          <w:p w14:paraId="14B89D6C" w14:textId="77777777" w:rsidR="00563C0C" w:rsidRPr="00DE0537" w:rsidRDefault="00563C0C" w:rsidP="00BE4ED3">
            <w:pPr>
              <w:jc w:val="center"/>
              <w:rPr>
                <w:rFonts w:ascii="Times New Roman" w:hAnsi="Times New Roman"/>
                <w:lang w:val="en-US"/>
              </w:rPr>
            </w:pPr>
          </w:p>
        </w:tc>
      </w:tr>
      <w:tr w:rsidR="00563C0C" w:rsidRPr="00DE0537" w14:paraId="2296203F" w14:textId="77777777" w:rsidTr="001A5530">
        <w:trPr>
          <w:trHeight w:val="264"/>
          <w:jc w:val="center"/>
        </w:trPr>
        <w:tc>
          <w:tcPr>
            <w:tcW w:w="850" w:type="dxa"/>
            <w:vMerge/>
            <w:vAlign w:val="center"/>
          </w:tcPr>
          <w:p w14:paraId="3C28554F" w14:textId="77777777" w:rsidR="00563C0C" w:rsidRPr="00DE0537" w:rsidRDefault="00563C0C" w:rsidP="00BE4ED3">
            <w:pPr>
              <w:jc w:val="both"/>
              <w:rPr>
                <w:rFonts w:ascii="Times New Roman" w:hAnsi="Times New Roman"/>
                <w:lang w:val="en-US"/>
              </w:rPr>
            </w:pPr>
          </w:p>
        </w:tc>
        <w:tc>
          <w:tcPr>
            <w:tcW w:w="1701" w:type="dxa"/>
            <w:vMerge/>
            <w:vAlign w:val="center"/>
          </w:tcPr>
          <w:p w14:paraId="627B6ECE" w14:textId="34FF2B2E" w:rsidR="00563C0C" w:rsidRPr="00DE0537" w:rsidRDefault="00563C0C" w:rsidP="00BE4ED3">
            <w:pPr>
              <w:jc w:val="both"/>
              <w:rPr>
                <w:rFonts w:ascii="Times New Roman" w:hAnsi="Times New Roman"/>
                <w:lang w:val="en-US"/>
              </w:rPr>
            </w:pPr>
          </w:p>
        </w:tc>
        <w:tc>
          <w:tcPr>
            <w:tcW w:w="5241" w:type="dxa"/>
          </w:tcPr>
          <w:p w14:paraId="3456CD19" w14:textId="658A5C98" w:rsidR="00563C0C" w:rsidRPr="00DE0537" w:rsidRDefault="00563C0C" w:rsidP="00BE4ED3">
            <w:pPr>
              <w:rPr>
                <w:rFonts w:ascii="Times New Roman" w:hAnsi="Times New Roman"/>
                <w:lang w:val="en-US"/>
              </w:rPr>
            </w:pPr>
            <w:r w:rsidRPr="00DE0537">
              <w:rPr>
                <w:rFonts w:ascii="Times New Roman" w:hAnsi="Times New Roman"/>
                <w:sz w:val="24"/>
                <w:szCs w:val="24"/>
              </w:rPr>
              <w:t>Латентность</w:t>
            </w:r>
          </w:p>
        </w:tc>
        <w:tc>
          <w:tcPr>
            <w:tcW w:w="4819" w:type="dxa"/>
          </w:tcPr>
          <w:p w14:paraId="01070004" w14:textId="080F1468" w:rsidR="00563C0C" w:rsidRPr="00DE0537" w:rsidRDefault="00563C0C" w:rsidP="00BE4ED3">
            <w:pPr>
              <w:rPr>
                <w:rFonts w:ascii="Times New Roman" w:hAnsi="Times New Roman"/>
                <w:lang w:val="en-US"/>
              </w:rPr>
            </w:pPr>
            <w:r w:rsidRPr="00DE0537">
              <w:rPr>
                <w:rFonts w:ascii="Times New Roman" w:hAnsi="Times New Roman"/>
                <w:sz w:val="24"/>
                <w:szCs w:val="24"/>
              </w:rPr>
              <w:t>Не более CL22</w:t>
            </w:r>
          </w:p>
        </w:tc>
        <w:tc>
          <w:tcPr>
            <w:tcW w:w="1134" w:type="dxa"/>
            <w:vMerge/>
            <w:vAlign w:val="center"/>
          </w:tcPr>
          <w:p w14:paraId="04985B52" w14:textId="77777777" w:rsidR="00563C0C" w:rsidRPr="00DE0537" w:rsidRDefault="00563C0C" w:rsidP="00BE4ED3">
            <w:pPr>
              <w:jc w:val="center"/>
              <w:rPr>
                <w:rFonts w:ascii="Times New Roman" w:hAnsi="Times New Roman"/>
                <w:lang w:val="en-US"/>
              </w:rPr>
            </w:pPr>
          </w:p>
        </w:tc>
        <w:tc>
          <w:tcPr>
            <w:tcW w:w="957" w:type="dxa"/>
            <w:vMerge/>
            <w:vAlign w:val="center"/>
          </w:tcPr>
          <w:p w14:paraId="63F3FF4D" w14:textId="77777777" w:rsidR="00563C0C" w:rsidRPr="00DE0537" w:rsidRDefault="00563C0C" w:rsidP="00BE4ED3">
            <w:pPr>
              <w:jc w:val="center"/>
              <w:rPr>
                <w:rFonts w:ascii="Times New Roman" w:hAnsi="Times New Roman"/>
                <w:lang w:val="en-US"/>
              </w:rPr>
            </w:pPr>
          </w:p>
        </w:tc>
      </w:tr>
      <w:tr w:rsidR="00563C0C" w:rsidRPr="00DE0537" w14:paraId="40E60750" w14:textId="77777777" w:rsidTr="001A5530">
        <w:trPr>
          <w:trHeight w:val="264"/>
          <w:jc w:val="center"/>
        </w:trPr>
        <w:tc>
          <w:tcPr>
            <w:tcW w:w="850" w:type="dxa"/>
            <w:vMerge/>
            <w:vAlign w:val="center"/>
          </w:tcPr>
          <w:p w14:paraId="0988999D" w14:textId="77777777" w:rsidR="00563C0C" w:rsidRPr="00DE0537" w:rsidRDefault="00563C0C" w:rsidP="00BE4ED3">
            <w:pPr>
              <w:jc w:val="both"/>
              <w:rPr>
                <w:rFonts w:ascii="Times New Roman" w:hAnsi="Times New Roman"/>
                <w:lang w:val="en-US"/>
              </w:rPr>
            </w:pPr>
          </w:p>
        </w:tc>
        <w:tc>
          <w:tcPr>
            <w:tcW w:w="1701" w:type="dxa"/>
            <w:vMerge/>
            <w:vAlign w:val="center"/>
          </w:tcPr>
          <w:p w14:paraId="0A7D452E" w14:textId="725D8A1E" w:rsidR="00563C0C" w:rsidRPr="00DE0537" w:rsidRDefault="00563C0C" w:rsidP="00BE4ED3">
            <w:pPr>
              <w:jc w:val="both"/>
              <w:rPr>
                <w:rFonts w:ascii="Times New Roman" w:hAnsi="Times New Roman"/>
                <w:lang w:val="en-US"/>
              </w:rPr>
            </w:pPr>
          </w:p>
        </w:tc>
        <w:tc>
          <w:tcPr>
            <w:tcW w:w="5241" w:type="dxa"/>
          </w:tcPr>
          <w:p w14:paraId="02D3BA46" w14:textId="458E7D72" w:rsidR="00563C0C" w:rsidRPr="00DE0537" w:rsidRDefault="00563C0C" w:rsidP="00BE4ED3">
            <w:pPr>
              <w:rPr>
                <w:rFonts w:ascii="Times New Roman" w:hAnsi="Times New Roman"/>
                <w:lang w:val="en-US"/>
              </w:rPr>
            </w:pPr>
            <w:r w:rsidRPr="00DE0537">
              <w:rPr>
                <w:rFonts w:ascii="Times New Roman" w:hAnsi="Times New Roman"/>
                <w:sz w:val="24"/>
                <w:szCs w:val="24"/>
              </w:rPr>
              <w:t>Поддержка ECC</w:t>
            </w:r>
          </w:p>
        </w:tc>
        <w:tc>
          <w:tcPr>
            <w:tcW w:w="4819" w:type="dxa"/>
          </w:tcPr>
          <w:p w14:paraId="0F9DCAA0" w14:textId="066F69F1" w:rsidR="00563C0C" w:rsidRPr="00DE0537" w:rsidRDefault="00563C0C" w:rsidP="00BE4ED3">
            <w:pPr>
              <w:rPr>
                <w:rFonts w:ascii="Times New Roman" w:hAnsi="Times New Roman"/>
                <w:lang w:val="en-US"/>
              </w:rPr>
            </w:pPr>
            <w:r w:rsidRPr="00DE0537">
              <w:rPr>
                <w:rFonts w:ascii="Times New Roman" w:hAnsi="Times New Roman"/>
                <w:sz w:val="24"/>
                <w:szCs w:val="24"/>
              </w:rPr>
              <w:t>Есть</w:t>
            </w:r>
          </w:p>
        </w:tc>
        <w:tc>
          <w:tcPr>
            <w:tcW w:w="1134" w:type="dxa"/>
            <w:vMerge/>
            <w:vAlign w:val="center"/>
          </w:tcPr>
          <w:p w14:paraId="337322A3" w14:textId="77777777" w:rsidR="00563C0C" w:rsidRPr="00DE0537" w:rsidRDefault="00563C0C" w:rsidP="00BE4ED3">
            <w:pPr>
              <w:jc w:val="center"/>
              <w:rPr>
                <w:rFonts w:ascii="Times New Roman" w:hAnsi="Times New Roman"/>
                <w:lang w:val="en-US"/>
              </w:rPr>
            </w:pPr>
          </w:p>
        </w:tc>
        <w:tc>
          <w:tcPr>
            <w:tcW w:w="957" w:type="dxa"/>
            <w:vMerge/>
            <w:vAlign w:val="center"/>
          </w:tcPr>
          <w:p w14:paraId="63048EC5" w14:textId="77777777" w:rsidR="00563C0C" w:rsidRPr="00DE0537" w:rsidRDefault="00563C0C" w:rsidP="00BE4ED3">
            <w:pPr>
              <w:jc w:val="center"/>
              <w:rPr>
                <w:rFonts w:ascii="Times New Roman" w:hAnsi="Times New Roman"/>
                <w:lang w:val="en-US"/>
              </w:rPr>
            </w:pPr>
          </w:p>
        </w:tc>
      </w:tr>
      <w:tr w:rsidR="00563C0C" w:rsidRPr="00DE0537" w14:paraId="75AC0E9B" w14:textId="77777777" w:rsidTr="005D53F2">
        <w:trPr>
          <w:trHeight w:val="414"/>
          <w:jc w:val="center"/>
        </w:trPr>
        <w:tc>
          <w:tcPr>
            <w:tcW w:w="850" w:type="dxa"/>
            <w:vMerge/>
            <w:vAlign w:val="center"/>
          </w:tcPr>
          <w:p w14:paraId="51F2BF17" w14:textId="77777777" w:rsidR="00563C0C" w:rsidRPr="00DE0537" w:rsidRDefault="00563C0C" w:rsidP="00BE4ED3">
            <w:pPr>
              <w:jc w:val="both"/>
              <w:rPr>
                <w:rFonts w:ascii="Times New Roman" w:hAnsi="Times New Roman"/>
                <w:lang w:val="en-US"/>
              </w:rPr>
            </w:pPr>
          </w:p>
        </w:tc>
        <w:tc>
          <w:tcPr>
            <w:tcW w:w="1701" w:type="dxa"/>
            <w:vMerge/>
            <w:vAlign w:val="center"/>
          </w:tcPr>
          <w:p w14:paraId="1708A76E" w14:textId="5879C120" w:rsidR="00563C0C" w:rsidRPr="00DE0537" w:rsidRDefault="00563C0C" w:rsidP="00BE4ED3">
            <w:pPr>
              <w:jc w:val="both"/>
              <w:rPr>
                <w:rFonts w:ascii="Times New Roman" w:hAnsi="Times New Roman"/>
                <w:lang w:val="en-US"/>
              </w:rPr>
            </w:pPr>
          </w:p>
        </w:tc>
        <w:tc>
          <w:tcPr>
            <w:tcW w:w="5241" w:type="dxa"/>
          </w:tcPr>
          <w:p w14:paraId="420BEF0B" w14:textId="7B3FE8C3" w:rsidR="00563C0C" w:rsidRPr="00DE0537" w:rsidRDefault="00563C0C" w:rsidP="00BE4ED3">
            <w:pPr>
              <w:rPr>
                <w:rFonts w:ascii="Times New Roman" w:hAnsi="Times New Roman"/>
                <w:lang w:val="en-US"/>
              </w:rPr>
            </w:pPr>
            <w:r w:rsidRPr="00DE0537">
              <w:rPr>
                <w:rFonts w:ascii="Times New Roman" w:hAnsi="Times New Roman"/>
                <w:sz w:val="24"/>
                <w:szCs w:val="24"/>
              </w:rPr>
              <w:t>Напряжение питания</w:t>
            </w:r>
          </w:p>
        </w:tc>
        <w:tc>
          <w:tcPr>
            <w:tcW w:w="4819" w:type="dxa"/>
          </w:tcPr>
          <w:p w14:paraId="5EDE48CB" w14:textId="5DD1731B" w:rsidR="00563C0C" w:rsidRPr="00DE0537" w:rsidRDefault="00563C0C" w:rsidP="00BE4ED3">
            <w:pPr>
              <w:rPr>
                <w:rFonts w:ascii="Times New Roman" w:hAnsi="Times New Roman"/>
                <w:lang w:val="en-US"/>
              </w:rPr>
            </w:pPr>
            <w:r w:rsidRPr="00DE0537">
              <w:rPr>
                <w:rFonts w:ascii="Times New Roman" w:hAnsi="Times New Roman"/>
                <w:sz w:val="24"/>
                <w:szCs w:val="24"/>
              </w:rPr>
              <w:t>1.2 В</w:t>
            </w:r>
          </w:p>
        </w:tc>
        <w:tc>
          <w:tcPr>
            <w:tcW w:w="1134" w:type="dxa"/>
            <w:vMerge/>
            <w:vAlign w:val="center"/>
          </w:tcPr>
          <w:p w14:paraId="109B7EBF" w14:textId="77777777" w:rsidR="00563C0C" w:rsidRPr="00DE0537" w:rsidRDefault="00563C0C" w:rsidP="00BE4ED3">
            <w:pPr>
              <w:jc w:val="center"/>
              <w:rPr>
                <w:rFonts w:ascii="Times New Roman" w:hAnsi="Times New Roman"/>
                <w:lang w:val="en-US"/>
              </w:rPr>
            </w:pPr>
          </w:p>
        </w:tc>
        <w:tc>
          <w:tcPr>
            <w:tcW w:w="957" w:type="dxa"/>
            <w:vMerge/>
            <w:vAlign w:val="center"/>
          </w:tcPr>
          <w:p w14:paraId="385A278D" w14:textId="77777777" w:rsidR="00563C0C" w:rsidRPr="00DE0537" w:rsidRDefault="00563C0C" w:rsidP="00BE4ED3">
            <w:pPr>
              <w:jc w:val="center"/>
              <w:rPr>
                <w:rFonts w:ascii="Times New Roman" w:hAnsi="Times New Roman"/>
                <w:lang w:val="en-US"/>
              </w:rPr>
            </w:pPr>
          </w:p>
        </w:tc>
      </w:tr>
      <w:tr w:rsidR="00563C0C" w:rsidRPr="00DE0537" w14:paraId="0CCBA436" w14:textId="77777777" w:rsidTr="001A5530">
        <w:trPr>
          <w:trHeight w:val="133"/>
          <w:jc w:val="center"/>
        </w:trPr>
        <w:tc>
          <w:tcPr>
            <w:tcW w:w="850" w:type="dxa"/>
            <w:vMerge w:val="restart"/>
            <w:vAlign w:val="center"/>
          </w:tcPr>
          <w:p w14:paraId="6E697A3A" w14:textId="25757AB2" w:rsidR="00563C0C" w:rsidRPr="00DE0537" w:rsidRDefault="00563C0C" w:rsidP="00563C0C">
            <w:pPr>
              <w:jc w:val="both"/>
              <w:rPr>
                <w:rFonts w:ascii="Times New Roman" w:hAnsi="Times New Roman"/>
              </w:rPr>
            </w:pPr>
            <w:r w:rsidRPr="00DE0537">
              <w:rPr>
                <w:rFonts w:ascii="Times New Roman" w:hAnsi="Times New Roman"/>
              </w:rPr>
              <w:t>1.6.</w:t>
            </w:r>
          </w:p>
        </w:tc>
        <w:tc>
          <w:tcPr>
            <w:tcW w:w="1701" w:type="dxa"/>
            <w:vMerge w:val="restart"/>
            <w:vAlign w:val="center"/>
          </w:tcPr>
          <w:p w14:paraId="056692EC" w14:textId="6899C6B8" w:rsidR="00563C0C" w:rsidRPr="00DE0537" w:rsidRDefault="00563C0C" w:rsidP="00563C0C">
            <w:pPr>
              <w:jc w:val="both"/>
              <w:rPr>
                <w:rFonts w:ascii="Times New Roman" w:hAnsi="Times New Roman"/>
              </w:rPr>
            </w:pPr>
            <w:r w:rsidRPr="00DE0537">
              <w:rPr>
                <w:rFonts w:ascii="Times New Roman" w:hAnsi="Times New Roman"/>
              </w:rPr>
              <w:t>Адаптер</w:t>
            </w:r>
          </w:p>
        </w:tc>
        <w:tc>
          <w:tcPr>
            <w:tcW w:w="5241" w:type="dxa"/>
          </w:tcPr>
          <w:p w14:paraId="6F800E3D" w14:textId="0E894851" w:rsidR="00563C0C" w:rsidRPr="00DE0537" w:rsidRDefault="00563C0C" w:rsidP="00563C0C">
            <w:pPr>
              <w:rPr>
                <w:rFonts w:ascii="Times New Roman" w:hAnsi="Times New Roman"/>
              </w:rPr>
            </w:pPr>
            <w:r w:rsidRPr="00DE0537">
              <w:rPr>
                <w:rFonts w:ascii="Times New Roman" w:hAnsi="Times New Roman"/>
                <w:sz w:val="24"/>
                <w:szCs w:val="24"/>
              </w:rPr>
              <w:t xml:space="preserve">Тип </w:t>
            </w:r>
          </w:p>
        </w:tc>
        <w:tc>
          <w:tcPr>
            <w:tcW w:w="4819" w:type="dxa"/>
          </w:tcPr>
          <w:p w14:paraId="4B1F09AD" w14:textId="43A8154E" w:rsidR="00563C0C" w:rsidRPr="00DE0537" w:rsidRDefault="00563C0C" w:rsidP="00563C0C">
            <w:pPr>
              <w:rPr>
                <w:rFonts w:ascii="Times New Roman" w:hAnsi="Times New Roman"/>
              </w:rPr>
            </w:pPr>
            <w:r w:rsidRPr="00DE0537">
              <w:rPr>
                <w:rFonts w:ascii="Times New Roman" w:hAnsi="Times New Roman"/>
                <w:sz w:val="24"/>
                <w:szCs w:val="24"/>
              </w:rPr>
              <w:t>Fibre Channel HBA адаптер</w:t>
            </w:r>
          </w:p>
        </w:tc>
        <w:tc>
          <w:tcPr>
            <w:tcW w:w="1134" w:type="dxa"/>
            <w:vMerge w:val="restart"/>
            <w:vAlign w:val="center"/>
          </w:tcPr>
          <w:p w14:paraId="00C3168E" w14:textId="0ACC76CE" w:rsidR="00563C0C" w:rsidRPr="00DE0537" w:rsidRDefault="00563C0C" w:rsidP="00563C0C">
            <w:pPr>
              <w:jc w:val="center"/>
              <w:rPr>
                <w:rFonts w:ascii="Times New Roman" w:hAnsi="Times New Roman"/>
                <w:lang w:val="en-US"/>
              </w:rPr>
            </w:pPr>
          </w:p>
        </w:tc>
        <w:tc>
          <w:tcPr>
            <w:tcW w:w="957" w:type="dxa"/>
            <w:vMerge w:val="restart"/>
            <w:vAlign w:val="center"/>
          </w:tcPr>
          <w:p w14:paraId="5744FDDB" w14:textId="45AD6E0D" w:rsidR="00563C0C" w:rsidRPr="00DE0537" w:rsidRDefault="00563C0C" w:rsidP="00563C0C">
            <w:pPr>
              <w:jc w:val="center"/>
              <w:rPr>
                <w:rFonts w:ascii="Times New Roman" w:hAnsi="Times New Roman"/>
                <w:lang w:val="en-US"/>
              </w:rPr>
            </w:pPr>
            <w:r w:rsidRPr="00DE0537">
              <w:rPr>
                <w:rFonts w:ascii="Times New Roman" w:hAnsi="Times New Roman"/>
                <w:lang w:val="en-US"/>
              </w:rPr>
              <w:t>1</w:t>
            </w:r>
          </w:p>
        </w:tc>
      </w:tr>
      <w:tr w:rsidR="00563C0C" w:rsidRPr="00DE0537" w14:paraId="02D8A076" w14:textId="77777777" w:rsidTr="001A5530">
        <w:trPr>
          <w:trHeight w:val="133"/>
          <w:jc w:val="center"/>
        </w:trPr>
        <w:tc>
          <w:tcPr>
            <w:tcW w:w="850" w:type="dxa"/>
            <w:vMerge/>
            <w:vAlign w:val="center"/>
          </w:tcPr>
          <w:p w14:paraId="3BDD1752" w14:textId="77777777" w:rsidR="00563C0C" w:rsidRPr="00DE0537" w:rsidRDefault="00563C0C" w:rsidP="00563C0C">
            <w:pPr>
              <w:jc w:val="both"/>
              <w:rPr>
                <w:rFonts w:ascii="Times New Roman" w:hAnsi="Times New Roman"/>
              </w:rPr>
            </w:pPr>
          </w:p>
        </w:tc>
        <w:tc>
          <w:tcPr>
            <w:tcW w:w="1701" w:type="dxa"/>
            <w:vMerge/>
            <w:vAlign w:val="center"/>
          </w:tcPr>
          <w:p w14:paraId="2ED5FF91" w14:textId="5F82E6CC" w:rsidR="00563C0C" w:rsidRPr="00DE0537" w:rsidRDefault="00563C0C" w:rsidP="00563C0C">
            <w:pPr>
              <w:jc w:val="both"/>
              <w:rPr>
                <w:rFonts w:ascii="Times New Roman" w:hAnsi="Times New Roman"/>
              </w:rPr>
            </w:pPr>
          </w:p>
        </w:tc>
        <w:tc>
          <w:tcPr>
            <w:tcW w:w="5241" w:type="dxa"/>
          </w:tcPr>
          <w:p w14:paraId="62BA29E0" w14:textId="22462EEC" w:rsidR="00563C0C" w:rsidRPr="00DE0537" w:rsidRDefault="00563C0C" w:rsidP="00563C0C">
            <w:pPr>
              <w:rPr>
                <w:rFonts w:ascii="Times New Roman" w:hAnsi="Times New Roman"/>
              </w:rPr>
            </w:pPr>
            <w:r w:rsidRPr="00DE0537">
              <w:rPr>
                <w:rFonts w:ascii="Times New Roman" w:hAnsi="Times New Roman"/>
                <w:sz w:val="24"/>
                <w:szCs w:val="24"/>
              </w:rPr>
              <w:t>Внешний порт</w:t>
            </w:r>
          </w:p>
        </w:tc>
        <w:tc>
          <w:tcPr>
            <w:tcW w:w="4819" w:type="dxa"/>
          </w:tcPr>
          <w:p w14:paraId="1AE56C2A" w14:textId="7982E88D" w:rsidR="00563C0C" w:rsidRPr="00DE0537" w:rsidRDefault="00563C0C" w:rsidP="00563C0C">
            <w:pPr>
              <w:rPr>
                <w:rFonts w:ascii="Times New Roman" w:hAnsi="Times New Roman"/>
              </w:rPr>
            </w:pPr>
            <w:r w:rsidRPr="00DE0537">
              <w:rPr>
                <w:rFonts w:ascii="Times New Roman" w:hAnsi="Times New Roman"/>
                <w:sz w:val="24"/>
                <w:szCs w:val="24"/>
              </w:rPr>
              <w:t xml:space="preserve">Не менее 2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SFP+ (LC коннекторы)</w:t>
            </w:r>
          </w:p>
        </w:tc>
        <w:tc>
          <w:tcPr>
            <w:tcW w:w="1134" w:type="dxa"/>
            <w:vMerge/>
            <w:vAlign w:val="center"/>
          </w:tcPr>
          <w:p w14:paraId="6E734F69" w14:textId="77777777" w:rsidR="00563C0C" w:rsidRPr="00DE0537" w:rsidRDefault="00563C0C" w:rsidP="00563C0C">
            <w:pPr>
              <w:jc w:val="center"/>
              <w:rPr>
                <w:rFonts w:ascii="Times New Roman" w:hAnsi="Times New Roman"/>
              </w:rPr>
            </w:pPr>
          </w:p>
        </w:tc>
        <w:tc>
          <w:tcPr>
            <w:tcW w:w="957" w:type="dxa"/>
            <w:vMerge/>
            <w:vAlign w:val="center"/>
          </w:tcPr>
          <w:p w14:paraId="58BA6C46" w14:textId="77777777" w:rsidR="00563C0C" w:rsidRPr="00DE0537" w:rsidRDefault="00563C0C" w:rsidP="00563C0C">
            <w:pPr>
              <w:jc w:val="center"/>
              <w:rPr>
                <w:rFonts w:ascii="Times New Roman" w:hAnsi="Times New Roman"/>
              </w:rPr>
            </w:pPr>
          </w:p>
        </w:tc>
      </w:tr>
      <w:tr w:rsidR="00563C0C" w:rsidRPr="00DE0537" w14:paraId="4E49B1F9" w14:textId="77777777" w:rsidTr="001A5530">
        <w:trPr>
          <w:trHeight w:val="133"/>
          <w:jc w:val="center"/>
        </w:trPr>
        <w:tc>
          <w:tcPr>
            <w:tcW w:w="850" w:type="dxa"/>
            <w:vMerge/>
            <w:vAlign w:val="center"/>
          </w:tcPr>
          <w:p w14:paraId="11FC58CF" w14:textId="77777777" w:rsidR="00563C0C" w:rsidRPr="00DE0537" w:rsidRDefault="00563C0C" w:rsidP="00563C0C">
            <w:pPr>
              <w:jc w:val="both"/>
              <w:rPr>
                <w:rFonts w:ascii="Times New Roman" w:hAnsi="Times New Roman"/>
              </w:rPr>
            </w:pPr>
          </w:p>
        </w:tc>
        <w:tc>
          <w:tcPr>
            <w:tcW w:w="1701" w:type="dxa"/>
            <w:vMerge/>
            <w:vAlign w:val="center"/>
          </w:tcPr>
          <w:p w14:paraId="6EDAB7A2" w14:textId="2BD47E41" w:rsidR="00563C0C" w:rsidRPr="00DE0537" w:rsidRDefault="00563C0C" w:rsidP="00563C0C">
            <w:pPr>
              <w:jc w:val="both"/>
              <w:rPr>
                <w:rFonts w:ascii="Times New Roman" w:hAnsi="Times New Roman"/>
              </w:rPr>
            </w:pPr>
          </w:p>
        </w:tc>
        <w:tc>
          <w:tcPr>
            <w:tcW w:w="5241" w:type="dxa"/>
          </w:tcPr>
          <w:p w14:paraId="57C3A428" w14:textId="2E205ABE" w:rsidR="00563C0C" w:rsidRPr="00DE0537" w:rsidRDefault="00563C0C" w:rsidP="00563C0C">
            <w:pPr>
              <w:rPr>
                <w:rFonts w:ascii="Times New Roman" w:hAnsi="Times New Roman"/>
              </w:rPr>
            </w:pPr>
            <w:r w:rsidRPr="00DE0537">
              <w:rPr>
                <w:rFonts w:ascii="Times New Roman" w:hAnsi="Times New Roman"/>
                <w:sz w:val="24"/>
                <w:szCs w:val="24"/>
              </w:rPr>
              <w:t>Интерфейс</w:t>
            </w:r>
          </w:p>
        </w:tc>
        <w:tc>
          <w:tcPr>
            <w:tcW w:w="4819" w:type="dxa"/>
          </w:tcPr>
          <w:p w14:paraId="077D785D" w14:textId="2A45E5B2" w:rsidR="00563C0C" w:rsidRPr="00DE0537" w:rsidRDefault="00563C0C" w:rsidP="00563C0C">
            <w:pPr>
              <w:rPr>
                <w:rFonts w:ascii="Times New Roman" w:hAnsi="Times New Roman"/>
              </w:rPr>
            </w:pPr>
            <w:r w:rsidRPr="00DE0537">
              <w:rPr>
                <w:rFonts w:ascii="Times New Roman" w:hAnsi="Times New Roman"/>
                <w:sz w:val="24"/>
                <w:szCs w:val="24"/>
              </w:rPr>
              <w:t xml:space="preserve">PCI Express 8x </w:t>
            </w:r>
            <w:proofErr w:type="spellStart"/>
            <w:r w:rsidRPr="00DE0537">
              <w:rPr>
                <w:rFonts w:ascii="Times New Roman" w:hAnsi="Times New Roman"/>
                <w:sz w:val="24"/>
                <w:szCs w:val="24"/>
              </w:rPr>
              <w:t>rev</w:t>
            </w:r>
            <w:proofErr w:type="spellEnd"/>
            <w:r w:rsidRPr="00DE0537">
              <w:rPr>
                <w:rFonts w:ascii="Times New Roman" w:hAnsi="Times New Roman"/>
                <w:sz w:val="24"/>
                <w:szCs w:val="24"/>
              </w:rPr>
              <w:t xml:space="preserve">. 3.0 </w:t>
            </w:r>
          </w:p>
        </w:tc>
        <w:tc>
          <w:tcPr>
            <w:tcW w:w="1134" w:type="dxa"/>
            <w:vMerge/>
            <w:vAlign w:val="center"/>
          </w:tcPr>
          <w:p w14:paraId="737F357D" w14:textId="77777777" w:rsidR="00563C0C" w:rsidRPr="00DE0537" w:rsidRDefault="00563C0C" w:rsidP="00563C0C">
            <w:pPr>
              <w:jc w:val="center"/>
              <w:rPr>
                <w:rFonts w:ascii="Times New Roman" w:hAnsi="Times New Roman"/>
                <w:lang w:val="en-US"/>
              </w:rPr>
            </w:pPr>
          </w:p>
        </w:tc>
        <w:tc>
          <w:tcPr>
            <w:tcW w:w="957" w:type="dxa"/>
            <w:vMerge/>
            <w:vAlign w:val="center"/>
          </w:tcPr>
          <w:p w14:paraId="7233F4F8" w14:textId="77777777" w:rsidR="00563C0C" w:rsidRPr="00DE0537" w:rsidRDefault="00563C0C" w:rsidP="00563C0C">
            <w:pPr>
              <w:jc w:val="center"/>
              <w:rPr>
                <w:rFonts w:ascii="Times New Roman" w:hAnsi="Times New Roman"/>
                <w:lang w:val="en-US"/>
              </w:rPr>
            </w:pPr>
          </w:p>
        </w:tc>
      </w:tr>
      <w:tr w:rsidR="00563C0C" w:rsidRPr="00DE0537" w14:paraId="6ABDB6F8" w14:textId="77777777" w:rsidTr="001A5530">
        <w:trPr>
          <w:trHeight w:val="133"/>
          <w:jc w:val="center"/>
        </w:trPr>
        <w:tc>
          <w:tcPr>
            <w:tcW w:w="850" w:type="dxa"/>
            <w:vMerge/>
            <w:vAlign w:val="center"/>
          </w:tcPr>
          <w:p w14:paraId="0E76EBBC" w14:textId="77777777" w:rsidR="00563C0C" w:rsidRPr="00DE0537" w:rsidRDefault="00563C0C" w:rsidP="00563C0C">
            <w:pPr>
              <w:jc w:val="both"/>
              <w:rPr>
                <w:rFonts w:ascii="Times New Roman" w:hAnsi="Times New Roman"/>
              </w:rPr>
            </w:pPr>
          </w:p>
        </w:tc>
        <w:tc>
          <w:tcPr>
            <w:tcW w:w="1701" w:type="dxa"/>
            <w:vMerge/>
            <w:vAlign w:val="center"/>
          </w:tcPr>
          <w:p w14:paraId="0FBFE5C0" w14:textId="18E7C4D5" w:rsidR="00563C0C" w:rsidRPr="00DE0537" w:rsidRDefault="00563C0C" w:rsidP="00563C0C">
            <w:pPr>
              <w:jc w:val="both"/>
              <w:rPr>
                <w:rFonts w:ascii="Times New Roman" w:hAnsi="Times New Roman"/>
              </w:rPr>
            </w:pPr>
          </w:p>
        </w:tc>
        <w:tc>
          <w:tcPr>
            <w:tcW w:w="5241" w:type="dxa"/>
          </w:tcPr>
          <w:p w14:paraId="4FDDB491" w14:textId="568999C1" w:rsidR="00563C0C" w:rsidRPr="00DE0537" w:rsidRDefault="00563C0C" w:rsidP="00563C0C">
            <w:pPr>
              <w:rPr>
                <w:rFonts w:ascii="Times New Roman" w:hAnsi="Times New Roman"/>
              </w:rPr>
            </w:pPr>
            <w:r w:rsidRPr="00DE0537">
              <w:rPr>
                <w:rFonts w:ascii="Times New Roman" w:hAnsi="Times New Roman"/>
                <w:sz w:val="24"/>
                <w:szCs w:val="24"/>
              </w:rPr>
              <w:t>Пропускная способность интерфейса</w:t>
            </w:r>
          </w:p>
        </w:tc>
        <w:tc>
          <w:tcPr>
            <w:tcW w:w="4819" w:type="dxa"/>
          </w:tcPr>
          <w:p w14:paraId="0764F2E6" w14:textId="77DC74E0" w:rsidR="00563C0C" w:rsidRPr="00DE0537" w:rsidRDefault="00563C0C" w:rsidP="00563C0C">
            <w:pPr>
              <w:rPr>
                <w:rFonts w:ascii="Times New Roman" w:hAnsi="Times New Roman"/>
              </w:rPr>
            </w:pPr>
            <w:r w:rsidRPr="00DE0537">
              <w:rPr>
                <w:rFonts w:ascii="Times New Roman" w:hAnsi="Times New Roman"/>
                <w:sz w:val="24"/>
                <w:szCs w:val="24"/>
              </w:rPr>
              <w:t>Не менее 16 Гбит/сек</w:t>
            </w:r>
          </w:p>
        </w:tc>
        <w:tc>
          <w:tcPr>
            <w:tcW w:w="1134" w:type="dxa"/>
            <w:vMerge/>
            <w:vAlign w:val="center"/>
          </w:tcPr>
          <w:p w14:paraId="46C71B53" w14:textId="77777777" w:rsidR="00563C0C" w:rsidRPr="00DE0537" w:rsidRDefault="00563C0C" w:rsidP="00563C0C">
            <w:pPr>
              <w:jc w:val="center"/>
              <w:rPr>
                <w:rFonts w:ascii="Times New Roman" w:hAnsi="Times New Roman"/>
                <w:lang w:val="en-US"/>
              </w:rPr>
            </w:pPr>
          </w:p>
        </w:tc>
        <w:tc>
          <w:tcPr>
            <w:tcW w:w="957" w:type="dxa"/>
            <w:vMerge/>
            <w:vAlign w:val="center"/>
          </w:tcPr>
          <w:p w14:paraId="5F701AB7" w14:textId="77777777" w:rsidR="00563C0C" w:rsidRPr="00DE0537" w:rsidRDefault="00563C0C" w:rsidP="00563C0C">
            <w:pPr>
              <w:jc w:val="center"/>
              <w:rPr>
                <w:rFonts w:ascii="Times New Roman" w:hAnsi="Times New Roman"/>
                <w:lang w:val="en-US"/>
              </w:rPr>
            </w:pPr>
          </w:p>
        </w:tc>
      </w:tr>
      <w:tr w:rsidR="00563C0C" w:rsidRPr="00DE0537" w14:paraId="2A284B4F" w14:textId="77777777" w:rsidTr="001A5530">
        <w:trPr>
          <w:trHeight w:val="133"/>
          <w:jc w:val="center"/>
        </w:trPr>
        <w:tc>
          <w:tcPr>
            <w:tcW w:w="850" w:type="dxa"/>
            <w:vMerge/>
            <w:vAlign w:val="center"/>
          </w:tcPr>
          <w:p w14:paraId="06821D87" w14:textId="77777777" w:rsidR="00563C0C" w:rsidRPr="00DE0537" w:rsidRDefault="00563C0C" w:rsidP="00563C0C">
            <w:pPr>
              <w:jc w:val="both"/>
              <w:rPr>
                <w:rFonts w:ascii="Times New Roman" w:hAnsi="Times New Roman"/>
              </w:rPr>
            </w:pPr>
          </w:p>
        </w:tc>
        <w:tc>
          <w:tcPr>
            <w:tcW w:w="1701" w:type="dxa"/>
            <w:vMerge/>
            <w:vAlign w:val="center"/>
          </w:tcPr>
          <w:p w14:paraId="13B1FB78" w14:textId="033E424C" w:rsidR="00563C0C" w:rsidRPr="00DE0537" w:rsidRDefault="00563C0C" w:rsidP="00563C0C">
            <w:pPr>
              <w:jc w:val="both"/>
              <w:rPr>
                <w:rFonts w:ascii="Times New Roman" w:hAnsi="Times New Roman"/>
              </w:rPr>
            </w:pPr>
          </w:p>
        </w:tc>
        <w:tc>
          <w:tcPr>
            <w:tcW w:w="5241" w:type="dxa"/>
          </w:tcPr>
          <w:p w14:paraId="2E08E0B2" w14:textId="5F7CA790" w:rsidR="00563C0C" w:rsidRPr="00DE0537" w:rsidRDefault="00563C0C" w:rsidP="00563C0C">
            <w:pPr>
              <w:rPr>
                <w:rFonts w:ascii="Times New Roman" w:hAnsi="Times New Roman"/>
              </w:rPr>
            </w:pPr>
            <w:r w:rsidRPr="00DE0537">
              <w:rPr>
                <w:rFonts w:ascii="Times New Roman" w:hAnsi="Times New Roman"/>
                <w:sz w:val="24"/>
                <w:szCs w:val="24"/>
              </w:rPr>
              <w:t>Максимальная длина кабеля</w:t>
            </w:r>
          </w:p>
        </w:tc>
        <w:tc>
          <w:tcPr>
            <w:tcW w:w="4819" w:type="dxa"/>
          </w:tcPr>
          <w:p w14:paraId="4C35389F" w14:textId="77777777" w:rsidR="00563C0C" w:rsidRPr="00DE0537" w:rsidRDefault="00563C0C" w:rsidP="00563C0C">
            <w:pPr>
              <w:rPr>
                <w:rFonts w:ascii="Times New Roman" w:hAnsi="Times New Roman"/>
                <w:sz w:val="24"/>
                <w:szCs w:val="24"/>
              </w:rPr>
            </w:pPr>
            <w:r w:rsidRPr="00DE0537">
              <w:rPr>
                <w:rFonts w:ascii="Times New Roman" w:hAnsi="Times New Roman"/>
                <w:sz w:val="24"/>
                <w:szCs w:val="24"/>
              </w:rPr>
              <w:t>Не менее 125 м (16 Гбит/сек)</w:t>
            </w:r>
          </w:p>
          <w:p w14:paraId="30CA0886" w14:textId="77777777" w:rsidR="00563C0C" w:rsidRPr="00DE0537" w:rsidRDefault="00563C0C" w:rsidP="00563C0C">
            <w:pPr>
              <w:rPr>
                <w:rFonts w:ascii="Times New Roman" w:hAnsi="Times New Roman"/>
                <w:sz w:val="24"/>
                <w:szCs w:val="24"/>
              </w:rPr>
            </w:pPr>
            <w:r w:rsidRPr="00DE0537">
              <w:rPr>
                <w:rFonts w:ascii="Times New Roman" w:hAnsi="Times New Roman"/>
                <w:sz w:val="24"/>
                <w:szCs w:val="24"/>
              </w:rPr>
              <w:t>Не менее 190 м (8 Гбит/сек)</w:t>
            </w:r>
          </w:p>
          <w:p w14:paraId="25A0C5B0" w14:textId="51B5D193" w:rsidR="00563C0C" w:rsidRPr="00DE0537" w:rsidRDefault="00563C0C" w:rsidP="00563C0C">
            <w:pPr>
              <w:rPr>
                <w:rFonts w:ascii="Times New Roman" w:hAnsi="Times New Roman"/>
              </w:rPr>
            </w:pPr>
            <w:r w:rsidRPr="00DE0537">
              <w:rPr>
                <w:rFonts w:ascii="Times New Roman" w:hAnsi="Times New Roman"/>
                <w:sz w:val="24"/>
                <w:szCs w:val="24"/>
              </w:rPr>
              <w:t>Не менее 400 м (4 Гбит/сек)</w:t>
            </w:r>
          </w:p>
        </w:tc>
        <w:tc>
          <w:tcPr>
            <w:tcW w:w="1134" w:type="dxa"/>
            <w:vMerge/>
            <w:vAlign w:val="center"/>
          </w:tcPr>
          <w:p w14:paraId="23CCAD2F" w14:textId="77777777" w:rsidR="00563C0C" w:rsidRPr="00DE0537" w:rsidRDefault="00563C0C" w:rsidP="00563C0C">
            <w:pPr>
              <w:jc w:val="center"/>
              <w:rPr>
                <w:rFonts w:ascii="Times New Roman" w:hAnsi="Times New Roman"/>
              </w:rPr>
            </w:pPr>
          </w:p>
        </w:tc>
        <w:tc>
          <w:tcPr>
            <w:tcW w:w="957" w:type="dxa"/>
            <w:vMerge/>
            <w:vAlign w:val="center"/>
          </w:tcPr>
          <w:p w14:paraId="7E1C990C" w14:textId="77777777" w:rsidR="00563C0C" w:rsidRPr="00DE0537" w:rsidRDefault="00563C0C" w:rsidP="00563C0C">
            <w:pPr>
              <w:jc w:val="center"/>
              <w:rPr>
                <w:rFonts w:ascii="Times New Roman" w:hAnsi="Times New Roman"/>
              </w:rPr>
            </w:pPr>
          </w:p>
        </w:tc>
      </w:tr>
      <w:tr w:rsidR="00563C0C" w:rsidRPr="00DE0537" w14:paraId="58FBE4AD" w14:textId="77777777" w:rsidTr="001A5530">
        <w:trPr>
          <w:trHeight w:val="133"/>
          <w:jc w:val="center"/>
        </w:trPr>
        <w:tc>
          <w:tcPr>
            <w:tcW w:w="850" w:type="dxa"/>
            <w:vMerge w:val="restart"/>
            <w:vAlign w:val="center"/>
          </w:tcPr>
          <w:p w14:paraId="27A3F5FE" w14:textId="42249794" w:rsidR="00563C0C" w:rsidRPr="00DE0537" w:rsidRDefault="00563C0C" w:rsidP="00563C0C">
            <w:pPr>
              <w:jc w:val="both"/>
              <w:rPr>
                <w:rFonts w:ascii="Times New Roman" w:hAnsi="Times New Roman"/>
              </w:rPr>
            </w:pPr>
            <w:r w:rsidRPr="00DE0537">
              <w:rPr>
                <w:rFonts w:ascii="Times New Roman" w:hAnsi="Times New Roman"/>
              </w:rPr>
              <w:t>1.7.</w:t>
            </w:r>
          </w:p>
        </w:tc>
        <w:tc>
          <w:tcPr>
            <w:tcW w:w="1701" w:type="dxa"/>
            <w:vMerge w:val="restart"/>
            <w:vAlign w:val="center"/>
          </w:tcPr>
          <w:p w14:paraId="2079EB74" w14:textId="48B37533" w:rsidR="00563C0C" w:rsidRPr="00DE0537" w:rsidRDefault="00563C0C" w:rsidP="00563C0C">
            <w:pPr>
              <w:jc w:val="both"/>
              <w:rPr>
                <w:rFonts w:ascii="Times New Roman" w:hAnsi="Times New Roman"/>
              </w:rPr>
            </w:pPr>
            <w:r w:rsidRPr="00DE0537">
              <w:rPr>
                <w:rFonts w:ascii="Times New Roman" w:hAnsi="Times New Roman"/>
              </w:rPr>
              <w:t>Твердотельный накопитель</w:t>
            </w:r>
          </w:p>
        </w:tc>
        <w:tc>
          <w:tcPr>
            <w:tcW w:w="5241" w:type="dxa"/>
          </w:tcPr>
          <w:p w14:paraId="004A7871" w14:textId="797C517C" w:rsidR="00563C0C" w:rsidRPr="00DE0537" w:rsidRDefault="00563C0C" w:rsidP="00563C0C">
            <w:pPr>
              <w:rPr>
                <w:rFonts w:ascii="Times New Roman" w:hAnsi="Times New Roman"/>
              </w:rPr>
            </w:pPr>
            <w:r w:rsidRPr="00DE0537">
              <w:rPr>
                <w:rFonts w:ascii="Times New Roman" w:hAnsi="Times New Roman"/>
                <w:sz w:val="24"/>
                <w:szCs w:val="24"/>
              </w:rPr>
              <w:t>Интерфейс</w:t>
            </w:r>
          </w:p>
        </w:tc>
        <w:tc>
          <w:tcPr>
            <w:tcW w:w="4819" w:type="dxa"/>
          </w:tcPr>
          <w:p w14:paraId="43FB3C7A" w14:textId="314EEEB2" w:rsidR="00563C0C" w:rsidRPr="00DE0537" w:rsidRDefault="00563C0C" w:rsidP="00563C0C">
            <w:pPr>
              <w:rPr>
                <w:rFonts w:ascii="Times New Roman" w:hAnsi="Times New Roman"/>
              </w:rPr>
            </w:pPr>
            <w:r w:rsidRPr="00DE0537">
              <w:rPr>
                <w:rFonts w:ascii="Times New Roman" w:hAnsi="Times New Roman"/>
                <w:sz w:val="24"/>
                <w:szCs w:val="24"/>
              </w:rPr>
              <w:t>SATA 6 Гб/с</w:t>
            </w:r>
          </w:p>
        </w:tc>
        <w:tc>
          <w:tcPr>
            <w:tcW w:w="1134" w:type="dxa"/>
            <w:vMerge w:val="restart"/>
            <w:vAlign w:val="center"/>
          </w:tcPr>
          <w:p w14:paraId="184BDB5B" w14:textId="77777777" w:rsidR="00563C0C" w:rsidRPr="00DE0537" w:rsidRDefault="00563C0C" w:rsidP="00563C0C">
            <w:pPr>
              <w:jc w:val="center"/>
              <w:rPr>
                <w:rFonts w:ascii="Times New Roman" w:hAnsi="Times New Roman"/>
              </w:rPr>
            </w:pPr>
          </w:p>
        </w:tc>
        <w:tc>
          <w:tcPr>
            <w:tcW w:w="957" w:type="dxa"/>
            <w:vMerge w:val="restart"/>
            <w:vAlign w:val="center"/>
          </w:tcPr>
          <w:p w14:paraId="312AFB6A" w14:textId="47D24FE7" w:rsidR="00563C0C" w:rsidRPr="00DE0537" w:rsidRDefault="00563C0C" w:rsidP="00563C0C">
            <w:pPr>
              <w:jc w:val="center"/>
              <w:rPr>
                <w:rFonts w:ascii="Times New Roman" w:hAnsi="Times New Roman"/>
                <w:lang w:val="en-US"/>
              </w:rPr>
            </w:pPr>
            <w:r w:rsidRPr="00DE0537">
              <w:rPr>
                <w:rFonts w:ascii="Times New Roman" w:hAnsi="Times New Roman"/>
                <w:lang w:val="en-US"/>
              </w:rPr>
              <w:t>2</w:t>
            </w:r>
          </w:p>
        </w:tc>
      </w:tr>
      <w:tr w:rsidR="00563C0C" w:rsidRPr="00DE0537" w14:paraId="24790BC1" w14:textId="77777777" w:rsidTr="001A5530">
        <w:trPr>
          <w:trHeight w:val="133"/>
          <w:jc w:val="center"/>
        </w:trPr>
        <w:tc>
          <w:tcPr>
            <w:tcW w:w="850" w:type="dxa"/>
            <w:vMerge/>
            <w:vAlign w:val="center"/>
          </w:tcPr>
          <w:p w14:paraId="0016DE29" w14:textId="77777777" w:rsidR="00563C0C" w:rsidRPr="00DE0537" w:rsidRDefault="00563C0C" w:rsidP="00563C0C">
            <w:pPr>
              <w:jc w:val="both"/>
              <w:rPr>
                <w:rFonts w:ascii="Times New Roman" w:hAnsi="Times New Roman"/>
              </w:rPr>
            </w:pPr>
          </w:p>
        </w:tc>
        <w:tc>
          <w:tcPr>
            <w:tcW w:w="1701" w:type="dxa"/>
            <w:vMerge/>
            <w:vAlign w:val="center"/>
          </w:tcPr>
          <w:p w14:paraId="4B740BC4" w14:textId="5820DEF9" w:rsidR="00563C0C" w:rsidRPr="00DE0537" w:rsidRDefault="00563C0C" w:rsidP="00563C0C">
            <w:pPr>
              <w:jc w:val="both"/>
              <w:rPr>
                <w:rFonts w:ascii="Times New Roman" w:hAnsi="Times New Roman"/>
              </w:rPr>
            </w:pPr>
          </w:p>
        </w:tc>
        <w:tc>
          <w:tcPr>
            <w:tcW w:w="5241" w:type="dxa"/>
          </w:tcPr>
          <w:p w14:paraId="3DF4484D" w14:textId="3C27E4D4" w:rsidR="00563C0C" w:rsidRPr="00DE0537" w:rsidRDefault="00563C0C" w:rsidP="00563C0C">
            <w:pPr>
              <w:rPr>
                <w:rFonts w:ascii="Times New Roman" w:hAnsi="Times New Roman"/>
              </w:rPr>
            </w:pPr>
            <w:r w:rsidRPr="00DE0537">
              <w:rPr>
                <w:rFonts w:ascii="Times New Roman" w:hAnsi="Times New Roman"/>
                <w:sz w:val="24"/>
                <w:szCs w:val="24"/>
              </w:rPr>
              <w:t>Емкость</w:t>
            </w:r>
          </w:p>
        </w:tc>
        <w:tc>
          <w:tcPr>
            <w:tcW w:w="4819" w:type="dxa"/>
          </w:tcPr>
          <w:p w14:paraId="5F86939A" w14:textId="61825B66" w:rsidR="00563C0C" w:rsidRPr="00DE0537" w:rsidRDefault="00563C0C" w:rsidP="00563C0C">
            <w:pPr>
              <w:rPr>
                <w:rFonts w:ascii="Times New Roman" w:hAnsi="Times New Roman"/>
              </w:rPr>
            </w:pPr>
            <w:r w:rsidRPr="00DE0537">
              <w:rPr>
                <w:rFonts w:ascii="Times New Roman" w:hAnsi="Times New Roman"/>
                <w:sz w:val="24"/>
                <w:szCs w:val="24"/>
              </w:rPr>
              <w:t>Не менее 3.84 Тб</w:t>
            </w:r>
          </w:p>
        </w:tc>
        <w:tc>
          <w:tcPr>
            <w:tcW w:w="1134" w:type="dxa"/>
            <w:vMerge/>
            <w:vAlign w:val="center"/>
          </w:tcPr>
          <w:p w14:paraId="48D96EC9" w14:textId="77777777" w:rsidR="00563C0C" w:rsidRPr="00DE0537" w:rsidRDefault="00563C0C" w:rsidP="00563C0C">
            <w:pPr>
              <w:jc w:val="center"/>
              <w:rPr>
                <w:rFonts w:ascii="Times New Roman" w:hAnsi="Times New Roman"/>
              </w:rPr>
            </w:pPr>
          </w:p>
        </w:tc>
        <w:tc>
          <w:tcPr>
            <w:tcW w:w="957" w:type="dxa"/>
            <w:vMerge/>
            <w:vAlign w:val="center"/>
          </w:tcPr>
          <w:p w14:paraId="587BE7D0" w14:textId="77777777" w:rsidR="00563C0C" w:rsidRPr="00DE0537" w:rsidRDefault="00563C0C" w:rsidP="00563C0C">
            <w:pPr>
              <w:jc w:val="center"/>
              <w:rPr>
                <w:rFonts w:ascii="Times New Roman" w:hAnsi="Times New Roman"/>
              </w:rPr>
            </w:pPr>
          </w:p>
        </w:tc>
      </w:tr>
      <w:tr w:rsidR="00563C0C" w:rsidRPr="00DE0537" w14:paraId="01E192F7" w14:textId="77777777" w:rsidTr="001A5530">
        <w:trPr>
          <w:trHeight w:val="133"/>
          <w:jc w:val="center"/>
        </w:trPr>
        <w:tc>
          <w:tcPr>
            <w:tcW w:w="850" w:type="dxa"/>
            <w:vMerge/>
            <w:vAlign w:val="center"/>
          </w:tcPr>
          <w:p w14:paraId="551CBA52" w14:textId="77777777" w:rsidR="00563C0C" w:rsidRPr="00DE0537" w:rsidRDefault="00563C0C" w:rsidP="00563C0C">
            <w:pPr>
              <w:jc w:val="both"/>
              <w:rPr>
                <w:rFonts w:ascii="Times New Roman" w:hAnsi="Times New Roman"/>
              </w:rPr>
            </w:pPr>
          </w:p>
        </w:tc>
        <w:tc>
          <w:tcPr>
            <w:tcW w:w="1701" w:type="dxa"/>
            <w:vMerge/>
            <w:vAlign w:val="center"/>
          </w:tcPr>
          <w:p w14:paraId="3F903B2A" w14:textId="08558D5C" w:rsidR="00563C0C" w:rsidRPr="00DE0537" w:rsidRDefault="00563C0C" w:rsidP="00563C0C">
            <w:pPr>
              <w:jc w:val="both"/>
              <w:rPr>
                <w:rFonts w:ascii="Times New Roman" w:hAnsi="Times New Roman"/>
              </w:rPr>
            </w:pPr>
          </w:p>
        </w:tc>
        <w:tc>
          <w:tcPr>
            <w:tcW w:w="5241" w:type="dxa"/>
          </w:tcPr>
          <w:p w14:paraId="1B3A8BEF" w14:textId="60F955B5" w:rsidR="00563C0C" w:rsidRPr="00DE0537" w:rsidRDefault="00563C0C" w:rsidP="00563C0C">
            <w:pPr>
              <w:rPr>
                <w:rFonts w:ascii="Times New Roman" w:hAnsi="Times New Roman"/>
              </w:rPr>
            </w:pPr>
            <w:r w:rsidRPr="00DE0537">
              <w:rPr>
                <w:rFonts w:ascii="Times New Roman" w:hAnsi="Times New Roman"/>
                <w:sz w:val="24"/>
                <w:szCs w:val="24"/>
              </w:rPr>
              <w:t>Форм-фактор</w:t>
            </w:r>
          </w:p>
        </w:tc>
        <w:tc>
          <w:tcPr>
            <w:tcW w:w="4819" w:type="dxa"/>
          </w:tcPr>
          <w:p w14:paraId="301702DA" w14:textId="5859F20B" w:rsidR="00563C0C" w:rsidRPr="00DE0537" w:rsidRDefault="00563C0C" w:rsidP="00563C0C">
            <w:pPr>
              <w:rPr>
                <w:rFonts w:ascii="Times New Roman" w:hAnsi="Times New Roman"/>
              </w:rPr>
            </w:pPr>
            <w:r w:rsidRPr="00DE0537">
              <w:rPr>
                <w:rFonts w:ascii="Times New Roman" w:hAnsi="Times New Roman"/>
                <w:sz w:val="24"/>
                <w:szCs w:val="24"/>
              </w:rPr>
              <w:t>2,5 дюйма</w:t>
            </w:r>
          </w:p>
        </w:tc>
        <w:tc>
          <w:tcPr>
            <w:tcW w:w="1134" w:type="dxa"/>
            <w:vMerge/>
            <w:vAlign w:val="center"/>
          </w:tcPr>
          <w:p w14:paraId="7DD5336B" w14:textId="77777777" w:rsidR="00563C0C" w:rsidRPr="00DE0537" w:rsidRDefault="00563C0C" w:rsidP="00563C0C">
            <w:pPr>
              <w:jc w:val="center"/>
              <w:rPr>
                <w:rFonts w:ascii="Times New Roman" w:hAnsi="Times New Roman"/>
              </w:rPr>
            </w:pPr>
          </w:p>
        </w:tc>
        <w:tc>
          <w:tcPr>
            <w:tcW w:w="957" w:type="dxa"/>
            <w:vMerge/>
            <w:vAlign w:val="center"/>
          </w:tcPr>
          <w:p w14:paraId="772281FC" w14:textId="77777777" w:rsidR="00563C0C" w:rsidRPr="00DE0537" w:rsidRDefault="00563C0C" w:rsidP="00563C0C">
            <w:pPr>
              <w:jc w:val="center"/>
              <w:rPr>
                <w:rFonts w:ascii="Times New Roman" w:hAnsi="Times New Roman"/>
              </w:rPr>
            </w:pPr>
          </w:p>
        </w:tc>
      </w:tr>
      <w:tr w:rsidR="00563C0C" w:rsidRPr="00DE0537" w14:paraId="67CA61D4" w14:textId="77777777" w:rsidTr="001A5530">
        <w:trPr>
          <w:trHeight w:val="133"/>
          <w:jc w:val="center"/>
        </w:trPr>
        <w:tc>
          <w:tcPr>
            <w:tcW w:w="850" w:type="dxa"/>
            <w:vMerge/>
            <w:vAlign w:val="center"/>
          </w:tcPr>
          <w:p w14:paraId="7C8A746B" w14:textId="77777777" w:rsidR="00563C0C" w:rsidRPr="00DE0537" w:rsidRDefault="00563C0C" w:rsidP="00563C0C">
            <w:pPr>
              <w:jc w:val="both"/>
              <w:rPr>
                <w:rFonts w:ascii="Times New Roman" w:hAnsi="Times New Roman"/>
              </w:rPr>
            </w:pPr>
          </w:p>
        </w:tc>
        <w:tc>
          <w:tcPr>
            <w:tcW w:w="1701" w:type="dxa"/>
            <w:vMerge/>
            <w:vAlign w:val="center"/>
          </w:tcPr>
          <w:p w14:paraId="5139AFAE" w14:textId="4A24B040" w:rsidR="00563C0C" w:rsidRPr="00DE0537" w:rsidRDefault="00563C0C" w:rsidP="00563C0C">
            <w:pPr>
              <w:jc w:val="both"/>
              <w:rPr>
                <w:rFonts w:ascii="Times New Roman" w:hAnsi="Times New Roman"/>
              </w:rPr>
            </w:pPr>
          </w:p>
        </w:tc>
        <w:tc>
          <w:tcPr>
            <w:tcW w:w="5241" w:type="dxa"/>
          </w:tcPr>
          <w:p w14:paraId="2D15860C" w14:textId="0DA7826A" w:rsidR="00563C0C" w:rsidRPr="00DE0537" w:rsidRDefault="00563C0C" w:rsidP="00563C0C">
            <w:pPr>
              <w:rPr>
                <w:rFonts w:ascii="Times New Roman" w:hAnsi="Times New Roman"/>
              </w:rPr>
            </w:pPr>
            <w:r w:rsidRPr="00DE0537">
              <w:rPr>
                <w:rFonts w:ascii="Times New Roman" w:hAnsi="Times New Roman"/>
                <w:sz w:val="24"/>
                <w:szCs w:val="24"/>
              </w:rPr>
              <w:t>Последовательное чтение</w:t>
            </w:r>
          </w:p>
        </w:tc>
        <w:tc>
          <w:tcPr>
            <w:tcW w:w="4819" w:type="dxa"/>
          </w:tcPr>
          <w:p w14:paraId="2DC43A0D" w14:textId="6E42DDFE" w:rsidR="00563C0C" w:rsidRPr="00DE0537" w:rsidRDefault="00563C0C" w:rsidP="00563C0C">
            <w:pPr>
              <w:rPr>
                <w:rFonts w:ascii="Times New Roman" w:hAnsi="Times New Roman"/>
              </w:rPr>
            </w:pPr>
            <w:r w:rsidRPr="00DE0537">
              <w:rPr>
                <w:rFonts w:ascii="Times New Roman" w:hAnsi="Times New Roman"/>
                <w:sz w:val="24"/>
                <w:szCs w:val="24"/>
              </w:rPr>
              <w:t>Не менее 550 Мб/с</w:t>
            </w:r>
          </w:p>
        </w:tc>
        <w:tc>
          <w:tcPr>
            <w:tcW w:w="1134" w:type="dxa"/>
            <w:vMerge/>
            <w:vAlign w:val="center"/>
          </w:tcPr>
          <w:p w14:paraId="5BF3C755" w14:textId="77777777" w:rsidR="00563C0C" w:rsidRPr="00DE0537" w:rsidRDefault="00563C0C" w:rsidP="00563C0C">
            <w:pPr>
              <w:jc w:val="center"/>
              <w:rPr>
                <w:rFonts w:ascii="Times New Roman" w:hAnsi="Times New Roman"/>
              </w:rPr>
            </w:pPr>
          </w:p>
        </w:tc>
        <w:tc>
          <w:tcPr>
            <w:tcW w:w="957" w:type="dxa"/>
            <w:vMerge/>
            <w:vAlign w:val="center"/>
          </w:tcPr>
          <w:p w14:paraId="3232F414" w14:textId="77777777" w:rsidR="00563C0C" w:rsidRPr="00DE0537" w:rsidRDefault="00563C0C" w:rsidP="00563C0C">
            <w:pPr>
              <w:jc w:val="center"/>
              <w:rPr>
                <w:rFonts w:ascii="Times New Roman" w:hAnsi="Times New Roman"/>
              </w:rPr>
            </w:pPr>
          </w:p>
        </w:tc>
      </w:tr>
      <w:tr w:rsidR="00563C0C" w:rsidRPr="004B1A4D" w14:paraId="624A63C8" w14:textId="77777777" w:rsidTr="001A5530">
        <w:trPr>
          <w:trHeight w:val="133"/>
          <w:jc w:val="center"/>
        </w:trPr>
        <w:tc>
          <w:tcPr>
            <w:tcW w:w="850" w:type="dxa"/>
            <w:vMerge/>
            <w:vAlign w:val="center"/>
          </w:tcPr>
          <w:p w14:paraId="4E487AB9" w14:textId="77777777" w:rsidR="00563C0C" w:rsidRPr="00DE0537" w:rsidRDefault="00563C0C" w:rsidP="00563C0C">
            <w:pPr>
              <w:jc w:val="both"/>
              <w:rPr>
                <w:rFonts w:ascii="Times New Roman" w:hAnsi="Times New Roman"/>
              </w:rPr>
            </w:pPr>
          </w:p>
        </w:tc>
        <w:tc>
          <w:tcPr>
            <w:tcW w:w="1701" w:type="dxa"/>
            <w:vMerge/>
            <w:vAlign w:val="center"/>
          </w:tcPr>
          <w:p w14:paraId="504370A6" w14:textId="66A11FA9" w:rsidR="00563C0C" w:rsidRPr="00DE0537" w:rsidRDefault="00563C0C" w:rsidP="00563C0C">
            <w:pPr>
              <w:jc w:val="both"/>
              <w:rPr>
                <w:rFonts w:ascii="Times New Roman" w:hAnsi="Times New Roman"/>
              </w:rPr>
            </w:pPr>
          </w:p>
        </w:tc>
        <w:tc>
          <w:tcPr>
            <w:tcW w:w="5241" w:type="dxa"/>
          </w:tcPr>
          <w:p w14:paraId="46455D8E" w14:textId="164B500A" w:rsidR="00563C0C" w:rsidRPr="00DE0537" w:rsidRDefault="00563C0C" w:rsidP="00563C0C">
            <w:pPr>
              <w:rPr>
                <w:rFonts w:ascii="Times New Roman" w:hAnsi="Times New Roman"/>
              </w:rPr>
            </w:pPr>
            <w:r w:rsidRPr="00DE0537">
              <w:rPr>
                <w:rFonts w:ascii="Times New Roman" w:hAnsi="Times New Roman"/>
                <w:sz w:val="24"/>
                <w:szCs w:val="24"/>
              </w:rPr>
              <w:t>Тип чипов</w:t>
            </w:r>
          </w:p>
        </w:tc>
        <w:tc>
          <w:tcPr>
            <w:tcW w:w="4819" w:type="dxa"/>
          </w:tcPr>
          <w:p w14:paraId="6E22F4D6" w14:textId="624A3F5C" w:rsidR="00563C0C" w:rsidRPr="00DE0537" w:rsidRDefault="00563C0C" w:rsidP="00563C0C">
            <w:pPr>
              <w:rPr>
                <w:rFonts w:ascii="Times New Roman" w:hAnsi="Times New Roman"/>
                <w:lang w:val="en-US"/>
              </w:rPr>
            </w:pPr>
            <w:r w:rsidRPr="00DE0537">
              <w:rPr>
                <w:rFonts w:ascii="Times New Roman" w:hAnsi="Times New Roman"/>
                <w:sz w:val="24"/>
                <w:szCs w:val="24"/>
                <w:lang w:val="en-US"/>
              </w:rPr>
              <w:t>3D TLC (Triple Level Cell)</w:t>
            </w:r>
          </w:p>
        </w:tc>
        <w:tc>
          <w:tcPr>
            <w:tcW w:w="1134" w:type="dxa"/>
            <w:vMerge/>
            <w:vAlign w:val="center"/>
          </w:tcPr>
          <w:p w14:paraId="4E17B74B" w14:textId="77777777" w:rsidR="00563C0C" w:rsidRPr="00DE0537" w:rsidRDefault="00563C0C" w:rsidP="00563C0C">
            <w:pPr>
              <w:jc w:val="center"/>
              <w:rPr>
                <w:rFonts w:ascii="Times New Roman" w:hAnsi="Times New Roman"/>
                <w:lang w:val="en-US"/>
              </w:rPr>
            </w:pPr>
          </w:p>
        </w:tc>
        <w:tc>
          <w:tcPr>
            <w:tcW w:w="957" w:type="dxa"/>
            <w:vMerge/>
            <w:vAlign w:val="center"/>
          </w:tcPr>
          <w:p w14:paraId="7EDF9454" w14:textId="77777777" w:rsidR="00563C0C" w:rsidRPr="00DE0537" w:rsidRDefault="00563C0C" w:rsidP="00563C0C">
            <w:pPr>
              <w:jc w:val="center"/>
              <w:rPr>
                <w:rFonts w:ascii="Times New Roman" w:hAnsi="Times New Roman"/>
                <w:lang w:val="en-US"/>
              </w:rPr>
            </w:pPr>
          </w:p>
        </w:tc>
      </w:tr>
      <w:tr w:rsidR="00563C0C" w:rsidRPr="00DE0537" w14:paraId="1EAF3A96" w14:textId="77777777" w:rsidTr="001A5530">
        <w:trPr>
          <w:trHeight w:val="133"/>
          <w:jc w:val="center"/>
        </w:trPr>
        <w:tc>
          <w:tcPr>
            <w:tcW w:w="850" w:type="dxa"/>
            <w:vMerge/>
            <w:vAlign w:val="center"/>
          </w:tcPr>
          <w:p w14:paraId="7ED6E0AC" w14:textId="77777777" w:rsidR="00563C0C" w:rsidRPr="00DE0537" w:rsidRDefault="00563C0C" w:rsidP="00563C0C">
            <w:pPr>
              <w:jc w:val="both"/>
              <w:rPr>
                <w:rFonts w:ascii="Times New Roman" w:hAnsi="Times New Roman"/>
                <w:lang w:val="en-US"/>
              </w:rPr>
            </w:pPr>
          </w:p>
        </w:tc>
        <w:tc>
          <w:tcPr>
            <w:tcW w:w="1701" w:type="dxa"/>
            <w:vMerge/>
            <w:vAlign w:val="center"/>
          </w:tcPr>
          <w:p w14:paraId="322B67E5" w14:textId="4D98ED5D" w:rsidR="00563C0C" w:rsidRPr="00DE0537" w:rsidRDefault="00563C0C" w:rsidP="00563C0C">
            <w:pPr>
              <w:jc w:val="both"/>
              <w:rPr>
                <w:rFonts w:ascii="Times New Roman" w:hAnsi="Times New Roman"/>
                <w:lang w:val="en-US"/>
              </w:rPr>
            </w:pPr>
          </w:p>
        </w:tc>
        <w:tc>
          <w:tcPr>
            <w:tcW w:w="5241" w:type="dxa"/>
          </w:tcPr>
          <w:p w14:paraId="463D78A9" w14:textId="556DA14F" w:rsidR="00563C0C" w:rsidRPr="00DE0537" w:rsidRDefault="00563C0C" w:rsidP="00563C0C">
            <w:pPr>
              <w:rPr>
                <w:rFonts w:ascii="Times New Roman" w:hAnsi="Times New Roman"/>
              </w:rPr>
            </w:pPr>
            <w:r w:rsidRPr="00DE0537">
              <w:rPr>
                <w:rFonts w:ascii="Times New Roman" w:hAnsi="Times New Roman"/>
                <w:sz w:val="24"/>
                <w:szCs w:val="24"/>
              </w:rPr>
              <w:t>Последовательная запись</w:t>
            </w:r>
          </w:p>
        </w:tc>
        <w:tc>
          <w:tcPr>
            <w:tcW w:w="4819" w:type="dxa"/>
          </w:tcPr>
          <w:p w14:paraId="3F4AB546" w14:textId="69D23B53" w:rsidR="00563C0C" w:rsidRPr="00DE0537" w:rsidRDefault="00563C0C" w:rsidP="00563C0C">
            <w:pPr>
              <w:rPr>
                <w:rFonts w:ascii="Times New Roman" w:hAnsi="Times New Roman"/>
              </w:rPr>
            </w:pPr>
            <w:r w:rsidRPr="00DE0537">
              <w:rPr>
                <w:rFonts w:ascii="Times New Roman" w:hAnsi="Times New Roman"/>
                <w:sz w:val="24"/>
                <w:szCs w:val="24"/>
              </w:rPr>
              <w:t>Не менее 520 Мб/с</w:t>
            </w:r>
          </w:p>
        </w:tc>
        <w:tc>
          <w:tcPr>
            <w:tcW w:w="1134" w:type="dxa"/>
            <w:vMerge/>
            <w:vAlign w:val="center"/>
          </w:tcPr>
          <w:p w14:paraId="30191C04" w14:textId="77777777" w:rsidR="00563C0C" w:rsidRPr="00DE0537" w:rsidRDefault="00563C0C" w:rsidP="00563C0C">
            <w:pPr>
              <w:jc w:val="center"/>
              <w:rPr>
                <w:rFonts w:ascii="Times New Roman" w:hAnsi="Times New Roman"/>
              </w:rPr>
            </w:pPr>
          </w:p>
        </w:tc>
        <w:tc>
          <w:tcPr>
            <w:tcW w:w="957" w:type="dxa"/>
            <w:vMerge/>
            <w:vAlign w:val="center"/>
          </w:tcPr>
          <w:p w14:paraId="4E549A45" w14:textId="77777777" w:rsidR="00563C0C" w:rsidRPr="00DE0537" w:rsidRDefault="00563C0C" w:rsidP="00563C0C">
            <w:pPr>
              <w:jc w:val="center"/>
              <w:rPr>
                <w:rFonts w:ascii="Times New Roman" w:hAnsi="Times New Roman"/>
              </w:rPr>
            </w:pPr>
          </w:p>
        </w:tc>
      </w:tr>
      <w:tr w:rsidR="00563C0C" w:rsidRPr="00DE0537" w14:paraId="21097B23" w14:textId="77777777" w:rsidTr="001A5530">
        <w:trPr>
          <w:trHeight w:val="133"/>
          <w:jc w:val="center"/>
        </w:trPr>
        <w:tc>
          <w:tcPr>
            <w:tcW w:w="850" w:type="dxa"/>
            <w:vMerge/>
            <w:vAlign w:val="center"/>
          </w:tcPr>
          <w:p w14:paraId="1415DB58" w14:textId="77777777" w:rsidR="00563C0C" w:rsidRPr="00DE0537" w:rsidRDefault="00563C0C" w:rsidP="00563C0C">
            <w:pPr>
              <w:jc w:val="both"/>
              <w:rPr>
                <w:rFonts w:ascii="Times New Roman" w:hAnsi="Times New Roman"/>
              </w:rPr>
            </w:pPr>
          </w:p>
        </w:tc>
        <w:tc>
          <w:tcPr>
            <w:tcW w:w="1701" w:type="dxa"/>
            <w:vMerge/>
            <w:vAlign w:val="center"/>
          </w:tcPr>
          <w:p w14:paraId="058177C8" w14:textId="1476292A" w:rsidR="00563C0C" w:rsidRPr="00DE0537" w:rsidRDefault="00563C0C" w:rsidP="00563C0C">
            <w:pPr>
              <w:jc w:val="both"/>
              <w:rPr>
                <w:rFonts w:ascii="Times New Roman" w:hAnsi="Times New Roman"/>
              </w:rPr>
            </w:pPr>
          </w:p>
        </w:tc>
        <w:tc>
          <w:tcPr>
            <w:tcW w:w="5241" w:type="dxa"/>
          </w:tcPr>
          <w:p w14:paraId="52DCE987" w14:textId="413AC102" w:rsidR="00563C0C" w:rsidRPr="00DE0537" w:rsidRDefault="00563C0C" w:rsidP="00563C0C">
            <w:pPr>
              <w:rPr>
                <w:rFonts w:ascii="Times New Roman" w:hAnsi="Times New Roman"/>
              </w:rPr>
            </w:pPr>
            <w:r w:rsidRPr="00DE0537">
              <w:rPr>
                <w:rFonts w:ascii="Times New Roman" w:hAnsi="Times New Roman"/>
                <w:sz w:val="24"/>
                <w:szCs w:val="24"/>
              </w:rPr>
              <w:t xml:space="preserve">4KB </w:t>
            </w:r>
            <w:proofErr w:type="spellStart"/>
            <w:r w:rsidRPr="00DE0537">
              <w:rPr>
                <w:rFonts w:ascii="Times New Roman" w:hAnsi="Times New Roman"/>
                <w:sz w:val="24"/>
                <w:szCs w:val="24"/>
              </w:rPr>
              <w:t>Ran</w:t>
            </w:r>
            <w:proofErr w:type="spellEnd"/>
            <w:r w:rsidRPr="00DE0537">
              <w:rPr>
                <w:rFonts w:ascii="Times New Roman" w:hAnsi="Times New Roman"/>
                <w:sz w:val="24"/>
                <w:szCs w:val="24"/>
              </w:rPr>
              <w:t xml:space="preserve">. </w:t>
            </w:r>
            <w:proofErr w:type="spellStart"/>
            <w:r w:rsidRPr="00DE0537">
              <w:rPr>
                <w:rFonts w:ascii="Times New Roman" w:hAnsi="Times New Roman"/>
                <w:sz w:val="24"/>
                <w:szCs w:val="24"/>
              </w:rPr>
              <w:t>Read</w:t>
            </w:r>
            <w:proofErr w:type="spellEnd"/>
            <w:r w:rsidRPr="00DE0537">
              <w:rPr>
                <w:rFonts w:ascii="Times New Roman" w:hAnsi="Times New Roman"/>
                <w:sz w:val="24"/>
                <w:szCs w:val="24"/>
              </w:rPr>
              <w:t xml:space="preserve"> (QD32)</w:t>
            </w:r>
          </w:p>
        </w:tc>
        <w:tc>
          <w:tcPr>
            <w:tcW w:w="4819" w:type="dxa"/>
          </w:tcPr>
          <w:p w14:paraId="7FF7D0E2" w14:textId="060B4C1C" w:rsidR="00563C0C" w:rsidRPr="00DE0537" w:rsidRDefault="00563C0C" w:rsidP="00563C0C">
            <w:pPr>
              <w:rPr>
                <w:rFonts w:ascii="Times New Roman" w:hAnsi="Times New Roman"/>
              </w:rPr>
            </w:pPr>
            <w:r w:rsidRPr="00DE0537">
              <w:rPr>
                <w:rFonts w:ascii="Times New Roman" w:hAnsi="Times New Roman"/>
                <w:sz w:val="24"/>
                <w:szCs w:val="24"/>
              </w:rPr>
              <w:t>Не менее 98</w:t>
            </w:r>
            <w:r w:rsidRPr="00DE0537">
              <w:rPr>
                <w:rFonts w:ascii="Times New Roman" w:hAnsi="Times New Roman"/>
                <w:sz w:val="24"/>
                <w:szCs w:val="24"/>
                <w:lang w:val="en-US"/>
              </w:rPr>
              <w:t>K IOPS</w:t>
            </w:r>
          </w:p>
        </w:tc>
        <w:tc>
          <w:tcPr>
            <w:tcW w:w="1134" w:type="dxa"/>
            <w:vMerge/>
            <w:vAlign w:val="center"/>
          </w:tcPr>
          <w:p w14:paraId="61155D12" w14:textId="77777777" w:rsidR="00563C0C" w:rsidRPr="00DE0537" w:rsidRDefault="00563C0C" w:rsidP="00563C0C">
            <w:pPr>
              <w:jc w:val="center"/>
              <w:rPr>
                <w:rFonts w:ascii="Times New Roman" w:hAnsi="Times New Roman"/>
              </w:rPr>
            </w:pPr>
          </w:p>
        </w:tc>
        <w:tc>
          <w:tcPr>
            <w:tcW w:w="957" w:type="dxa"/>
            <w:vMerge/>
            <w:vAlign w:val="center"/>
          </w:tcPr>
          <w:p w14:paraId="0BA055D5" w14:textId="77777777" w:rsidR="00563C0C" w:rsidRPr="00DE0537" w:rsidRDefault="00563C0C" w:rsidP="00563C0C">
            <w:pPr>
              <w:jc w:val="center"/>
              <w:rPr>
                <w:rFonts w:ascii="Times New Roman" w:hAnsi="Times New Roman"/>
              </w:rPr>
            </w:pPr>
          </w:p>
        </w:tc>
      </w:tr>
      <w:tr w:rsidR="00563C0C" w:rsidRPr="00DE0537" w14:paraId="03CCDA6B" w14:textId="77777777" w:rsidTr="001A5530">
        <w:trPr>
          <w:trHeight w:val="133"/>
          <w:jc w:val="center"/>
        </w:trPr>
        <w:tc>
          <w:tcPr>
            <w:tcW w:w="850" w:type="dxa"/>
            <w:vMerge/>
            <w:vAlign w:val="center"/>
          </w:tcPr>
          <w:p w14:paraId="1A9BD3BB" w14:textId="77777777" w:rsidR="00563C0C" w:rsidRPr="00DE0537" w:rsidRDefault="00563C0C" w:rsidP="00563C0C">
            <w:pPr>
              <w:jc w:val="both"/>
              <w:rPr>
                <w:rFonts w:ascii="Times New Roman" w:hAnsi="Times New Roman"/>
              </w:rPr>
            </w:pPr>
          </w:p>
        </w:tc>
        <w:tc>
          <w:tcPr>
            <w:tcW w:w="1701" w:type="dxa"/>
            <w:vMerge/>
            <w:vAlign w:val="center"/>
          </w:tcPr>
          <w:p w14:paraId="5C32A31F" w14:textId="258C8375" w:rsidR="00563C0C" w:rsidRPr="00DE0537" w:rsidRDefault="00563C0C" w:rsidP="00563C0C">
            <w:pPr>
              <w:jc w:val="both"/>
              <w:rPr>
                <w:rFonts w:ascii="Times New Roman" w:hAnsi="Times New Roman"/>
              </w:rPr>
            </w:pPr>
          </w:p>
        </w:tc>
        <w:tc>
          <w:tcPr>
            <w:tcW w:w="5241" w:type="dxa"/>
          </w:tcPr>
          <w:p w14:paraId="1DA8B7AD" w14:textId="7A73949A" w:rsidR="00563C0C" w:rsidRPr="00DE0537" w:rsidRDefault="00563C0C" w:rsidP="00563C0C">
            <w:pPr>
              <w:rPr>
                <w:rFonts w:ascii="Times New Roman" w:hAnsi="Times New Roman"/>
              </w:rPr>
            </w:pPr>
            <w:r w:rsidRPr="00DE0537">
              <w:rPr>
                <w:rFonts w:ascii="Times New Roman" w:hAnsi="Times New Roman"/>
              </w:rPr>
              <w:t xml:space="preserve">4KB </w:t>
            </w:r>
            <w:proofErr w:type="spellStart"/>
            <w:r w:rsidRPr="00DE0537">
              <w:rPr>
                <w:rFonts w:ascii="Times New Roman" w:hAnsi="Times New Roman"/>
              </w:rPr>
              <w:t>Ran</w:t>
            </w:r>
            <w:proofErr w:type="spellEnd"/>
            <w:r w:rsidRPr="00DE0537">
              <w:rPr>
                <w:rFonts w:ascii="Times New Roman" w:hAnsi="Times New Roman"/>
              </w:rPr>
              <w:t xml:space="preserve">. </w:t>
            </w:r>
            <w:proofErr w:type="spellStart"/>
            <w:r w:rsidRPr="00DE0537">
              <w:rPr>
                <w:rFonts w:ascii="Times New Roman" w:hAnsi="Times New Roman"/>
              </w:rPr>
              <w:t>Write</w:t>
            </w:r>
            <w:proofErr w:type="spellEnd"/>
            <w:r w:rsidRPr="00DE0537">
              <w:rPr>
                <w:rFonts w:ascii="Times New Roman" w:hAnsi="Times New Roman"/>
              </w:rPr>
              <w:t xml:space="preserve"> (QD32)</w:t>
            </w:r>
          </w:p>
        </w:tc>
        <w:tc>
          <w:tcPr>
            <w:tcW w:w="4819" w:type="dxa"/>
          </w:tcPr>
          <w:p w14:paraId="6C9B3266" w14:textId="3F18CE42" w:rsidR="00563C0C" w:rsidRPr="00DE0537" w:rsidRDefault="00563C0C" w:rsidP="00563C0C">
            <w:pPr>
              <w:rPr>
                <w:rFonts w:ascii="Times New Roman" w:hAnsi="Times New Roman"/>
              </w:rPr>
            </w:pPr>
            <w:r w:rsidRPr="00DE0537">
              <w:rPr>
                <w:rFonts w:ascii="Times New Roman" w:hAnsi="Times New Roman"/>
                <w:sz w:val="24"/>
                <w:szCs w:val="24"/>
              </w:rPr>
              <w:t xml:space="preserve">Не менее </w:t>
            </w:r>
            <w:r w:rsidRPr="00DE0537">
              <w:rPr>
                <w:rFonts w:ascii="Times New Roman" w:hAnsi="Times New Roman"/>
                <w:sz w:val="24"/>
                <w:szCs w:val="24"/>
                <w:lang w:val="en-US"/>
              </w:rPr>
              <w:t>30K IOPS</w:t>
            </w:r>
          </w:p>
        </w:tc>
        <w:tc>
          <w:tcPr>
            <w:tcW w:w="1134" w:type="dxa"/>
            <w:vMerge/>
            <w:vAlign w:val="center"/>
          </w:tcPr>
          <w:p w14:paraId="18E968FF" w14:textId="77777777" w:rsidR="00563C0C" w:rsidRPr="00DE0537" w:rsidRDefault="00563C0C" w:rsidP="00563C0C">
            <w:pPr>
              <w:jc w:val="center"/>
              <w:rPr>
                <w:rFonts w:ascii="Times New Roman" w:hAnsi="Times New Roman"/>
              </w:rPr>
            </w:pPr>
          </w:p>
        </w:tc>
        <w:tc>
          <w:tcPr>
            <w:tcW w:w="957" w:type="dxa"/>
            <w:vMerge/>
            <w:vAlign w:val="center"/>
          </w:tcPr>
          <w:p w14:paraId="4D6DAE84" w14:textId="77777777" w:rsidR="00563C0C" w:rsidRPr="00DE0537" w:rsidRDefault="00563C0C" w:rsidP="00563C0C">
            <w:pPr>
              <w:jc w:val="center"/>
              <w:rPr>
                <w:rFonts w:ascii="Times New Roman" w:hAnsi="Times New Roman"/>
              </w:rPr>
            </w:pPr>
          </w:p>
        </w:tc>
      </w:tr>
      <w:tr w:rsidR="00563C0C" w:rsidRPr="00DE0537" w14:paraId="2AC6D968" w14:textId="77777777" w:rsidTr="001A5530">
        <w:trPr>
          <w:trHeight w:val="133"/>
          <w:jc w:val="center"/>
        </w:trPr>
        <w:tc>
          <w:tcPr>
            <w:tcW w:w="850" w:type="dxa"/>
            <w:vMerge/>
            <w:vAlign w:val="center"/>
          </w:tcPr>
          <w:p w14:paraId="63F5A5DA" w14:textId="77777777" w:rsidR="00563C0C" w:rsidRPr="00DE0537" w:rsidRDefault="00563C0C" w:rsidP="00563C0C">
            <w:pPr>
              <w:jc w:val="both"/>
              <w:rPr>
                <w:rFonts w:ascii="Times New Roman" w:hAnsi="Times New Roman"/>
              </w:rPr>
            </w:pPr>
          </w:p>
        </w:tc>
        <w:tc>
          <w:tcPr>
            <w:tcW w:w="1701" w:type="dxa"/>
            <w:vMerge/>
            <w:vAlign w:val="center"/>
          </w:tcPr>
          <w:p w14:paraId="757CDEC1" w14:textId="6716778F" w:rsidR="00563C0C" w:rsidRPr="00DE0537" w:rsidRDefault="00563C0C" w:rsidP="00563C0C">
            <w:pPr>
              <w:jc w:val="both"/>
              <w:rPr>
                <w:rFonts w:ascii="Times New Roman" w:hAnsi="Times New Roman"/>
              </w:rPr>
            </w:pPr>
          </w:p>
        </w:tc>
        <w:tc>
          <w:tcPr>
            <w:tcW w:w="5241" w:type="dxa"/>
          </w:tcPr>
          <w:p w14:paraId="527A77CA" w14:textId="35AD8CA0" w:rsidR="00563C0C" w:rsidRPr="00DE0537" w:rsidRDefault="00563C0C" w:rsidP="00563C0C">
            <w:pPr>
              <w:rPr>
                <w:rFonts w:ascii="Times New Roman" w:hAnsi="Times New Roman"/>
              </w:rPr>
            </w:pPr>
            <w:r w:rsidRPr="00DE0537">
              <w:rPr>
                <w:rFonts w:ascii="Times New Roman" w:hAnsi="Times New Roman"/>
              </w:rPr>
              <w:t xml:space="preserve">MTBF </w:t>
            </w:r>
          </w:p>
        </w:tc>
        <w:tc>
          <w:tcPr>
            <w:tcW w:w="4819" w:type="dxa"/>
          </w:tcPr>
          <w:p w14:paraId="3F526CF4" w14:textId="5DF89703" w:rsidR="00563C0C" w:rsidRPr="00DE0537" w:rsidRDefault="00563C0C" w:rsidP="00563C0C">
            <w:pPr>
              <w:rPr>
                <w:rFonts w:ascii="Times New Roman" w:hAnsi="Times New Roman"/>
              </w:rPr>
            </w:pPr>
            <w:r w:rsidRPr="00DE0537">
              <w:rPr>
                <w:rFonts w:ascii="Times New Roman" w:hAnsi="Times New Roman"/>
                <w:sz w:val="24"/>
                <w:szCs w:val="24"/>
              </w:rPr>
              <w:t xml:space="preserve">Не менее </w:t>
            </w:r>
            <w:r w:rsidRPr="00DE0537">
              <w:rPr>
                <w:rFonts w:ascii="Times New Roman" w:hAnsi="Times New Roman"/>
                <w:sz w:val="24"/>
                <w:szCs w:val="24"/>
                <w:lang w:val="en-US"/>
              </w:rPr>
              <w:t xml:space="preserve">2 </w:t>
            </w:r>
            <w:r w:rsidRPr="00DE0537">
              <w:rPr>
                <w:rFonts w:ascii="Times New Roman" w:hAnsi="Times New Roman"/>
                <w:sz w:val="24"/>
                <w:szCs w:val="24"/>
              </w:rPr>
              <w:t>млн часов</w:t>
            </w:r>
          </w:p>
        </w:tc>
        <w:tc>
          <w:tcPr>
            <w:tcW w:w="1134" w:type="dxa"/>
            <w:vMerge/>
            <w:vAlign w:val="center"/>
          </w:tcPr>
          <w:p w14:paraId="582AAE0C" w14:textId="77777777" w:rsidR="00563C0C" w:rsidRPr="00DE0537" w:rsidRDefault="00563C0C" w:rsidP="00563C0C">
            <w:pPr>
              <w:jc w:val="center"/>
              <w:rPr>
                <w:rFonts w:ascii="Times New Roman" w:hAnsi="Times New Roman"/>
              </w:rPr>
            </w:pPr>
          </w:p>
        </w:tc>
        <w:tc>
          <w:tcPr>
            <w:tcW w:w="957" w:type="dxa"/>
            <w:vMerge/>
            <w:vAlign w:val="center"/>
          </w:tcPr>
          <w:p w14:paraId="7863E14A" w14:textId="77777777" w:rsidR="00563C0C" w:rsidRPr="00DE0537" w:rsidRDefault="00563C0C" w:rsidP="00563C0C">
            <w:pPr>
              <w:jc w:val="center"/>
              <w:rPr>
                <w:rFonts w:ascii="Times New Roman" w:hAnsi="Times New Roman"/>
              </w:rPr>
            </w:pPr>
          </w:p>
        </w:tc>
      </w:tr>
      <w:tr w:rsidR="00563C0C" w:rsidRPr="00DE0537" w14:paraId="5C36A3B1" w14:textId="77777777" w:rsidTr="001A5530">
        <w:trPr>
          <w:trHeight w:val="133"/>
          <w:jc w:val="center"/>
        </w:trPr>
        <w:tc>
          <w:tcPr>
            <w:tcW w:w="850" w:type="dxa"/>
            <w:vMerge/>
            <w:vAlign w:val="center"/>
          </w:tcPr>
          <w:p w14:paraId="3296F44F" w14:textId="77777777" w:rsidR="00563C0C" w:rsidRPr="00DE0537" w:rsidRDefault="00563C0C" w:rsidP="00563C0C">
            <w:pPr>
              <w:jc w:val="both"/>
              <w:rPr>
                <w:rFonts w:ascii="Times New Roman" w:hAnsi="Times New Roman"/>
              </w:rPr>
            </w:pPr>
          </w:p>
        </w:tc>
        <w:tc>
          <w:tcPr>
            <w:tcW w:w="1701" w:type="dxa"/>
            <w:vMerge/>
            <w:vAlign w:val="center"/>
          </w:tcPr>
          <w:p w14:paraId="30BE92FF" w14:textId="61E89487" w:rsidR="00563C0C" w:rsidRPr="00DE0537" w:rsidRDefault="00563C0C" w:rsidP="00563C0C">
            <w:pPr>
              <w:jc w:val="both"/>
              <w:rPr>
                <w:rFonts w:ascii="Times New Roman" w:hAnsi="Times New Roman"/>
              </w:rPr>
            </w:pPr>
          </w:p>
        </w:tc>
        <w:tc>
          <w:tcPr>
            <w:tcW w:w="5241" w:type="dxa"/>
          </w:tcPr>
          <w:p w14:paraId="1A19FBE8" w14:textId="24C63378" w:rsidR="00563C0C" w:rsidRPr="00DE0537" w:rsidRDefault="00563C0C" w:rsidP="00563C0C">
            <w:pPr>
              <w:rPr>
                <w:rFonts w:ascii="Times New Roman" w:hAnsi="Times New Roman"/>
              </w:rPr>
            </w:pPr>
            <w:r w:rsidRPr="00DE0537">
              <w:rPr>
                <w:rFonts w:ascii="Times New Roman" w:hAnsi="Times New Roman"/>
              </w:rPr>
              <w:t xml:space="preserve">TBW </w:t>
            </w:r>
          </w:p>
        </w:tc>
        <w:tc>
          <w:tcPr>
            <w:tcW w:w="4819" w:type="dxa"/>
          </w:tcPr>
          <w:p w14:paraId="71E1C0C1" w14:textId="62B15337" w:rsidR="00563C0C" w:rsidRPr="00DE0537" w:rsidRDefault="00563C0C" w:rsidP="00563C0C">
            <w:pPr>
              <w:rPr>
                <w:rFonts w:ascii="Times New Roman" w:hAnsi="Times New Roman"/>
              </w:rPr>
            </w:pPr>
            <w:r w:rsidRPr="00DE0537">
              <w:rPr>
                <w:rFonts w:ascii="Times New Roman" w:hAnsi="Times New Roman"/>
                <w:sz w:val="24"/>
                <w:szCs w:val="24"/>
              </w:rPr>
              <w:t xml:space="preserve">Не менее 7,008 </w:t>
            </w:r>
            <w:proofErr w:type="spellStart"/>
            <w:r w:rsidRPr="00DE0537">
              <w:rPr>
                <w:rFonts w:ascii="Times New Roman" w:hAnsi="Times New Roman"/>
                <w:sz w:val="24"/>
                <w:szCs w:val="24"/>
              </w:rPr>
              <w:t>Tб</w:t>
            </w:r>
            <w:proofErr w:type="spellEnd"/>
          </w:p>
        </w:tc>
        <w:tc>
          <w:tcPr>
            <w:tcW w:w="1134" w:type="dxa"/>
            <w:vMerge/>
            <w:vAlign w:val="center"/>
          </w:tcPr>
          <w:p w14:paraId="7CACA545" w14:textId="77777777" w:rsidR="00563C0C" w:rsidRPr="00DE0537" w:rsidRDefault="00563C0C" w:rsidP="00563C0C">
            <w:pPr>
              <w:jc w:val="center"/>
              <w:rPr>
                <w:rFonts w:ascii="Times New Roman" w:hAnsi="Times New Roman"/>
              </w:rPr>
            </w:pPr>
          </w:p>
        </w:tc>
        <w:tc>
          <w:tcPr>
            <w:tcW w:w="957" w:type="dxa"/>
            <w:vMerge/>
            <w:vAlign w:val="center"/>
          </w:tcPr>
          <w:p w14:paraId="064D3D55" w14:textId="77777777" w:rsidR="00563C0C" w:rsidRPr="00DE0537" w:rsidRDefault="00563C0C" w:rsidP="00563C0C">
            <w:pPr>
              <w:jc w:val="center"/>
              <w:rPr>
                <w:rFonts w:ascii="Times New Roman" w:hAnsi="Times New Roman"/>
              </w:rPr>
            </w:pPr>
          </w:p>
        </w:tc>
      </w:tr>
      <w:tr w:rsidR="00563C0C" w:rsidRPr="00DE0537" w14:paraId="09FC0B5C" w14:textId="77777777" w:rsidTr="001A5530">
        <w:trPr>
          <w:trHeight w:val="133"/>
          <w:jc w:val="center"/>
        </w:trPr>
        <w:tc>
          <w:tcPr>
            <w:tcW w:w="850" w:type="dxa"/>
            <w:vMerge w:val="restart"/>
            <w:vAlign w:val="center"/>
          </w:tcPr>
          <w:p w14:paraId="4FAD144D" w14:textId="5F62B122" w:rsidR="00563C0C" w:rsidRPr="00DE0537" w:rsidRDefault="00563C0C" w:rsidP="00563C0C">
            <w:pPr>
              <w:jc w:val="both"/>
              <w:rPr>
                <w:rFonts w:ascii="Times New Roman" w:hAnsi="Times New Roman"/>
              </w:rPr>
            </w:pPr>
            <w:r w:rsidRPr="00DE0537">
              <w:rPr>
                <w:rFonts w:ascii="Times New Roman" w:hAnsi="Times New Roman"/>
              </w:rPr>
              <w:t>1.8</w:t>
            </w:r>
            <w:r w:rsidR="00EA2D8B" w:rsidRPr="00DE0537">
              <w:rPr>
                <w:rFonts w:ascii="Times New Roman" w:hAnsi="Times New Roman"/>
              </w:rPr>
              <w:t>.</w:t>
            </w:r>
          </w:p>
        </w:tc>
        <w:tc>
          <w:tcPr>
            <w:tcW w:w="1701" w:type="dxa"/>
            <w:vMerge w:val="restart"/>
            <w:vAlign w:val="center"/>
          </w:tcPr>
          <w:p w14:paraId="5813A364" w14:textId="64273870" w:rsidR="00563C0C" w:rsidRPr="00DE0537" w:rsidRDefault="00563C0C" w:rsidP="00563C0C">
            <w:pPr>
              <w:jc w:val="both"/>
              <w:rPr>
                <w:rFonts w:ascii="Times New Roman" w:hAnsi="Times New Roman"/>
              </w:rPr>
            </w:pPr>
            <w:r w:rsidRPr="00DE0537">
              <w:rPr>
                <w:rFonts w:ascii="Times New Roman" w:hAnsi="Times New Roman"/>
              </w:rPr>
              <w:t>Жесткий диск</w:t>
            </w:r>
          </w:p>
        </w:tc>
        <w:tc>
          <w:tcPr>
            <w:tcW w:w="5241" w:type="dxa"/>
          </w:tcPr>
          <w:p w14:paraId="04701B7B" w14:textId="34C94988" w:rsidR="00563C0C" w:rsidRPr="00DE0537" w:rsidRDefault="00563C0C" w:rsidP="00563C0C">
            <w:pPr>
              <w:rPr>
                <w:rFonts w:ascii="Times New Roman" w:hAnsi="Times New Roman"/>
              </w:rPr>
            </w:pPr>
            <w:r w:rsidRPr="00DE0537">
              <w:rPr>
                <w:rFonts w:ascii="Times New Roman" w:hAnsi="Times New Roman"/>
                <w:sz w:val="24"/>
                <w:szCs w:val="24"/>
              </w:rPr>
              <w:t>Интерфейс</w:t>
            </w:r>
          </w:p>
        </w:tc>
        <w:tc>
          <w:tcPr>
            <w:tcW w:w="4819" w:type="dxa"/>
          </w:tcPr>
          <w:p w14:paraId="5BDB0397" w14:textId="2916BB14" w:rsidR="00563C0C" w:rsidRPr="00DE0537" w:rsidRDefault="00563C0C" w:rsidP="00563C0C">
            <w:pPr>
              <w:rPr>
                <w:rFonts w:ascii="Times New Roman" w:hAnsi="Times New Roman"/>
              </w:rPr>
            </w:pPr>
            <w:r w:rsidRPr="00DE0537">
              <w:rPr>
                <w:rFonts w:ascii="Times New Roman" w:hAnsi="Times New Roman"/>
                <w:sz w:val="24"/>
                <w:szCs w:val="24"/>
              </w:rPr>
              <w:t>SATA 6 Гб/с</w:t>
            </w:r>
          </w:p>
        </w:tc>
        <w:tc>
          <w:tcPr>
            <w:tcW w:w="1134" w:type="dxa"/>
            <w:vMerge w:val="restart"/>
            <w:vAlign w:val="center"/>
          </w:tcPr>
          <w:p w14:paraId="7C25A3C0" w14:textId="77777777" w:rsidR="00563C0C" w:rsidRPr="00DE0537" w:rsidRDefault="00563C0C" w:rsidP="00563C0C">
            <w:pPr>
              <w:jc w:val="center"/>
              <w:rPr>
                <w:rFonts w:ascii="Times New Roman" w:hAnsi="Times New Roman"/>
              </w:rPr>
            </w:pPr>
          </w:p>
        </w:tc>
        <w:tc>
          <w:tcPr>
            <w:tcW w:w="957" w:type="dxa"/>
            <w:vMerge w:val="restart"/>
            <w:vAlign w:val="center"/>
          </w:tcPr>
          <w:p w14:paraId="4B07EC2B" w14:textId="1AA2F0B4" w:rsidR="00563C0C" w:rsidRPr="00DE0537" w:rsidRDefault="00563C0C" w:rsidP="00563C0C">
            <w:pPr>
              <w:jc w:val="center"/>
              <w:rPr>
                <w:rFonts w:ascii="Times New Roman" w:hAnsi="Times New Roman"/>
                <w:lang w:val="en-US"/>
              </w:rPr>
            </w:pPr>
            <w:r w:rsidRPr="00DE0537">
              <w:rPr>
                <w:rFonts w:ascii="Times New Roman" w:hAnsi="Times New Roman"/>
                <w:lang w:val="en-US"/>
              </w:rPr>
              <w:t>4</w:t>
            </w:r>
          </w:p>
        </w:tc>
      </w:tr>
      <w:tr w:rsidR="00563C0C" w:rsidRPr="00DE0537" w14:paraId="5D43CBF2" w14:textId="77777777" w:rsidTr="001A5530">
        <w:trPr>
          <w:trHeight w:val="133"/>
          <w:jc w:val="center"/>
        </w:trPr>
        <w:tc>
          <w:tcPr>
            <w:tcW w:w="850" w:type="dxa"/>
            <w:vMerge/>
            <w:vAlign w:val="center"/>
          </w:tcPr>
          <w:p w14:paraId="55F23642" w14:textId="77777777" w:rsidR="00563C0C" w:rsidRPr="00DE0537" w:rsidRDefault="00563C0C" w:rsidP="00563C0C">
            <w:pPr>
              <w:jc w:val="both"/>
              <w:rPr>
                <w:rFonts w:ascii="Times New Roman" w:hAnsi="Times New Roman"/>
              </w:rPr>
            </w:pPr>
          </w:p>
        </w:tc>
        <w:tc>
          <w:tcPr>
            <w:tcW w:w="1701" w:type="dxa"/>
            <w:vMerge/>
            <w:vAlign w:val="center"/>
          </w:tcPr>
          <w:p w14:paraId="3A3F9B93" w14:textId="3DF0B23A" w:rsidR="00563C0C" w:rsidRPr="00DE0537" w:rsidRDefault="00563C0C" w:rsidP="00563C0C">
            <w:pPr>
              <w:jc w:val="both"/>
              <w:rPr>
                <w:rFonts w:ascii="Times New Roman" w:hAnsi="Times New Roman"/>
              </w:rPr>
            </w:pPr>
          </w:p>
        </w:tc>
        <w:tc>
          <w:tcPr>
            <w:tcW w:w="5241" w:type="dxa"/>
          </w:tcPr>
          <w:p w14:paraId="3540302B" w14:textId="6813AB7B" w:rsidR="00563C0C" w:rsidRPr="00DE0537" w:rsidRDefault="00563C0C" w:rsidP="00563C0C">
            <w:pPr>
              <w:rPr>
                <w:rFonts w:ascii="Times New Roman" w:hAnsi="Times New Roman"/>
              </w:rPr>
            </w:pPr>
            <w:r w:rsidRPr="00DE0537">
              <w:rPr>
                <w:rFonts w:ascii="Times New Roman" w:hAnsi="Times New Roman"/>
                <w:sz w:val="24"/>
                <w:szCs w:val="24"/>
              </w:rPr>
              <w:t>Емкость</w:t>
            </w:r>
          </w:p>
        </w:tc>
        <w:tc>
          <w:tcPr>
            <w:tcW w:w="4819" w:type="dxa"/>
          </w:tcPr>
          <w:p w14:paraId="7A84AC52" w14:textId="55A676E2" w:rsidR="00563C0C" w:rsidRPr="00DE0537" w:rsidRDefault="00563C0C" w:rsidP="00563C0C">
            <w:pPr>
              <w:rPr>
                <w:rFonts w:ascii="Times New Roman" w:hAnsi="Times New Roman"/>
              </w:rPr>
            </w:pPr>
            <w:r w:rsidRPr="00DE0537">
              <w:rPr>
                <w:rFonts w:ascii="Times New Roman" w:hAnsi="Times New Roman"/>
                <w:sz w:val="24"/>
                <w:szCs w:val="24"/>
              </w:rPr>
              <w:t>Не менее 20 Тб</w:t>
            </w:r>
          </w:p>
        </w:tc>
        <w:tc>
          <w:tcPr>
            <w:tcW w:w="1134" w:type="dxa"/>
            <w:vMerge/>
            <w:vAlign w:val="center"/>
          </w:tcPr>
          <w:p w14:paraId="4ED3C9AA" w14:textId="77777777" w:rsidR="00563C0C" w:rsidRPr="00DE0537" w:rsidRDefault="00563C0C" w:rsidP="00563C0C">
            <w:pPr>
              <w:jc w:val="center"/>
              <w:rPr>
                <w:rFonts w:ascii="Times New Roman" w:hAnsi="Times New Roman"/>
              </w:rPr>
            </w:pPr>
          </w:p>
        </w:tc>
        <w:tc>
          <w:tcPr>
            <w:tcW w:w="957" w:type="dxa"/>
            <w:vMerge/>
            <w:vAlign w:val="center"/>
          </w:tcPr>
          <w:p w14:paraId="2DEC4C9C" w14:textId="77777777" w:rsidR="00563C0C" w:rsidRPr="00DE0537" w:rsidRDefault="00563C0C" w:rsidP="00563C0C">
            <w:pPr>
              <w:jc w:val="center"/>
              <w:rPr>
                <w:rFonts w:ascii="Times New Roman" w:hAnsi="Times New Roman"/>
              </w:rPr>
            </w:pPr>
          </w:p>
        </w:tc>
      </w:tr>
      <w:tr w:rsidR="00563C0C" w:rsidRPr="00DE0537" w14:paraId="040C8D54" w14:textId="77777777" w:rsidTr="001A5530">
        <w:trPr>
          <w:trHeight w:val="133"/>
          <w:jc w:val="center"/>
        </w:trPr>
        <w:tc>
          <w:tcPr>
            <w:tcW w:w="850" w:type="dxa"/>
            <w:vMerge/>
            <w:vAlign w:val="center"/>
          </w:tcPr>
          <w:p w14:paraId="69DA8ED8" w14:textId="77777777" w:rsidR="00563C0C" w:rsidRPr="00DE0537" w:rsidRDefault="00563C0C" w:rsidP="00563C0C">
            <w:pPr>
              <w:jc w:val="both"/>
              <w:rPr>
                <w:rFonts w:ascii="Times New Roman" w:hAnsi="Times New Roman"/>
              </w:rPr>
            </w:pPr>
          </w:p>
        </w:tc>
        <w:tc>
          <w:tcPr>
            <w:tcW w:w="1701" w:type="dxa"/>
            <w:vMerge/>
            <w:vAlign w:val="center"/>
          </w:tcPr>
          <w:p w14:paraId="20B14A16" w14:textId="48185DFD" w:rsidR="00563C0C" w:rsidRPr="00DE0537" w:rsidRDefault="00563C0C" w:rsidP="00563C0C">
            <w:pPr>
              <w:jc w:val="both"/>
              <w:rPr>
                <w:rFonts w:ascii="Times New Roman" w:hAnsi="Times New Roman"/>
              </w:rPr>
            </w:pPr>
          </w:p>
        </w:tc>
        <w:tc>
          <w:tcPr>
            <w:tcW w:w="5241" w:type="dxa"/>
          </w:tcPr>
          <w:p w14:paraId="4C73E1FE" w14:textId="6E2B96D6" w:rsidR="00563C0C" w:rsidRPr="00DE0537" w:rsidRDefault="00563C0C" w:rsidP="00563C0C">
            <w:pPr>
              <w:rPr>
                <w:rFonts w:ascii="Times New Roman" w:hAnsi="Times New Roman"/>
              </w:rPr>
            </w:pPr>
            <w:r w:rsidRPr="00DE0537">
              <w:rPr>
                <w:rFonts w:ascii="Times New Roman" w:hAnsi="Times New Roman"/>
                <w:sz w:val="24"/>
                <w:szCs w:val="24"/>
              </w:rPr>
              <w:t xml:space="preserve">Буфер данных </w:t>
            </w:r>
          </w:p>
        </w:tc>
        <w:tc>
          <w:tcPr>
            <w:tcW w:w="4819" w:type="dxa"/>
          </w:tcPr>
          <w:p w14:paraId="14B1A95D" w14:textId="19468EAC" w:rsidR="00563C0C" w:rsidRPr="00DE0537" w:rsidRDefault="00563C0C" w:rsidP="00563C0C">
            <w:pPr>
              <w:rPr>
                <w:rFonts w:ascii="Times New Roman" w:hAnsi="Times New Roman"/>
              </w:rPr>
            </w:pPr>
            <w:r w:rsidRPr="00DE0537">
              <w:rPr>
                <w:rFonts w:ascii="Times New Roman" w:hAnsi="Times New Roman"/>
                <w:sz w:val="24"/>
                <w:szCs w:val="24"/>
              </w:rPr>
              <w:t>Не менее 512 Мб</w:t>
            </w:r>
          </w:p>
        </w:tc>
        <w:tc>
          <w:tcPr>
            <w:tcW w:w="1134" w:type="dxa"/>
            <w:vMerge/>
            <w:vAlign w:val="center"/>
          </w:tcPr>
          <w:p w14:paraId="7EBB1153" w14:textId="77777777" w:rsidR="00563C0C" w:rsidRPr="00DE0537" w:rsidRDefault="00563C0C" w:rsidP="00563C0C">
            <w:pPr>
              <w:jc w:val="center"/>
              <w:rPr>
                <w:rFonts w:ascii="Times New Roman" w:hAnsi="Times New Roman"/>
              </w:rPr>
            </w:pPr>
          </w:p>
        </w:tc>
        <w:tc>
          <w:tcPr>
            <w:tcW w:w="957" w:type="dxa"/>
            <w:vMerge/>
            <w:vAlign w:val="center"/>
          </w:tcPr>
          <w:p w14:paraId="6994945C" w14:textId="77777777" w:rsidR="00563C0C" w:rsidRPr="00DE0537" w:rsidRDefault="00563C0C" w:rsidP="00563C0C">
            <w:pPr>
              <w:jc w:val="center"/>
              <w:rPr>
                <w:rFonts w:ascii="Times New Roman" w:hAnsi="Times New Roman"/>
              </w:rPr>
            </w:pPr>
          </w:p>
        </w:tc>
      </w:tr>
      <w:tr w:rsidR="00563C0C" w:rsidRPr="00DE0537" w14:paraId="6EECD73B" w14:textId="77777777" w:rsidTr="001A5530">
        <w:trPr>
          <w:trHeight w:val="133"/>
          <w:jc w:val="center"/>
        </w:trPr>
        <w:tc>
          <w:tcPr>
            <w:tcW w:w="850" w:type="dxa"/>
            <w:vMerge/>
            <w:vAlign w:val="center"/>
          </w:tcPr>
          <w:p w14:paraId="1F4A6491" w14:textId="77777777" w:rsidR="00563C0C" w:rsidRPr="00DE0537" w:rsidRDefault="00563C0C" w:rsidP="00563C0C">
            <w:pPr>
              <w:jc w:val="both"/>
              <w:rPr>
                <w:rFonts w:ascii="Times New Roman" w:hAnsi="Times New Roman"/>
              </w:rPr>
            </w:pPr>
          </w:p>
        </w:tc>
        <w:tc>
          <w:tcPr>
            <w:tcW w:w="1701" w:type="dxa"/>
            <w:vMerge/>
            <w:vAlign w:val="center"/>
          </w:tcPr>
          <w:p w14:paraId="3C0D58EF" w14:textId="00A6EFCE" w:rsidR="00563C0C" w:rsidRPr="00DE0537" w:rsidRDefault="00563C0C" w:rsidP="00563C0C">
            <w:pPr>
              <w:jc w:val="both"/>
              <w:rPr>
                <w:rFonts w:ascii="Times New Roman" w:hAnsi="Times New Roman"/>
              </w:rPr>
            </w:pPr>
          </w:p>
        </w:tc>
        <w:tc>
          <w:tcPr>
            <w:tcW w:w="5241" w:type="dxa"/>
          </w:tcPr>
          <w:p w14:paraId="6719AA87" w14:textId="42DC2AEF" w:rsidR="00563C0C" w:rsidRPr="00DE0537" w:rsidRDefault="00563C0C" w:rsidP="00563C0C">
            <w:pPr>
              <w:rPr>
                <w:rFonts w:ascii="Times New Roman" w:hAnsi="Times New Roman"/>
              </w:rPr>
            </w:pPr>
            <w:r w:rsidRPr="00DE0537">
              <w:rPr>
                <w:rFonts w:ascii="Times New Roman" w:hAnsi="Times New Roman"/>
                <w:sz w:val="24"/>
                <w:szCs w:val="24"/>
              </w:rPr>
              <w:t>Скорость вращения</w:t>
            </w:r>
          </w:p>
        </w:tc>
        <w:tc>
          <w:tcPr>
            <w:tcW w:w="4819" w:type="dxa"/>
          </w:tcPr>
          <w:p w14:paraId="5EAFF7D9" w14:textId="1367F37C" w:rsidR="00563C0C" w:rsidRPr="00DE0537" w:rsidRDefault="00563C0C" w:rsidP="00563C0C">
            <w:pPr>
              <w:rPr>
                <w:rFonts w:ascii="Times New Roman" w:hAnsi="Times New Roman"/>
              </w:rPr>
            </w:pPr>
            <w:r w:rsidRPr="00DE0537">
              <w:rPr>
                <w:rFonts w:ascii="Times New Roman" w:hAnsi="Times New Roman"/>
                <w:sz w:val="24"/>
                <w:szCs w:val="24"/>
              </w:rPr>
              <w:t>Не менее 7200 об/мин</w:t>
            </w:r>
          </w:p>
        </w:tc>
        <w:tc>
          <w:tcPr>
            <w:tcW w:w="1134" w:type="dxa"/>
            <w:vMerge/>
            <w:vAlign w:val="center"/>
          </w:tcPr>
          <w:p w14:paraId="1FC434DF" w14:textId="77777777" w:rsidR="00563C0C" w:rsidRPr="00DE0537" w:rsidRDefault="00563C0C" w:rsidP="00563C0C">
            <w:pPr>
              <w:jc w:val="center"/>
              <w:rPr>
                <w:rFonts w:ascii="Times New Roman" w:hAnsi="Times New Roman"/>
              </w:rPr>
            </w:pPr>
          </w:p>
        </w:tc>
        <w:tc>
          <w:tcPr>
            <w:tcW w:w="957" w:type="dxa"/>
            <w:vMerge/>
            <w:vAlign w:val="center"/>
          </w:tcPr>
          <w:p w14:paraId="452D1E36" w14:textId="77777777" w:rsidR="00563C0C" w:rsidRPr="00DE0537" w:rsidRDefault="00563C0C" w:rsidP="00563C0C">
            <w:pPr>
              <w:jc w:val="center"/>
              <w:rPr>
                <w:rFonts w:ascii="Times New Roman" w:hAnsi="Times New Roman"/>
              </w:rPr>
            </w:pPr>
          </w:p>
        </w:tc>
      </w:tr>
      <w:tr w:rsidR="00563C0C" w:rsidRPr="00DE0537" w14:paraId="4D34D8EF" w14:textId="77777777" w:rsidTr="001A5530">
        <w:trPr>
          <w:trHeight w:val="133"/>
          <w:jc w:val="center"/>
        </w:trPr>
        <w:tc>
          <w:tcPr>
            <w:tcW w:w="850" w:type="dxa"/>
            <w:vMerge/>
            <w:vAlign w:val="center"/>
          </w:tcPr>
          <w:p w14:paraId="2BFA1148" w14:textId="77777777" w:rsidR="00563C0C" w:rsidRPr="00DE0537" w:rsidRDefault="00563C0C" w:rsidP="00563C0C">
            <w:pPr>
              <w:jc w:val="both"/>
              <w:rPr>
                <w:rFonts w:ascii="Times New Roman" w:hAnsi="Times New Roman"/>
              </w:rPr>
            </w:pPr>
          </w:p>
        </w:tc>
        <w:tc>
          <w:tcPr>
            <w:tcW w:w="1701" w:type="dxa"/>
            <w:vMerge/>
            <w:vAlign w:val="center"/>
          </w:tcPr>
          <w:p w14:paraId="625784FF" w14:textId="0400C108" w:rsidR="00563C0C" w:rsidRPr="00DE0537" w:rsidRDefault="00563C0C" w:rsidP="00563C0C">
            <w:pPr>
              <w:jc w:val="both"/>
              <w:rPr>
                <w:rFonts w:ascii="Times New Roman" w:hAnsi="Times New Roman"/>
              </w:rPr>
            </w:pPr>
          </w:p>
        </w:tc>
        <w:tc>
          <w:tcPr>
            <w:tcW w:w="5241" w:type="dxa"/>
          </w:tcPr>
          <w:p w14:paraId="5296206C" w14:textId="15F49BAA" w:rsidR="00563C0C" w:rsidRPr="00DE0537" w:rsidRDefault="00563C0C" w:rsidP="00563C0C">
            <w:pPr>
              <w:rPr>
                <w:rFonts w:ascii="Times New Roman" w:hAnsi="Times New Roman"/>
              </w:rPr>
            </w:pPr>
            <w:r w:rsidRPr="00DE0537">
              <w:rPr>
                <w:rFonts w:ascii="Times New Roman" w:hAnsi="Times New Roman"/>
                <w:sz w:val="24"/>
                <w:szCs w:val="24"/>
              </w:rPr>
              <w:t>Средняя задержка</w:t>
            </w:r>
          </w:p>
        </w:tc>
        <w:tc>
          <w:tcPr>
            <w:tcW w:w="4819" w:type="dxa"/>
          </w:tcPr>
          <w:p w14:paraId="6466BDC0" w14:textId="64048466" w:rsidR="00563C0C" w:rsidRPr="00DE0537" w:rsidRDefault="00563C0C" w:rsidP="00563C0C">
            <w:pPr>
              <w:rPr>
                <w:rFonts w:ascii="Times New Roman" w:hAnsi="Times New Roman"/>
              </w:rPr>
            </w:pPr>
            <w:r w:rsidRPr="00DE0537">
              <w:rPr>
                <w:rFonts w:ascii="Times New Roman" w:hAnsi="Times New Roman"/>
                <w:sz w:val="24"/>
                <w:szCs w:val="24"/>
              </w:rPr>
              <w:t xml:space="preserve">Не более 4,16 </w:t>
            </w:r>
            <w:proofErr w:type="spellStart"/>
            <w:r w:rsidRPr="00DE0537">
              <w:rPr>
                <w:rFonts w:ascii="Times New Roman" w:hAnsi="Times New Roman"/>
                <w:sz w:val="24"/>
                <w:szCs w:val="24"/>
              </w:rPr>
              <w:t>мс</w:t>
            </w:r>
            <w:proofErr w:type="spellEnd"/>
          </w:p>
        </w:tc>
        <w:tc>
          <w:tcPr>
            <w:tcW w:w="1134" w:type="dxa"/>
            <w:vMerge/>
            <w:vAlign w:val="center"/>
          </w:tcPr>
          <w:p w14:paraId="548A6BE1" w14:textId="77777777" w:rsidR="00563C0C" w:rsidRPr="00DE0537" w:rsidRDefault="00563C0C" w:rsidP="00563C0C">
            <w:pPr>
              <w:jc w:val="center"/>
              <w:rPr>
                <w:rFonts w:ascii="Times New Roman" w:hAnsi="Times New Roman"/>
              </w:rPr>
            </w:pPr>
          </w:p>
        </w:tc>
        <w:tc>
          <w:tcPr>
            <w:tcW w:w="957" w:type="dxa"/>
            <w:vMerge/>
            <w:vAlign w:val="center"/>
          </w:tcPr>
          <w:p w14:paraId="5D597D9D" w14:textId="77777777" w:rsidR="00563C0C" w:rsidRPr="00DE0537" w:rsidRDefault="00563C0C" w:rsidP="00563C0C">
            <w:pPr>
              <w:jc w:val="center"/>
              <w:rPr>
                <w:rFonts w:ascii="Times New Roman" w:hAnsi="Times New Roman"/>
              </w:rPr>
            </w:pPr>
          </w:p>
        </w:tc>
      </w:tr>
      <w:tr w:rsidR="00563C0C" w:rsidRPr="00DE0537" w14:paraId="3D172D7C" w14:textId="77777777" w:rsidTr="001A5530">
        <w:trPr>
          <w:trHeight w:val="133"/>
          <w:jc w:val="center"/>
        </w:trPr>
        <w:tc>
          <w:tcPr>
            <w:tcW w:w="850" w:type="dxa"/>
            <w:vMerge/>
            <w:vAlign w:val="center"/>
          </w:tcPr>
          <w:p w14:paraId="49C44989" w14:textId="77777777" w:rsidR="00563C0C" w:rsidRPr="00DE0537" w:rsidRDefault="00563C0C" w:rsidP="00563C0C">
            <w:pPr>
              <w:jc w:val="both"/>
              <w:rPr>
                <w:rFonts w:ascii="Times New Roman" w:hAnsi="Times New Roman"/>
              </w:rPr>
            </w:pPr>
          </w:p>
        </w:tc>
        <w:tc>
          <w:tcPr>
            <w:tcW w:w="1701" w:type="dxa"/>
            <w:vMerge/>
            <w:vAlign w:val="center"/>
          </w:tcPr>
          <w:p w14:paraId="7416DE38" w14:textId="3375D049" w:rsidR="00563C0C" w:rsidRPr="00DE0537" w:rsidRDefault="00563C0C" w:rsidP="00563C0C">
            <w:pPr>
              <w:jc w:val="both"/>
              <w:rPr>
                <w:rFonts w:ascii="Times New Roman" w:hAnsi="Times New Roman"/>
              </w:rPr>
            </w:pPr>
          </w:p>
        </w:tc>
        <w:tc>
          <w:tcPr>
            <w:tcW w:w="5241" w:type="dxa"/>
          </w:tcPr>
          <w:p w14:paraId="2C5806F3" w14:textId="1C582D60" w:rsidR="00563C0C" w:rsidRPr="00DE0537" w:rsidRDefault="00563C0C" w:rsidP="00563C0C">
            <w:pPr>
              <w:rPr>
                <w:rFonts w:ascii="Times New Roman" w:hAnsi="Times New Roman"/>
              </w:rPr>
            </w:pPr>
            <w:r w:rsidRPr="00DE0537">
              <w:rPr>
                <w:rFonts w:ascii="Times New Roman" w:hAnsi="Times New Roman"/>
                <w:sz w:val="24"/>
                <w:szCs w:val="24"/>
              </w:rPr>
              <w:t>Скорость передачи данных по интерфейсу</w:t>
            </w:r>
          </w:p>
        </w:tc>
        <w:tc>
          <w:tcPr>
            <w:tcW w:w="4819" w:type="dxa"/>
          </w:tcPr>
          <w:p w14:paraId="480F74D0" w14:textId="7DD17A10" w:rsidR="00563C0C" w:rsidRPr="00DE0537" w:rsidRDefault="00563C0C" w:rsidP="00563C0C">
            <w:pPr>
              <w:rPr>
                <w:rFonts w:ascii="Times New Roman" w:hAnsi="Times New Roman"/>
              </w:rPr>
            </w:pPr>
            <w:r w:rsidRPr="00DE0537">
              <w:rPr>
                <w:rFonts w:ascii="Times New Roman" w:hAnsi="Times New Roman"/>
                <w:sz w:val="24"/>
                <w:szCs w:val="24"/>
              </w:rPr>
              <w:t xml:space="preserve">Не менее 600 </w:t>
            </w:r>
            <w:proofErr w:type="spellStart"/>
            <w:r w:rsidRPr="00DE0537">
              <w:rPr>
                <w:rFonts w:ascii="Times New Roman" w:hAnsi="Times New Roman"/>
                <w:sz w:val="24"/>
                <w:szCs w:val="24"/>
              </w:rPr>
              <w:t>мб</w:t>
            </w:r>
            <w:proofErr w:type="spellEnd"/>
            <w:r w:rsidRPr="00DE0537">
              <w:rPr>
                <w:rFonts w:ascii="Times New Roman" w:hAnsi="Times New Roman"/>
                <w:sz w:val="24"/>
                <w:szCs w:val="24"/>
              </w:rPr>
              <w:t>/с</w:t>
            </w:r>
          </w:p>
        </w:tc>
        <w:tc>
          <w:tcPr>
            <w:tcW w:w="1134" w:type="dxa"/>
            <w:vMerge/>
            <w:vAlign w:val="center"/>
          </w:tcPr>
          <w:p w14:paraId="140135EB" w14:textId="77777777" w:rsidR="00563C0C" w:rsidRPr="00DE0537" w:rsidRDefault="00563C0C" w:rsidP="00563C0C">
            <w:pPr>
              <w:jc w:val="center"/>
              <w:rPr>
                <w:rFonts w:ascii="Times New Roman" w:hAnsi="Times New Roman"/>
              </w:rPr>
            </w:pPr>
          </w:p>
        </w:tc>
        <w:tc>
          <w:tcPr>
            <w:tcW w:w="957" w:type="dxa"/>
            <w:vMerge/>
            <w:vAlign w:val="center"/>
          </w:tcPr>
          <w:p w14:paraId="0D7E307F" w14:textId="77777777" w:rsidR="00563C0C" w:rsidRPr="00DE0537" w:rsidRDefault="00563C0C" w:rsidP="00563C0C">
            <w:pPr>
              <w:jc w:val="center"/>
              <w:rPr>
                <w:rFonts w:ascii="Times New Roman" w:hAnsi="Times New Roman"/>
              </w:rPr>
            </w:pPr>
          </w:p>
        </w:tc>
      </w:tr>
      <w:tr w:rsidR="00563C0C" w:rsidRPr="00DE0537" w14:paraId="47417C9B" w14:textId="77777777" w:rsidTr="001A5530">
        <w:trPr>
          <w:trHeight w:val="133"/>
          <w:jc w:val="center"/>
        </w:trPr>
        <w:tc>
          <w:tcPr>
            <w:tcW w:w="850" w:type="dxa"/>
            <w:vMerge/>
            <w:vAlign w:val="center"/>
          </w:tcPr>
          <w:p w14:paraId="39998E9E" w14:textId="77777777" w:rsidR="00563C0C" w:rsidRPr="00DE0537" w:rsidRDefault="00563C0C" w:rsidP="00563C0C">
            <w:pPr>
              <w:jc w:val="both"/>
              <w:rPr>
                <w:rFonts w:ascii="Times New Roman" w:hAnsi="Times New Roman"/>
              </w:rPr>
            </w:pPr>
          </w:p>
        </w:tc>
        <w:tc>
          <w:tcPr>
            <w:tcW w:w="1701" w:type="dxa"/>
            <w:vMerge/>
            <w:vAlign w:val="center"/>
          </w:tcPr>
          <w:p w14:paraId="6BFFE8F5" w14:textId="0A45FA22" w:rsidR="00563C0C" w:rsidRPr="00DE0537" w:rsidRDefault="00563C0C" w:rsidP="00563C0C">
            <w:pPr>
              <w:jc w:val="both"/>
              <w:rPr>
                <w:rFonts w:ascii="Times New Roman" w:hAnsi="Times New Roman"/>
              </w:rPr>
            </w:pPr>
          </w:p>
        </w:tc>
        <w:tc>
          <w:tcPr>
            <w:tcW w:w="5241" w:type="dxa"/>
          </w:tcPr>
          <w:p w14:paraId="5398F790" w14:textId="6844AEDF" w:rsidR="00563C0C" w:rsidRPr="00DE0537" w:rsidRDefault="00563C0C" w:rsidP="00563C0C">
            <w:pPr>
              <w:rPr>
                <w:rFonts w:ascii="Times New Roman" w:hAnsi="Times New Roman"/>
              </w:rPr>
            </w:pPr>
            <w:r w:rsidRPr="00DE0537">
              <w:rPr>
                <w:rFonts w:ascii="Times New Roman" w:hAnsi="Times New Roman"/>
                <w:sz w:val="24"/>
                <w:szCs w:val="24"/>
              </w:rPr>
              <w:t xml:space="preserve">Постоянная скорость передачи данных </w:t>
            </w:r>
          </w:p>
        </w:tc>
        <w:tc>
          <w:tcPr>
            <w:tcW w:w="4819" w:type="dxa"/>
          </w:tcPr>
          <w:p w14:paraId="2E5E3331" w14:textId="2DF592FB" w:rsidR="00563C0C" w:rsidRPr="00DE0537" w:rsidRDefault="00563C0C" w:rsidP="00563C0C">
            <w:pPr>
              <w:rPr>
                <w:rFonts w:ascii="Times New Roman" w:hAnsi="Times New Roman"/>
              </w:rPr>
            </w:pPr>
            <w:r w:rsidRPr="00DE0537">
              <w:rPr>
                <w:rFonts w:ascii="Times New Roman" w:hAnsi="Times New Roman"/>
                <w:sz w:val="24"/>
                <w:szCs w:val="24"/>
              </w:rPr>
              <w:t xml:space="preserve">Не менее 291 </w:t>
            </w:r>
            <w:proofErr w:type="spellStart"/>
            <w:r w:rsidRPr="00DE0537">
              <w:rPr>
                <w:rFonts w:ascii="Times New Roman" w:hAnsi="Times New Roman"/>
                <w:sz w:val="24"/>
                <w:szCs w:val="24"/>
              </w:rPr>
              <w:t>мб</w:t>
            </w:r>
            <w:proofErr w:type="spellEnd"/>
            <w:r w:rsidRPr="00DE0537">
              <w:rPr>
                <w:rFonts w:ascii="Times New Roman" w:hAnsi="Times New Roman"/>
                <w:sz w:val="24"/>
                <w:szCs w:val="24"/>
              </w:rPr>
              <w:t>/с</w:t>
            </w:r>
          </w:p>
        </w:tc>
        <w:tc>
          <w:tcPr>
            <w:tcW w:w="1134" w:type="dxa"/>
            <w:vMerge/>
            <w:vAlign w:val="center"/>
          </w:tcPr>
          <w:p w14:paraId="6EDEBD82" w14:textId="77777777" w:rsidR="00563C0C" w:rsidRPr="00DE0537" w:rsidRDefault="00563C0C" w:rsidP="00563C0C">
            <w:pPr>
              <w:jc w:val="center"/>
              <w:rPr>
                <w:rFonts w:ascii="Times New Roman" w:hAnsi="Times New Roman"/>
              </w:rPr>
            </w:pPr>
          </w:p>
        </w:tc>
        <w:tc>
          <w:tcPr>
            <w:tcW w:w="957" w:type="dxa"/>
            <w:vMerge/>
            <w:vAlign w:val="center"/>
          </w:tcPr>
          <w:p w14:paraId="721914D7" w14:textId="77777777" w:rsidR="00563C0C" w:rsidRPr="00DE0537" w:rsidRDefault="00563C0C" w:rsidP="00563C0C">
            <w:pPr>
              <w:jc w:val="center"/>
              <w:rPr>
                <w:rFonts w:ascii="Times New Roman" w:hAnsi="Times New Roman"/>
              </w:rPr>
            </w:pPr>
          </w:p>
        </w:tc>
      </w:tr>
      <w:tr w:rsidR="00563C0C" w:rsidRPr="00DE0537" w14:paraId="0D975CFF" w14:textId="77777777" w:rsidTr="001A5530">
        <w:trPr>
          <w:trHeight w:val="133"/>
          <w:jc w:val="center"/>
        </w:trPr>
        <w:tc>
          <w:tcPr>
            <w:tcW w:w="850" w:type="dxa"/>
            <w:vMerge/>
            <w:vAlign w:val="center"/>
          </w:tcPr>
          <w:p w14:paraId="6C4D0485" w14:textId="77777777" w:rsidR="00563C0C" w:rsidRPr="00DE0537" w:rsidRDefault="00563C0C" w:rsidP="00563C0C">
            <w:pPr>
              <w:jc w:val="both"/>
              <w:rPr>
                <w:rFonts w:ascii="Times New Roman" w:hAnsi="Times New Roman"/>
              </w:rPr>
            </w:pPr>
          </w:p>
        </w:tc>
        <w:tc>
          <w:tcPr>
            <w:tcW w:w="1701" w:type="dxa"/>
            <w:vMerge/>
            <w:vAlign w:val="center"/>
          </w:tcPr>
          <w:p w14:paraId="4BC15918" w14:textId="530119F1" w:rsidR="00563C0C" w:rsidRPr="00DE0537" w:rsidRDefault="00563C0C" w:rsidP="00563C0C">
            <w:pPr>
              <w:jc w:val="both"/>
              <w:rPr>
                <w:rFonts w:ascii="Times New Roman" w:hAnsi="Times New Roman"/>
              </w:rPr>
            </w:pPr>
          </w:p>
        </w:tc>
        <w:tc>
          <w:tcPr>
            <w:tcW w:w="5241" w:type="dxa"/>
          </w:tcPr>
          <w:p w14:paraId="5383C4EF" w14:textId="41146539" w:rsidR="00563C0C" w:rsidRPr="00DE0537" w:rsidRDefault="00563C0C" w:rsidP="00563C0C">
            <w:pPr>
              <w:rPr>
                <w:rFonts w:ascii="Times New Roman" w:hAnsi="Times New Roman"/>
              </w:rPr>
            </w:pPr>
            <w:r w:rsidRPr="00DE0537">
              <w:rPr>
                <w:rFonts w:ascii="Times New Roman" w:hAnsi="Times New Roman"/>
                <w:sz w:val="24"/>
                <w:szCs w:val="24"/>
                <w:lang w:val="en-US"/>
              </w:rPr>
              <w:t>MTBF</w:t>
            </w:r>
          </w:p>
        </w:tc>
        <w:tc>
          <w:tcPr>
            <w:tcW w:w="4819" w:type="dxa"/>
          </w:tcPr>
          <w:p w14:paraId="0126EF27" w14:textId="467C24D5" w:rsidR="00563C0C" w:rsidRPr="00DE0537" w:rsidRDefault="00563C0C" w:rsidP="00563C0C">
            <w:pPr>
              <w:rPr>
                <w:rFonts w:ascii="Times New Roman" w:hAnsi="Times New Roman"/>
              </w:rPr>
            </w:pPr>
            <w:r w:rsidRPr="00DE0537">
              <w:rPr>
                <w:rFonts w:ascii="Times New Roman" w:hAnsi="Times New Roman"/>
                <w:sz w:val="24"/>
                <w:szCs w:val="24"/>
              </w:rPr>
              <w:t xml:space="preserve">Не менее </w:t>
            </w:r>
            <w:r w:rsidRPr="00DE0537">
              <w:rPr>
                <w:rFonts w:ascii="Times New Roman" w:hAnsi="Times New Roman"/>
                <w:sz w:val="24"/>
                <w:szCs w:val="24"/>
                <w:lang w:val="en-US"/>
              </w:rPr>
              <w:t xml:space="preserve">2.5 </w:t>
            </w:r>
            <w:r w:rsidRPr="00DE0537">
              <w:rPr>
                <w:rFonts w:ascii="Times New Roman" w:hAnsi="Times New Roman"/>
                <w:sz w:val="24"/>
                <w:szCs w:val="24"/>
              </w:rPr>
              <w:t>млн часов</w:t>
            </w:r>
          </w:p>
        </w:tc>
        <w:tc>
          <w:tcPr>
            <w:tcW w:w="1134" w:type="dxa"/>
            <w:vMerge/>
            <w:vAlign w:val="center"/>
          </w:tcPr>
          <w:p w14:paraId="4DB154FA" w14:textId="77777777" w:rsidR="00563C0C" w:rsidRPr="00DE0537" w:rsidRDefault="00563C0C" w:rsidP="00563C0C">
            <w:pPr>
              <w:jc w:val="center"/>
              <w:rPr>
                <w:rFonts w:ascii="Times New Roman" w:hAnsi="Times New Roman"/>
              </w:rPr>
            </w:pPr>
          </w:p>
        </w:tc>
        <w:tc>
          <w:tcPr>
            <w:tcW w:w="957" w:type="dxa"/>
            <w:vMerge/>
            <w:vAlign w:val="center"/>
          </w:tcPr>
          <w:p w14:paraId="2715E24D" w14:textId="77777777" w:rsidR="00563C0C" w:rsidRPr="00DE0537" w:rsidRDefault="00563C0C" w:rsidP="00563C0C">
            <w:pPr>
              <w:jc w:val="center"/>
              <w:rPr>
                <w:rFonts w:ascii="Times New Roman" w:hAnsi="Times New Roman"/>
              </w:rPr>
            </w:pPr>
          </w:p>
        </w:tc>
      </w:tr>
      <w:tr w:rsidR="00563C0C" w:rsidRPr="00DE0537" w14:paraId="707E7764" w14:textId="77777777" w:rsidTr="001A5530">
        <w:trPr>
          <w:trHeight w:val="133"/>
          <w:jc w:val="center"/>
        </w:trPr>
        <w:tc>
          <w:tcPr>
            <w:tcW w:w="850" w:type="dxa"/>
            <w:vMerge/>
            <w:vAlign w:val="center"/>
          </w:tcPr>
          <w:p w14:paraId="3833ACF2" w14:textId="77777777" w:rsidR="00563C0C" w:rsidRPr="00DE0537" w:rsidRDefault="00563C0C" w:rsidP="00563C0C">
            <w:pPr>
              <w:jc w:val="both"/>
              <w:rPr>
                <w:rFonts w:ascii="Times New Roman" w:hAnsi="Times New Roman"/>
              </w:rPr>
            </w:pPr>
          </w:p>
        </w:tc>
        <w:tc>
          <w:tcPr>
            <w:tcW w:w="1701" w:type="dxa"/>
            <w:vMerge/>
            <w:vAlign w:val="center"/>
          </w:tcPr>
          <w:p w14:paraId="05D926DD" w14:textId="61B35794" w:rsidR="00563C0C" w:rsidRPr="00DE0537" w:rsidRDefault="00563C0C" w:rsidP="00563C0C">
            <w:pPr>
              <w:jc w:val="both"/>
              <w:rPr>
                <w:rFonts w:ascii="Times New Roman" w:hAnsi="Times New Roman"/>
              </w:rPr>
            </w:pPr>
          </w:p>
        </w:tc>
        <w:tc>
          <w:tcPr>
            <w:tcW w:w="5241" w:type="dxa"/>
          </w:tcPr>
          <w:p w14:paraId="76B4A321" w14:textId="239DD327" w:rsidR="00563C0C" w:rsidRPr="00DE0537" w:rsidRDefault="00563C0C" w:rsidP="00563C0C">
            <w:pPr>
              <w:rPr>
                <w:rFonts w:ascii="Times New Roman" w:hAnsi="Times New Roman"/>
              </w:rPr>
            </w:pPr>
            <w:r w:rsidRPr="00DE0537">
              <w:rPr>
                <w:rFonts w:ascii="Times New Roman" w:hAnsi="Times New Roman"/>
                <w:sz w:val="24"/>
                <w:szCs w:val="24"/>
              </w:rPr>
              <w:t>Нагрузка</w:t>
            </w:r>
          </w:p>
        </w:tc>
        <w:tc>
          <w:tcPr>
            <w:tcW w:w="4819" w:type="dxa"/>
          </w:tcPr>
          <w:p w14:paraId="0AE327B2" w14:textId="78BA357D" w:rsidR="00563C0C" w:rsidRPr="00DE0537" w:rsidRDefault="00563C0C" w:rsidP="00563C0C">
            <w:pPr>
              <w:rPr>
                <w:rFonts w:ascii="Times New Roman" w:hAnsi="Times New Roman"/>
              </w:rPr>
            </w:pPr>
            <w:r w:rsidRPr="00DE0537">
              <w:rPr>
                <w:rFonts w:ascii="Times New Roman" w:hAnsi="Times New Roman"/>
                <w:sz w:val="24"/>
                <w:szCs w:val="24"/>
              </w:rPr>
              <w:t>Не менее 550 Тб/год</w:t>
            </w:r>
          </w:p>
        </w:tc>
        <w:tc>
          <w:tcPr>
            <w:tcW w:w="1134" w:type="dxa"/>
            <w:vMerge/>
            <w:vAlign w:val="center"/>
          </w:tcPr>
          <w:p w14:paraId="47769122" w14:textId="77777777" w:rsidR="00563C0C" w:rsidRPr="00DE0537" w:rsidRDefault="00563C0C" w:rsidP="00563C0C">
            <w:pPr>
              <w:jc w:val="center"/>
              <w:rPr>
                <w:rFonts w:ascii="Times New Roman" w:hAnsi="Times New Roman"/>
              </w:rPr>
            </w:pPr>
          </w:p>
        </w:tc>
        <w:tc>
          <w:tcPr>
            <w:tcW w:w="957" w:type="dxa"/>
            <w:vMerge/>
            <w:vAlign w:val="center"/>
          </w:tcPr>
          <w:p w14:paraId="2AAAAB68" w14:textId="77777777" w:rsidR="00563C0C" w:rsidRPr="00DE0537" w:rsidRDefault="00563C0C" w:rsidP="00563C0C">
            <w:pPr>
              <w:jc w:val="center"/>
              <w:rPr>
                <w:rFonts w:ascii="Times New Roman" w:hAnsi="Times New Roman"/>
              </w:rPr>
            </w:pPr>
          </w:p>
        </w:tc>
      </w:tr>
      <w:tr w:rsidR="00563C0C" w:rsidRPr="00DE0537" w14:paraId="46E6CC70" w14:textId="77777777" w:rsidTr="001A5530">
        <w:trPr>
          <w:trHeight w:val="657"/>
          <w:jc w:val="center"/>
        </w:trPr>
        <w:tc>
          <w:tcPr>
            <w:tcW w:w="850" w:type="dxa"/>
            <w:vAlign w:val="center"/>
          </w:tcPr>
          <w:p w14:paraId="6005BC7C" w14:textId="68326002" w:rsidR="00563C0C" w:rsidRPr="00DE0537" w:rsidRDefault="00563C0C" w:rsidP="00DC567B">
            <w:pPr>
              <w:jc w:val="both"/>
              <w:rPr>
                <w:rFonts w:ascii="Times New Roman" w:hAnsi="Times New Roman"/>
                <w:b/>
                <w:bCs/>
              </w:rPr>
            </w:pPr>
            <w:r w:rsidRPr="00DE0537">
              <w:rPr>
                <w:rFonts w:ascii="Times New Roman" w:hAnsi="Times New Roman"/>
                <w:b/>
                <w:bCs/>
              </w:rPr>
              <w:t>2</w:t>
            </w:r>
            <w:r w:rsidR="00EA2D8B" w:rsidRPr="00DE0537">
              <w:rPr>
                <w:rFonts w:ascii="Times New Roman" w:hAnsi="Times New Roman"/>
                <w:b/>
                <w:bCs/>
              </w:rPr>
              <w:t>.</w:t>
            </w:r>
          </w:p>
        </w:tc>
        <w:tc>
          <w:tcPr>
            <w:tcW w:w="11761" w:type="dxa"/>
            <w:gridSpan w:val="3"/>
            <w:vAlign w:val="center"/>
          </w:tcPr>
          <w:p w14:paraId="03C0F441" w14:textId="39278267" w:rsidR="00563C0C" w:rsidRPr="00DE0537" w:rsidRDefault="00563C0C" w:rsidP="008D4F1E">
            <w:pPr>
              <w:rPr>
                <w:rFonts w:ascii="Times New Roman" w:hAnsi="Times New Roman"/>
                <w:b/>
                <w:bCs/>
              </w:rPr>
            </w:pPr>
            <w:r w:rsidRPr="00DE0537">
              <w:rPr>
                <w:rFonts w:ascii="Times New Roman" w:hAnsi="Times New Roman"/>
                <w:b/>
                <w:bCs/>
              </w:rPr>
              <w:t xml:space="preserve">Сервер </w:t>
            </w:r>
            <w:proofErr w:type="spellStart"/>
            <w:r w:rsidRPr="00DE0537">
              <w:rPr>
                <w:rFonts w:ascii="Times New Roman" w:hAnsi="Times New Roman"/>
                <w:b/>
                <w:bCs/>
              </w:rPr>
              <w:t>Kraftway</w:t>
            </w:r>
            <w:proofErr w:type="spellEnd"/>
            <w:r w:rsidRPr="00DE0537">
              <w:rPr>
                <w:rFonts w:ascii="Times New Roman" w:hAnsi="Times New Roman"/>
                <w:b/>
                <w:bCs/>
              </w:rPr>
              <w:t>, тип 2, производство Россия</w:t>
            </w:r>
          </w:p>
        </w:tc>
        <w:tc>
          <w:tcPr>
            <w:tcW w:w="1134" w:type="dxa"/>
            <w:vAlign w:val="center"/>
          </w:tcPr>
          <w:p w14:paraId="1C671C49" w14:textId="59EF6525" w:rsidR="00563C0C" w:rsidRPr="00DE0537" w:rsidRDefault="00563C0C" w:rsidP="0085352C">
            <w:pPr>
              <w:jc w:val="center"/>
              <w:rPr>
                <w:rFonts w:ascii="Times New Roman" w:hAnsi="Times New Roman"/>
                <w:b/>
                <w:bCs/>
              </w:rPr>
            </w:pPr>
            <w:proofErr w:type="spellStart"/>
            <w:r w:rsidRPr="00DE0537">
              <w:rPr>
                <w:rFonts w:ascii="Times New Roman" w:hAnsi="Times New Roman"/>
                <w:b/>
                <w:bCs/>
              </w:rPr>
              <w:t>шт</w:t>
            </w:r>
            <w:proofErr w:type="spellEnd"/>
          </w:p>
        </w:tc>
        <w:tc>
          <w:tcPr>
            <w:tcW w:w="957" w:type="dxa"/>
            <w:vAlign w:val="center"/>
          </w:tcPr>
          <w:p w14:paraId="3AB4D89D" w14:textId="50081036" w:rsidR="00563C0C" w:rsidRPr="00DE0537" w:rsidRDefault="00563C0C" w:rsidP="0085352C">
            <w:pPr>
              <w:jc w:val="center"/>
              <w:rPr>
                <w:rFonts w:ascii="Times New Roman" w:hAnsi="Times New Roman"/>
                <w:b/>
                <w:bCs/>
              </w:rPr>
            </w:pPr>
            <w:r w:rsidRPr="00DE0537">
              <w:rPr>
                <w:rFonts w:ascii="Times New Roman" w:hAnsi="Times New Roman"/>
                <w:b/>
                <w:bCs/>
              </w:rPr>
              <w:t>1</w:t>
            </w:r>
          </w:p>
        </w:tc>
      </w:tr>
      <w:tr w:rsidR="002629A0" w:rsidRPr="00DE0537" w14:paraId="2CF8AA4B" w14:textId="77777777" w:rsidTr="001A5530">
        <w:trPr>
          <w:trHeight w:val="133"/>
          <w:jc w:val="center"/>
        </w:trPr>
        <w:tc>
          <w:tcPr>
            <w:tcW w:w="850" w:type="dxa"/>
            <w:vMerge w:val="restart"/>
            <w:vAlign w:val="center"/>
          </w:tcPr>
          <w:p w14:paraId="047C852B" w14:textId="6F9A13D3" w:rsidR="002629A0" w:rsidRPr="00DE0537" w:rsidRDefault="002629A0" w:rsidP="00563C0C">
            <w:pPr>
              <w:jc w:val="both"/>
              <w:rPr>
                <w:rFonts w:ascii="Times New Roman" w:hAnsi="Times New Roman"/>
              </w:rPr>
            </w:pPr>
            <w:bookmarkStart w:id="7" w:name="_Hlk213937427"/>
            <w:r w:rsidRPr="00DE0537">
              <w:rPr>
                <w:rFonts w:ascii="Times New Roman" w:hAnsi="Times New Roman"/>
              </w:rPr>
              <w:t>2.1</w:t>
            </w:r>
            <w:r w:rsidR="00EA2D8B" w:rsidRPr="00DE0537">
              <w:rPr>
                <w:rFonts w:ascii="Times New Roman" w:hAnsi="Times New Roman"/>
              </w:rPr>
              <w:t>.</w:t>
            </w:r>
          </w:p>
        </w:tc>
        <w:tc>
          <w:tcPr>
            <w:tcW w:w="1701" w:type="dxa"/>
            <w:vMerge w:val="restart"/>
            <w:vAlign w:val="center"/>
          </w:tcPr>
          <w:p w14:paraId="1372DBE7" w14:textId="39F5207A" w:rsidR="002629A0" w:rsidRPr="00DE0537" w:rsidRDefault="002629A0" w:rsidP="00563C0C">
            <w:pPr>
              <w:jc w:val="both"/>
              <w:rPr>
                <w:rFonts w:ascii="Times New Roman" w:hAnsi="Times New Roman"/>
              </w:rPr>
            </w:pPr>
            <w:r w:rsidRPr="00DE0537">
              <w:rPr>
                <w:rFonts w:ascii="Times New Roman" w:hAnsi="Times New Roman"/>
              </w:rPr>
              <w:t>Серверная платформа</w:t>
            </w:r>
          </w:p>
        </w:tc>
        <w:tc>
          <w:tcPr>
            <w:tcW w:w="5241" w:type="dxa"/>
          </w:tcPr>
          <w:p w14:paraId="386AD9F3" w14:textId="27722E40" w:rsidR="002629A0" w:rsidRPr="00DE0537" w:rsidRDefault="002629A0" w:rsidP="00563C0C">
            <w:pPr>
              <w:rPr>
                <w:rFonts w:ascii="Times New Roman" w:hAnsi="Times New Roman"/>
              </w:rPr>
            </w:pPr>
            <w:r w:rsidRPr="00DE0537">
              <w:rPr>
                <w:rFonts w:ascii="Times New Roman" w:hAnsi="Times New Roman"/>
                <w:sz w:val="24"/>
                <w:szCs w:val="24"/>
              </w:rPr>
              <w:t>Память</w:t>
            </w:r>
          </w:p>
        </w:tc>
        <w:tc>
          <w:tcPr>
            <w:tcW w:w="4819" w:type="dxa"/>
          </w:tcPr>
          <w:p w14:paraId="6265200B" w14:textId="77777777" w:rsidR="002629A0" w:rsidRPr="00DE0537" w:rsidRDefault="002629A0" w:rsidP="00563C0C">
            <w:pPr>
              <w:rPr>
                <w:rFonts w:ascii="Times New Roman" w:hAnsi="Times New Roman"/>
                <w:sz w:val="24"/>
                <w:szCs w:val="24"/>
              </w:rPr>
            </w:pPr>
            <w:r w:rsidRPr="00DE0537">
              <w:rPr>
                <w:rFonts w:ascii="Times New Roman" w:hAnsi="Times New Roman"/>
                <w:sz w:val="24"/>
                <w:szCs w:val="24"/>
              </w:rPr>
              <w:t>Не менее 24 слотов (12 каналов на 1 процессор)</w:t>
            </w:r>
          </w:p>
          <w:p w14:paraId="5C8B3B2F" w14:textId="77777777" w:rsidR="002629A0" w:rsidRPr="00DE0537" w:rsidRDefault="002629A0" w:rsidP="00563C0C">
            <w:pPr>
              <w:rPr>
                <w:rFonts w:ascii="Times New Roman" w:hAnsi="Times New Roman"/>
                <w:sz w:val="24"/>
                <w:szCs w:val="24"/>
              </w:rPr>
            </w:pPr>
            <w:r w:rsidRPr="00DE0537">
              <w:rPr>
                <w:rFonts w:ascii="Times New Roman" w:hAnsi="Times New Roman"/>
                <w:sz w:val="24"/>
                <w:szCs w:val="24"/>
              </w:rPr>
              <w:t>Максимальный объем не менее 6144 Гб</w:t>
            </w:r>
          </w:p>
          <w:p w14:paraId="76381F7B" w14:textId="646A5735" w:rsidR="002629A0" w:rsidRPr="00DE0537" w:rsidRDefault="002629A0" w:rsidP="00563C0C">
            <w:pPr>
              <w:rPr>
                <w:rFonts w:ascii="Times New Roman" w:hAnsi="Times New Roman"/>
              </w:rPr>
            </w:pPr>
            <w:r w:rsidRPr="00DE0537">
              <w:rPr>
                <w:rFonts w:ascii="Times New Roman" w:hAnsi="Times New Roman"/>
                <w:sz w:val="24"/>
                <w:szCs w:val="24"/>
              </w:rPr>
              <w:t xml:space="preserve">Тип памяти DDR5 </w:t>
            </w:r>
          </w:p>
        </w:tc>
        <w:tc>
          <w:tcPr>
            <w:tcW w:w="1134" w:type="dxa"/>
            <w:vMerge w:val="restart"/>
            <w:vAlign w:val="center"/>
          </w:tcPr>
          <w:p w14:paraId="621CBA93" w14:textId="77777777" w:rsidR="002629A0" w:rsidRPr="00DE0537" w:rsidRDefault="002629A0" w:rsidP="00563C0C">
            <w:pPr>
              <w:jc w:val="center"/>
              <w:rPr>
                <w:rFonts w:ascii="Times New Roman" w:hAnsi="Times New Roman"/>
              </w:rPr>
            </w:pPr>
          </w:p>
        </w:tc>
        <w:tc>
          <w:tcPr>
            <w:tcW w:w="957" w:type="dxa"/>
            <w:vMerge w:val="restart"/>
            <w:vAlign w:val="center"/>
          </w:tcPr>
          <w:p w14:paraId="032E9437" w14:textId="0BEBBB7F" w:rsidR="002629A0" w:rsidRPr="00DE0537" w:rsidRDefault="002629A0" w:rsidP="00563C0C">
            <w:pPr>
              <w:jc w:val="center"/>
              <w:rPr>
                <w:rFonts w:ascii="Times New Roman" w:hAnsi="Times New Roman"/>
              </w:rPr>
            </w:pPr>
            <w:r w:rsidRPr="00DE0537">
              <w:rPr>
                <w:rFonts w:ascii="Times New Roman" w:hAnsi="Times New Roman"/>
              </w:rPr>
              <w:t>1</w:t>
            </w:r>
          </w:p>
        </w:tc>
      </w:tr>
      <w:tr w:rsidR="002629A0" w:rsidRPr="00DE0537" w14:paraId="2C68844B" w14:textId="77777777" w:rsidTr="001A5530">
        <w:trPr>
          <w:trHeight w:val="133"/>
          <w:jc w:val="center"/>
        </w:trPr>
        <w:tc>
          <w:tcPr>
            <w:tcW w:w="850" w:type="dxa"/>
            <w:vMerge/>
            <w:vAlign w:val="center"/>
          </w:tcPr>
          <w:p w14:paraId="74B26EB2" w14:textId="77777777" w:rsidR="002629A0" w:rsidRPr="00DE0537" w:rsidRDefault="002629A0" w:rsidP="00563C0C">
            <w:pPr>
              <w:jc w:val="both"/>
              <w:rPr>
                <w:rFonts w:ascii="Times New Roman" w:hAnsi="Times New Roman"/>
              </w:rPr>
            </w:pPr>
          </w:p>
        </w:tc>
        <w:tc>
          <w:tcPr>
            <w:tcW w:w="1701" w:type="dxa"/>
            <w:vMerge/>
            <w:vAlign w:val="center"/>
          </w:tcPr>
          <w:p w14:paraId="3FFCDC32" w14:textId="380D6397" w:rsidR="002629A0" w:rsidRPr="00DE0537" w:rsidRDefault="002629A0" w:rsidP="00563C0C">
            <w:pPr>
              <w:jc w:val="both"/>
              <w:rPr>
                <w:rFonts w:ascii="Times New Roman" w:hAnsi="Times New Roman"/>
              </w:rPr>
            </w:pPr>
          </w:p>
        </w:tc>
        <w:tc>
          <w:tcPr>
            <w:tcW w:w="5241" w:type="dxa"/>
          </w:tcPr>
          <w:p w14:paraId="62985024" w14:textId="5EA083FD" w:rsidR="002629A0" w:rsidRPr="00DE0537" w:rsidRDefault="002629A0" w:rsidP="00563C0C">
            <w:pPr>
              <w:rPr>
                <w:rFonts w:ascii="Times New Roman" w:hAnsi="Times New Roman"/>
              </w:rPr>
            </w:pPr>
            <w:r w:rsidRPr="00DE0537">
              <w:rPr>
                <w:rFonts w:ascii="Times New Roman" w:hAnsi="Times New Roman"/>
                <w:sz w:val="24"/>
                <w:szCs w:val="24"/>
              </w:rPr>
              <w:t>Разъемы расширения</w:t>
            </w:r>
          </w:p>
        </w:tc>
        <w:tc>
          <w:tcPr>
            <w:tcW w:w="4819" w:type="dxa"/>
          </w:tcPr>
          <w:p w14:paraId="4EF464CA" w14:textId="77777777" w:rsidR="002629A0" w:rsidRPr="00DE0537" w:rsidRDefault="002629A0" w:rsidP="00563C0C">
            <w:pPr>
              <w:rPr>
                <w:rFonts w:ascii="Times New Roman" w:hAnsi="Times New Roman"/>
                <w:sz w:val="24"/>
                <w:szCs w:val="24"/>
              </w:rPr>
            </w:pPr>
            <w:r w:rsidRPr="00DE0537">
              <w:rPr>
                <w:rFonts w:ascii="Times New Roman" w:hAnsi="Times New Roman"/>
                <w:sz w:val="24"/>
                <w:szCs w:val="24"/>
              </w:rPr>
              <w:t xml:space="preserve">Количество разъемов PCI Express 5.0 16х для графических карт – не менее 2 </w:t>
            </w:r>
            <w:proofErr w:type="spellStart"/>
            <w:r w:rsidRPr="00DE0537">
              <w:rPr>
                <w:rFonts w:ascii="Times New Roman" w:hAnsi="Times New Roman"/>
                <w:sz w:val="24"/>
                <w:szCs w:val="24"/>
              </w:rPr>
              <w:t>шт</w:t>
            </w:r>
            <w:proofErr w:type="spellEnd"/>
          </w:p>
          <w:p w14:paraId="10CB7818" w14:textId="77777777" w:rsidR="002629A0" w:rsidRPr="00DE0537" w:rsidRDefault="002629A0" w:rsidP="00563C0C">
            <w:pPr>
              <w:rPr>
                <w:rFonts w:ascii="Times New Roman" w:hAnsi="Times New Roman"/>
                <w:sz w:val="24"/>
                <w:szCs w:val="24"/>
              </w:rPr>
            </w:pPr>
            <w:r w:rsidRPr="00DE0537">
              <w:rPr>
                <w:rFonts w:ascii="Times New Roman" w:hAnsi="Times New Roman"/>
                <w:sz w:val="24"/>
                <w:szCs w:val="24"/>
              </w:rPr>
              <w:t xml:space="preserve">Разъем PCI Express 4.0 8х </w:t>
            </w:r>
          </w:p>
          <w:p w14:paraId="08475717" w14:textId="68CAFAF8" w:rsidR="002629A0" w:rsidRPr="00DE0537" w:rsidRDefault="002629A0" w:rsidP="00563C0C">
            <w:pPr>
              <w:rPr>
                <w:rFonts w:ascii="Times New Roman" w:hAnsi="Times New Roman"/>
              </w:rPr>
            </w:pPr>
            <w:r w:rsidRPr="00DE0537">
              <w:rPr>
                <w:rFonts w:ascii="Times New Roman" w:hAnsi="Times New Roman"/>
                <w:sz w:val="24"/>
                <w:szCs w:val="24"/>
              </w:rPr>
              <w:t xml:space="preserve">Разъем </w:t>
            </w:r>
            <w:r w:rsidRPr="00DE0537">
              <w:rPr>
                <w:rFonts w:ascii="Times New Roman" w:hAnsi="Times New Roman"/>
                <w:color w:val="000000"/>
                <w:sz w:val="24"/>
                <w:szCs w:val="24"/>
                <w:shd w:val="clear" w:color="auto" w:fill="FFFFFF"/>
              </w:rPr>
              <w:t xml:space="preserve">OCP3.0 </w:t>
            </w:r>
          </w:p>
        </w:tc>
        <w:tc>
          <w:tcPr>
            <w:tcW w:w="1134" w:type="dxa"/>
            <w:vMerge/>
            <w:vAlign w:val="center"/>
          </w:tcPr>
          <w:p w14:paraId="33E4B0F3" w14:textId="77777777" w:rsidR="002629A0" w:rsidRPr="00DE0537" w:rsidRDefault="002629A0" w:rsidP="00563C0C">
            <w:pPr>
              <w:jc w:val="center"/>
              <w:rPr>
                <w:rFonts w:ascii="Times New Roman" w:hAnsi="Times New Roman"/>
              </w:rPr>
            </w:pPr>
          </w:p>
        </w:tc>
        <w:tc>
          <w:tcPr>
            <w:tcW w:w="957" w:type="dxa"/>
            <w:vMerge/>
            <w:vAlign w:val="center"/>
          </w:tcPr>
          <w:p w14:paraId="67651877" w14:textId="77777777" w:rsidR="002629A0" w:rsidRPr="00DE0537" w:rsidRDefault="002629A0" w:rsidP="00563C0C">
            <w:pPr>
              <w:jc w:val="center"/>
              <w:rPr>
                <w:rFonts w:ascii="Times New Roman" w:hAnsi="Times New Roman"/>
              </w:rPr>
            </w:pPr>
          </w:p>
        </w:tc>
      </w:tr>
      <w:tr w:rsidR="002629A0" w:rsidRPr="00DE0537" w14:paraId="147372F5" w14:textId="77777777" w:rsidTr="001A5530">
        <w:trPr>
          <w:trHeight w:val="133"/>
          <w:jc w:val="center"/>
        </w:trPr>
        <w:tc>
          <w:tcPr>
            <w:tcW w:w="850" w:type="dxa"/>
            <w:vMerge/>
            <w:vAlign w:val="center"/>
          </w:tcPr>
          <w:p w14:paraId="6A223A52" w14:textId="77777777" w:rsidR="002629A0" w:rsidRPr="00DE0537" w:rsidRDefault="002629A0" w:rsidP="00563C0C">
            <w:pPr>
              <w:jc w:val="both"/>
              <w:rPr>
                <w:rFonts w:ascii="Times New Roman" w:hAnsi="Times New Roman"/>
              </w:rPr>
            </w:pPr>
          </w:p>
        </w:tc>
        <w:tc>
          <w:tcPr>
            <w:tcW w:w="1701" w:type="dxa"/>
            <w:vMerge/>
            <w:vAlign w:val="center"/>
          </w:tcPr>
          <w:p w14:paraId="3E245759" w14:textId="77777777" w:rsidR="002629A0" w:rsidRPr="00DE0537" w:rsidRDefault="002629A0" w:rsidP="00563C0C">
            <w:pPr>
              <w:jc w:val="both"/>
              <w:rPr>
                <w:rFonts w:ascii="Times New Roman" w:hAnsi="Times New Roman"/>
              </w:rPr>
            </w:pPr>
          </w:p>
        </w:tc>
        <w:tc>
          <w:tcPr>
            <w:tcW w:w="5241" w:type="dxa"/>
          </w:tcPr>
          <w:p w14:paraId="1337B8F7" w14:textId="4E0AFC85" w:rsidR="002629A0" w:rsidRPr="00DE0537" w:rsidRDefault="002629A0" w:rsidP="00563C0C">
            <w:pPr>
              <w:rPr>
                <w:rFonts w:ascii="Times New Roman" w:hAnsi="Times New Roman"/>
              </w:rPr>
            </w:pPr>
            <w:r w:rsidRPr="00DE0537">
              <w:rPr>
                <w:rFonts w:ascii="Times New Roman" w:hAnsi="Times New Roman"/>
                <w:sz w:val="24"/>
                <w:szCs w:val="24"/>
              </w:rPr>
              <w:t>Дисковая подсистема</w:t>
            </w:r>
          </w:p>
        </w:tc>
        <w:tc>
          <w:tcPr>
            <w:tcW w:w="4819" w:type="dxa"/>
          </w:tcPr>
          <w:p w14:paraId="5BBFA815" w14:textId="168660E5" w:rsidR="002629A0" w:rsidRPr="00DE0537" w:rsidRDefault="002629A0" w:rsidP="00563C0C">
            <w:pPr>
              <w:rPr>
                <w:rFonts w:ascii="Times New Roman" w:hAnsi="Times New Roman"/>
              </w:rPr>
            </w:pPr>
            <w:r w:rsidRPr="00DE0537">
              <w:rPr>
                <w:rFonts w:ascii="Times New Roman" w:hAnsi="Times New Roman"/>
                <w:sz w:val="24"/>
                <w:szCs w:val="24"/>
              </w:rPr>
              <w:t xml:space="preserve">Не менее 12 отсеков с поддержкой для дисков </w:t>
            </w:r>
            <w:proofErr w:type="spellStart"/>
            <w:r w:rsidRPr="00DE0537">
              <w:rPr>
                <w:rFonts w:ascii="Times New Roman" w:hAnsi="Times New Roman"/>
                <w:sz w:val="24"/>
                <w:szCs w:val="24"/>
                <w:lang w:val="en-US"/>
              </w:rPr>
              <w:t>NVMe</w:t>
            </w:r>
            <w:proofErr w:type="spellEnd"/>
            <w:r w:rsidRPr="00DE0537">
              <w:rPr>
                <w:rFonts w:ascii="Times New Roman" w:hAnsi="Times New Roman"/>
                <w:sz w:val="24"/>
                <w:szCs w:val="24"/>
              </w:rPr>
              <w:t xml:space="preserve">, </w:t>
            </w:r>
            <w:r w:rsidRPr="00DE0537">
              <w:rPr>
                <w:rFonts w:ascii="Times New Roman" w:hAnsi="Times New Roman"/>
                <w:sz w:val="24"/>
                <w:szCs w:val="24"/>
                <w:lang w:val="en-US"/>
              </w:rPr>
              <w:t>SAS</w:t>
            </w:r>
            <w:r w:rsidRPr="00DE0537">
              <w:rPr>
                <w:rFonts w:ascii="Times New Roman" w:hAnsi="Times New Roman"/>
                <w:sz w:val="24"/>
                <w:szCs w:val="24"/>
              </w:rPr>
              <w:t xml:space="preserve">, </w:t>
            </w:r>
            <w:r w:rsidRPr="00DE0537">
              <w:rPr>
                <w:rFonts w:ascii="Times New Roman" w:hAnsi="Times New Roman"/>
                <w:sz w:val="24"/>
                <w:szCs w:val="24"/>
                <w:lang w:val="en-US"/>
              </w:rPr>
              <w:t>SATA</w:t>
            </w:r>
            <w:r w:rsidRPr="00DE0537">
              <w:rPr>
                <w:rFonts w:ascii="Times New Roman" w:hAnsi="Times New Roman"/>
                <w:sz w:val="24"/>
                <w:szCs w:val="24"/>
              </w:rPr>
              <w:t xml:space="preserve"> 2,5 дюйм с горячей заменой. Не менее 2 разъемов </w:t>
            </w:r>
            <w:r w:rsidRPr="00DE0537">
              <w:rPr>
                <w:rFonts w:ascii="Times New Roman" w:hAnsi="Times New Roman"/>
                <w:sz w:val="24"/>
                <w:szCs w:val="24"/>
                <w:lang w:val="en-US"/>
              </w:rPr>
              <w:t>M</w:t>
            </w:r>
            <w:r w:rsidRPr="00DE0537">
              <w:rPr>
                <w:rFonts w:ascii="Times New Roman" w:hAnsi="Times New Roman"/>
                <w:sz w:val="24"/>
                <w:szCs w:val="24"/>
              </w:rPr>
              <w:t>.2</w:t>
            </w:r>
          </w:p>
        </w:tc>
        <w:tc>
          <w:tcPr>
            <w:tcW w:w="1134" w:type="dxa"/>
            <w:vMerge/>
            <w:vAlign w:val="center"/>
          </w:tcPr>
          <w:p w14:paraId="62A00AFD" w14:textId="77777777" w:rsidR="002629A0" w:rsidRPr="00DE0537" w:rsidRDefault="002629A0" w:rsidP="00563C0C">
            <w:pPr>
              <w:jc w:val="center"/>
              <w:rPr>
                <w:rFonts w:ascii="Times New Roman" w:hAnsi="Times New Roman"/>
              </w:rPr>
            </w:pPr>
          </w:p>
        </w:tc>
        <w:tc>
          <w:tcPr>
            <w:tcW w:w="957" w:type="dxa"/>
            <w:vMerge/>
            <w:vAlign w:val="center"/>
          </w:tcPr>
          <w:p w14:paraId="30D27230" w14:textId="77777777" w:rsidR="002629A0" w:rsidRPr="00DE0537" w:rsidRDefault="002629A0" w:rsidP="00563C0C">
            <w:pPr>
              <w:jc w:val="center"/>
              <w:rPr>
                <w:rFonts w:ascii="Times New Roman" w:hAnsi="Times New Roman"/>
              </w:rPr>
            </w:pPr>
          </w:p>
        </w:tc>
      </w:tr>
      <w:tr w:rsidR="002629A0" w:rsidRPr="00DE0537" w14:paraId="75FC3376" w14:textId="77777777" w:rsidTr="001A5530">
        <w:trPr>
          <w:trHeight w:val="133"/>
          <w:jc w:val="center"/>
        </w:trPr>
        <w:tc>
          <w:tcPr>
            <w:tcW w:w="850" w:type="dxa"/>
            <w:vMerge/>
            <w:vAlign w:val="center"/>
          </w:tcPr>
          <w:p w14:paraId="4C22DD15" w14:textId="77777777" w:rsidR="002629A0" w:rsidRPr="00DE0537" w:rsidRDefault="002629A0" w:rsidP="00563C0C">
            <w:pPr>
              <w:jc w:val="both"/>
              <w:rPr>
                <w:rFonts w:ascii="Times New Roman" w:hAnsi="Times New Roman"/>
              </w:rPr>
            </w:pPr>
          </w:p>
        </w:tc>
        <w:tc>
          <w:tcPr>
            <w:tcW w:w="1701" w:type="dxa"/>
            <w:vMerge/>
            <w:vAlign w:val="center"/>
          </w:tcPr>
          <w:p w14:paraId="70884B8A" w14:textId="77777777" w:rsidR="002629A0" w:rsidRPr="00DE0537" w:rsidRDefault="002629A0" w:rsidP="00563C0C">
            <w:pPr>
              <w:jc w:val="both"/>
              <w:rPr>
                <w:rFonts w:ascii="Times New Roman" w:hAnsi="Times New Roman"/>
              </w:rPr>
            </w:pPr>
          </w:p>
        </w:tc>
        <w:tc>
          <w:tcPr>
            <w:tcW w:w="5241" w:type="dxa"/>
          </w:tcPr>
          <w:p w14:paraId="37C6CFF7" w14:textId="3C3FFE38" w:rsidR="002629A0" w:rsidRPr="00DE0537" w:rsidRDefault="002629A0" w:rsidP="00563C0C">
            <w:pPr>
              <w:rPr>
                <w:rFonts w:ascii="Times New Roman" w:hAnsi="Times New Roman"/>
              </w:rPr>
            </w:pPr>
            <w:r w:rsidRPr="00DE0537">
              <w:rPr>
                <w:rFonts w:ascii="Times New Roman" w:hAnsi="Times New Roman"/>
                <w:sz w:val="24"/>
                <w:szCs w:val="24"/>
              </w:rPr>
              <w:t>Сеть</w:t>
            </w:r>
          </w:p>
        </w:tc>
        <w:tc>
          <w:tcPr>
            <w:tcW w:w="4819" w:type="dxa"/>
          </w:tcPr>
          <w:p w14:paraId="612500AF" w14:textId="7E0879B0" w:rsidR="002629A0" w:rsidRPr="00DE0537" w:rsidRDefault="002629A0" w:rsidP="00563C0C">
            <w:pPr>
              <w:rPr>
                <w:rFonts w:ascii="Times New Roman" w:hAnsi="Times New Roman"/>
              </w:rPr>
            </w:pPr>
            <w:r w:rsidRPr="00DE0537">
              <w:rPr>
                <w:rFonts w:ascii="Times New Roman" w:hAnsi="Times New Roman"/>
                <w:color w:val="000000"/>
                <w:sz w:val="24"/>
                <w:szCs w:val="24"/>
                <w:shd w:val="clear" w:color="auto" w:fill="FFFFFF"/>
              </w:rPr>
              <w:t>Не менее 2 портов локальной сети с частотой 1 Гбит/с</w:t>
            </w:r>
          </w:p>
        </w:tc>
        <w:tc>
          <w:tcPr>
            <w:tcW w:w="1134" w:type="dxa"/>
            <w:vMerge/>
            <w:vAlign w:val="center"/>
          </w:tcPr>
          <w:p w14:paraId="63981E20" w14:textId="77777777" w:rsidR="002629A0" w:rsidRPr="00DE0537" w:rsidRDefault="002629A0" w:rsidP="00563C0C">
            <w:pPr>
              <w:jc w:val="center"/>
              <w:rPr>
                <w:rFonts w:ascii="Times New Roman" w:hAnsi="Times New Roman"/>
              </w:rPr>
            </w:pPr>
          </w:p>
        </w:tc>
        <w:tc>
          <w:tcPr>
            <w:tcW w:w="957" w:type="dxa"/>
            <w:vMerge/>
            <w:vAlign w:val="center"/>
          </w:tcPr>
          <w:p w14:paraId="5DC8A8AF" w14:textId="77777777" w:rsidR="002629A0" w:rsidRPr="00DE0537" w:rsidRDefault="002629A0" w:rsidP="00563C0C">
            <w:pPr>
              <w:jc w:val="center"/>
              <w:rPr>
                <w:rFonts w:ascii="Times New Roman" w:hAnsi="Times New Roman"/>
              </w:rPr>
            </w:pPr>
          </w:p>
        </w:tc>
      </w:tr>
      <w:tr w:rsidR="002629A0" w:rsidRPr="00DE0537" w14:paraId="28947844" w14:textId="77777777" w:rsidTr="001A5530">
        <w:trPr>
          <w:trHeight w:val="133"/>
          <w:jc w:val="center"/>
        </w:trPr>
        <w:tc>
          <w:tcPr>
            <w:tcW w:w="850" w:type="dxa"/>
            <w:vMerge/>
            <w:vAlign w:val="center"/>
          </w:tcPr>
          <w:p w14:paraId="3389C7EB" w14:textId="77777777" w:rsidR="002629A0" w:rsidRPr="00DE0537" w:rsidRDefault="002629A0" w:rsidP="00563C0C">
            <w:pPr>
              <w:jc w:val="both"/>
              <w:rPr>
                <w:rFonts w:ascii="Times New Roman" w:hAnsi="Times New Roman"/>
              </w:rPr>
            </w:pPr>
          </w:p>
        </w:tc>
        <w:tc>
          <w:tcPr>
            <w:tcW w:w="1701" w:type="dxa"/>
            <w:vMerge/>
            <w:vAlign w:val="center"/>
          </w:tcPr>
          <w:p w14:paraId="47C75731" w14:textId="77777777" w:rsidR="002629A0" w:rsidRPr="00DE0537" w:rsidRDefault="002629A0" w:rsidP="00563C0C">
            <w:pPr>
              <w:jc w:val="both"/>
              <w:rPr>
                <w:rFonts w:ascii="Times New Roman" w:hAnsi="Times New Roman"/>
              </w:rPr>
            </w:pPr>
          </w:p>
        </w:tc>
        <w:tc>
          <w:tcPr>
            <w:tcW w:w="5241" w:type="dxa"/>
          </w:tcPr>
          <w:p w14:paraId="4568BDF4" w14:textId="263162DB" w:rsidR="002629A0" w:rsidRPr="00DE0537" w:rsidRDefault="002629A0" w:rsidP="00563C0C">
            <w:pPr>
              <w:rPr>
                <w:rFonts w:ascii="Times New Roman" w:hAnsi="Times New Roman"/>
              </w:rPr>
            </w:pPr>
            <w:r w:rsidRPr="00DE0537">
              <w:rPr>
                <w:rFonts w:ascii="Times New Roman" w:hAnsi="Times New Roman"/>
                <w:sz w:val="24"/>
                <w:szCs w:val="24"/>
              </w:rPr>
              <w:t>Наличие в составе устройства работающего стандартного микропроцессора (TPM) либо функциональной платформы Intel PTT для хранения и выработки криптографических ключей для обеспечения доверенных вычислений, способствующих повышению защищенности используемой платформы от несанкционированного доступа и использования вредоносных программ</w:t>
            </w:r>
          </w:p>
        </w:tc>
        <w:tc>
          <w:tcPr>
            <w:tcW w:w="4819" w:type="dxa"/>
          </w:tcPr>
          <w:p w14:paraId="5E4C1A99" w14:textId="4FAA203C" w:rsidR="002629A0" w:rsidRPr="00DE0537" w:rsidRDefault="002629A0" w:rsidP="00563C0C">
            <w:pPr>
              <w:rPr>
                <w:rFonts w:ascii="Times New Roman" w:hAnsi="Times New Roman"/>
              </w:rPr>
            </w:pPr>
            <w:r w:rsidRPr="00DE0537">
              <w:rPr>
                <w:rFonts w:ascii="Times New Roman" w:hAnsi="Times New Roman"/>
                <w:sz w:val="24"/>
                <w:szCs w:val="24"/>
              </w:rPr>
              <w:t>Наличие</w:t>
            </w:r>
          </w:p>
        </w:tc>
        <w:tc>
          <w:tcPr>
            <w:tcW w:w="1134" w:type="dxa"/>
            <w:vMerge/>
            <w:vAlign w:val="center"/>
          </w:tcPr>
          <w:p w14:paraId="28A53B12" w14:textId="77777777" w:rsidR="002629A0" w:rsidRPr="00DE0537" w:rsidRDefault="002629A0" w:rsidP="00563C0C">
            <w:pPr>
              <w:jc w:val="center"/>
              <w:rPr>
                <w:rFonts w:ascii="Times New Roman" w:hAnsi="Times New Roman"/>
              </w:rPr>
            </w:pPr>
          </w:p>
        </w:tc>
        <w:tc>
          <w:tcPr>
            <w:tcW w:w="957" w:type="dxa"/>
            <w:vMerge/>
            <w:vAlign w:val="center"/>
          </w:tcPr>
          <w:p w14:paraId="65D7F30F" w14:textId="77777777" w:rsidR="002629A0" w:rsidRPr="00DE0537" w:rsidRDefault="002629A0" w:rsidP="00563C0C">
            <w:pPr>
              <w:jc w:val="center"/>
              <w:rPr>
                <w:rFonts w:ascii="Times New Roman" w:hAnsi="Times New Roman"/>
              </w:rPr>
            </w:pPr>
          </w:p>
        </w:tc>
      </w:tr>
      <w:tr w:rsidR="002629A0" w:rsidRPr="00DE0537" w14:paraId="058A77F9" w14:textId="77777777" w:rsidTr="001A5530">
        <w:trPr>
          <w:trHeight w:val="133"/>
          <w:jc w:val="center"/>
        </w:trPr>
        <w:tc>
          <w:tcPr>
            <w:tcW w:w="850" w:type="dxa"/>
            <w:vMerge/>
            <w:vAlign w:val="center"/>
          </w:tcPr>
          <w:p w14:paraId="1CFC7BC3" w14:textId="77777777" w:rsidR="002629A0" w:rsidRPr="00DE0537" w:rsidRDefault="002629A0" w:rsidP="002629A0">
            <w:pPr>
              <w:jc w:val="both"/>
              <w:rPr>
                <w:rFonts w:ascii="Times New Roman" w:hAnsi="Times New Roman"/>
              </w:rPr>
            </w:pPr>
          </w:p>
        </w:tc>
        <w:tc>
          <w:tcPr>
            <w:tcW w:w="1701" w:type="dxa"/>
            <w:vMerge/>
            <w:vAlign w:val="center"/>
          </w:tcPr>
          <w:p w14:paraId="1D249E8A" w14:textId="77777777" w:rsidR="002629A0" w:rsidRPr="00DE0537" w:rsidRDefault="002629A0" w:rsidP="002629A0">
            <w:pPr>
              <w:jc w:val="both"/>
              <w:rPr>
                <w:rFonts w:ascii="Times New Roman" w:hAnsi="Times New Roman"/>
              </w:rPr>
            </w:pPr>
          </w:p>
        </w:tc>
        <w:tc>
          <w:tcPr>
            <w:tcW w:w="5241" w:type="dxa"/>
          </w:tcPr>
          <w:p w14:paraId="20E2DE8A" w14:textId="459727E0" w:rsidR="002629A0" w:rsidRPr="00DE0537" w:rsidRDefault="002629A0" w:rsidP="002629A0">
            <w:pPr>
              <w:rPr>
                <w:rFonts w:ascii="Times New Roman" w:hAnsi="Times New Roman"/>
              </w:rPr>
            </w:pPr>
            <w:r w:rsidRPr="00DE0537">
              <w:rPr>
                <w:rFonts w:ascii="Times New Roman" w:hAnsi="Times New Roman"/>
                <w:sz w:val="24"/>
                <w:szCs w:val="24"/>
              </w:rPr>
              <w:t>Порты сзади</w:t>
            </w:r>
          </w:p>
        </w:tc>
        <w:tc>
          <w:tcPr>
            <w:tcW w:w="4819" w:type="dxa"/>
          </w:tcPr>
          <w:p w14:paraId="52E1934A" w14:textId="77777777" w:rsidR="002629A0" w:rsidRPr="00DE0537" w:rsidRDefault="002629A0" w:rsidP="002629A0">
            <w:pPr>
              <w:rPr>
                <w:rFonts w:ascii="Times New Roman" w:hAnsi="Times New Roman"/>
                <w:sz w:val="24"/>
                <w:szCs w:val="24"/>
              </w:rPr>
            </w:pPr>
            <w:r w:rsidRPr="00DE0537">
              <w:rPr>
                <w:rFonts w:ascii="Times New Roman" w:hAnsi="Times New Roman"/>
                <w:sz w:val="24"/>
                <w:szCs w:val="24"/>
              </w:rPr>
              <w:t xml:space="preserve">Не менее 2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w:t>
            </w:r>
            <w:r w:rsidRPr="00DE0537">
              <w:rPr>
                <w:rFonts w:ascii="Times New Roman" w:hAnsi="Times New Roman"/>
                <w:sz w:val="24"/>
                <w:szCs w:val="24"/>
                <w:lang w:val="en-US"/>
              </w:rPr>
              <w:t>USB</w:t>
            </w:r>
            <w:r w:rsidRPr="00DE0537">
              <w:rPr>
                <w:rFonts w:ascii="Times New Roman" w:hAnsi="Times New Roman"/>
                <w:sz w:val="24"/>
                <w:szCs w:val="24"/>
              </w:rPr>
              <w:t xml:space="preserve">3.2 </w:t>
            </w:r>
            <w:r w:rsidRPr="00DE0537">
              <w:rPr>
                <w:rFonts w:ascii="Times New Roman" w:hAnsi="Times New Roman"/>
                <w:sz w:val="24"/>
                <w:szCs w:val="24"/>
                <w:lang w:val="en-US"/>
              </w:rPr>
              <w:t>Gen</w:t>
            </w:r>
            <w:r w:rsidRPr="00DE0537">
              <w:rPr>
                <w:rFonts w:ascii="Times New Roman" w:hAnsi="Times New Roman"/>
                <w:sz w:val="24"/>
                <w:szCs w:val="24"/>
              </w:rPr>
              <w:t>1</w:t>
            </w:r>
          </w:p>
          <w:p w14:paraId="32DC72B2" w14:textId="77777777" w:rsidR="002629A0" w:rsidRPr="00DE0537" w:rsidRDefault="002629A0" w:rsidP="002629A0">
            <w:pPr>
              <w:rPr>
                <w:rFonts w:ascii="Times New Roman" w:hAnsi="Times New Roman"/>
                <w:sz w:val="24"/>
                <w:szCs w:val="24"/>
              </w:rPr>
            </w:pPr>
            <w:r w:rsidRPr="00DE0537">
              <w:rPr>
                <w:rFonts w:ascii="Times New Roman" w:hAnsi="Times New Roman"/>
                <w:sz w:val="24"/>
                <w:szCs w:val="24"/>
              </w:rPr>
              <w:t xml:space="preserve">Не менее 2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w:t>
            </w:r>
            <w:r w:rsidRPr="00DE0537">
              <w:rPr>
                <w:rFonts w:ascii="Times New Roman" w:hAnsi="Times New Roman"/>
                <w:sz w:val="24"/>
                <w:szCs w:val="24"/>
                <w:lang w:val="en-US"/>
              </w:rPr>
              <w:t>Gigabit</w:t>
            </w:r>
            <w:r w:rsidRPr="00DE0537">
              <w:rPr>
                <w:rFonts w:ascii="Times New Roman" w:hAnsi="Times New Roman"/>
                <w:sz w:val="24"/>
                <w:szCs w:val="24"/>
              </w:rPr>
              <w:t xml:space="preserve"> </w:t>
            </w:r>
            <w:r w:rsidRPr="00DE0537">
              <w:rPr>
                <w:rFonts w:ascii="Times New Roman" w:hAnsi="Times New Roman"/>
                <w:sz w:val="24"/>
                <w:szCs w:val="24"/>
                <w:lang w:val="en-US"/>
              </w:rPr>
              <w:t>LAN</w:t>
            </w:r>
            <w:r w:rsidRPr="00DE0537">
              <w:rPr>
                <w:rFonts w:ascii="Times New Roman" w:hAnsi="Times New Roman"/>
                <w:sz w:val="24"/>
                <w:szCs w:val="24"/>
              </w:rPr>
              <w:t xml:space="preserve"> (</w:t>
            </w:r>
            <w:r w:rsidRPr="00DE0537">
              <w:rPr>
                <w:rFonts w:ascii="Times New Roman" w:hAnsi="Times New Roman"/>
                <w:sz w:val="24"/>
                <w:szCs w:val="24"/>
                <w:lang w:val="en-US"/>
              </w:rPr>
              <w:t>RJ</w:t>
            </w:r>
            <w:r w:rsidRPr="00DE0537">
              <w:rPr>
                <w:rFonts w:ascii="Times New Roman" w:hAnsi="Times New Roman"/>
                <w:sz w:val="24"/>
                <w:szCs w:val="24"/>
              </w:rPr>
              <w:t>45)</w:t>
            </w:r>
          </w:p>
          <w:p w14:paraId="4E28F752" w14:textId="77777777" w:rsidR="002629A0" w:rsidRPr="00DE0537" w:rsidRDefault="002629A0" w:rsidP="002629A0">
            <w:pPr>
              <w:rPr>
                <w:rFonts w:ascii="Times New Roman" w:hAnsi="Times New Roman"/>
                <w:sz w:val="24"/>
                <w:szCs w:val="24"/>
              </w:rPr>
            </w:pPr>
            <w:r w:rsidRPr="00DE0537">
              <w:rPr>
                <w:rFonts w:ascii="Times New Roman" w:hAnsi="Times New Roman"/>
                <w:sz w:val="24"/>
                <w:szCs w:val="24"/>
              </w:rPr>
              <w:t>Порт управления (</w:t>
            </w:r>
            <w:r w:rsidRPr="00DE0537">
              <w:rPr>
                <w:rFonts w:ascii="Times New Roman" w:hAnsi="Times New Roman"/>
                <w:sz w:val="24"/>
                <w:szCs w:val="24"/>
                <w:lang w:val="en-US"/>
              </w:rPr>
              <w:t>RJ</w:t>
            </w:r>
            <w:r w:rsidRPr="00DE0537">
              <w:rPr>
                <w:rFonts w:ascii="Times New Roman" w:hAnsi="Times New Roman"/>
                <w:sz w:val="24"/>
                <w:szCs w:val="24"/>
              </w:rPr>
              <w:t xml:space="preserve">45) </w:t>
            </w:r>
          </w:p>
          <w:p w14:paraId="3A8015C5" w14:textId="14A4EAC5" w:rsidR="002629A0" w:rsidRPr="00DE0537" w:rsidRDefault="002629A0" w:rsidP="002629A0">
            <w:pPr>
              <w:rPr>
                <w:rFonts w:ascii="Times New Roman" w:hAnsi="Times New Roman"/>
              </w:rPr>
            </w:pPr>
            <w:r w:rsidRPr="00DE0537">
              <w:rPr>
                <w:rFonts w:ascii="Times New Roman" w:hAnsi="Times New Roman"/>
                <w:sz w:val="24"/>
                <w:szCs w:val="24"/>
                <w:lang w:val="en-US"/>
              </w:rPr>
              <w:t>VGA</w:t>
            </w:r>
            <w:r w:rsidRPr="00DE0537">
              <w:rPr>
                <w:rFonts w:ascii="Times New Roman" w:hAnsi="Times New Roman"/>
                <w:sz w:val="24"/>
                <w:szCs w:val="24"/>
              </w:rPr>
              <w:t xml:space="preserve"> порт</w:t>
            </w:r>
          </w:p>
        </w:tc>
        <w:tc>
          <w:tcPr>
            <w:tcW w:w="1134" w:type="dxa"/>
            <w:vMerge/>
            <w:vAlign w:val="center"/>
          </w:tcPr>
          <w:p w14:paraId="5ED004E6" w14:textId="77777777" w:rsidR="002629A0" w:rsidRPr="00DE0537" w:rsidRDefault="002629A0" w:rsidP="002629A0">
            <w:pPr>
              <w:jc w:val="center"/>
              <w:rPr>
                <w:rFonts w:ascii="Times New Roman" w:hAnsi="Times New Roman"/>
              </w:rPr>
            </w:pPr>
          </w:p>
        </w:tc>
        <w:tc>
          <w:tcPr>
            <w:tcW w:w="957" w:type="dxa"/>
            <w:vMerge/>
            <w:vAlign w:val="center"/>
          </w:tcPr>
          <w:p w14:paraId="6D58DFB1" w14:textId="77777777" w:rsidR="002629A0" w:rsidRPr="00DE0537" w:rsidRDefault="002629A0" w:rsidP="002629A0">
            <w:pPr>
              <w:jc w:val="center"/>
              <w:rPr>
                <w:rFonts w:ascii="Times New Roman" w:hAnsi="Times New Roman"/>
              </w:rPr>
            </w:pPr>
          </w:p>
        </w:tc>
      </w:tr>
      <w:tr w:rsidR="002629A0" w:rsidRPr="00DE0537" w14:paraId="405BF874" w14:textId="77777777" w:rsidTr="001A5530">
        <w:trPr>
          <w:trHeight w:val="133"/>
          <w:jc w:val="center"/>
        </w:trPr>
        <w:tc>
          <w:tcPr>
            <w:tcW w:w="850" w:type="dxa"/>
            <w:vMerge/>
            <w:vAlign w:val="center"/>
          </w:tcPr>
          <w:p w14:paraId="240770DD" w14:textId="77777777" w:rsidR="002629A0" w:rsidRPr="00DE0537" w:rsidRDefault="002629A0" w:rsidP="002629A0">
            <w:pPr>
              <w:jc w:val="both"/>
              <w:rPr>
                <w:rFonts w:ascii="Times New Roman" w:hAnsi="Times New Roman"/>
              </w:rPr>
            </w:pPr>
          </w:p>
        </w:tc>
        <w:tc>
          <w:tcPr>
            <w:tcW w:w="1701" w:type="dxa"/>
            <w:vMerge/>
            <w:vAlign w:val="center"/>
          </w:tcPr>
          <w:p w14:paraId="4C819372" w14:textId="77777777" w:rsidR="002629A0" w:rsidRPr="00DE0537" w:rsidRDefault="002629A0" w:rsidP="002629A0">
            <w:pPr>
              <w:jc w:val="both"/>
              <w:rPr>
                <w:rFonts w:ascii="Times New Roman" w:hAnsi="Times New Roman"/>
              </w:rPr>
            </w:pPr>
          </w:p>
        </w:tc>
        <w:tc>
          <w:tcPr>
            <w:tcW w:w="5241" w:type="dxa"/>
          </w:tcPr>
          <w:p w14:paraId="220248FE" w14:textId="15CF4336" w:rsidR="002629A0" w:rsidRPr="00DE0537" w:rsidRDefault="002629A0" w:rsidP="002629A0">
            <w:pPr>
              <w:rPr>
                <w:rFonts w:ascii="Times New Roman" w:hAnsi="Times New Roman"/>
              </w:rPr>
            </w:pPr>
            <w:r w:rsidRPr="00DE0537">
              <w:rPr>
                <w:rFonts w:ascii="Times New Roman" w:hAnsi="Times New Roman"/>
                <w:sz w:val="24"/>
                <w:szCs w:val="24"/>
              </w:rPr>
              <w:t>Размеры платформы</w:t>
            </w:r>
          </w:p>
        </w:tc>
        <w:tc>
          <w:tcPr>
            <w:tcW w:w="4819" w:type="dxa"/>
          </w:tcPr>
          <w:p w14:paraId="4CB7042D" w14:textId="4B523892" w:rsidR="002629A0" w:rsidRPr="00DE0537" w:rsidRDefault="002629A0" w:rsidP="002629A0">
            <w:pPr>
              <w:rPr>
                <w:rFonts w:ascii="Times New Roman" w:hAnsi="Times New Roman"/>
              </w:rPr>
            </w:pPr>
            <w:r w:rsidRPr="00DE0537">
              <w:rPr>
                <w:rFonts w:ascii="Times New Roman" w:hAnsi="Times New Roman"/>
                <w:sz w:val="24"/>
                <w:szCs w:val="24"/>
              </w:rPr>
              <w:t xml:space="preserve">1 </w:t>
            </w:r>
            <w:r w:rsidRPr="00DE0537">
              <w:rPr>
                <w:rFonts w:ascii="Times New Roman" w:hAnsi="Times New Roman"/>
                <w:sz w:val="24"/>
                <w:szCs w:val="24"/>
                <w:lang w:val="en-US"/>
              </w:rPr>
              <w:t>U</w:t>
            </w:r>
          </w:p>
        </w:tc>
        <w:tc>
          <w:tcPr>
            <w:tcW w:w="1134" w:type="dxa"/>
            <w:vMerge/>
            <w:vAlign w:val="center"/>
          </w:tcPr>
          <w:p w14:paraId="24280C43" w14:textId="77777777" w:rsidR="002629A0" w:rsidRPr="00DE0537" w:rsidRDefault="002629A0" w:rsidP="002629A0">
            <w:pPr>
              <w:jc w:val="center"/>
              <w:rPr>
                <w:rFonts w:ascii="Times New Roman" w:hAnsi="Times New Roman"/>
              </w:rPr>
            </w:pPr>
          </w:p>
        </w:tc>
        <w:tc>
          <w:tcPr>
            <w:tcW w:w="957" w:type="dxa"/>
            <w:vMerge/>
            <w:vAlign w:val="center"/>
          </w:tcPr>
          <w:p w14:paraId="2F6B3EFB" w14:textId="77777777" w:rsidR="002629A0" w:rsidRPr="00DE0537" w:rsidRDefault="002629A0" w:rsidP="002629A0">
            <w:pPr>
              <w:jc w:val="center"/>
              <w:rPr>
                <w:rFonts w:ascii="Times New Roman" w:hAnsi="Times New Roman"/>
              </w:rPr>
            </w:pPr>
          </w:p>
        </w:tc>
      </w:tr>
      <w:tr w:rsidR="002629A0" w:rsidRPr="00DE0537" w14:paraId="4A568374" w14:textId="77777777" w:rsidTr="001A5530">
        <w:trPr>
          <w:trHeight w:val="133"/>
          <w:jc w:val="center"/>
        </w:trPr>
        <w:tc>
          <w:tcPr>
            <w:tcW w:w="850" w:type="dxa"/>
            <w:vMerge/>
            <w:vAlign w:val="center"/>
          </w:tcPr>
          <w:p w14:paraId="5DE2D58F" w14:textId="77777777" w:rsidR="002629A0" w:rsidRPr="00DE0537" w:rsidRDefault="002629A0" w:rsidP="002629A0">
            <w:pPr>
              <w:jc w:val="both"/>
              <w:rPr>
                <w:rFonts w:ascii="Times New Roman" w:hAnsi="Times New Roman"/>
              </w:rPr>
            </w:pPr>
          </w:p>
        </w:tc>
        <w:tc>
          <w:tcPr>
            <w:tcW w:w="1701" w:type="dxa"/>
            <w:vMerge/>
            <w:vAlign w:val="center"/>
          </w:tcPr>
          <w:p w14:paraId="6227C2DD" w14:textId="77777777" w:rsidR="002629A0" w:rsidRPr="00DE0537" w:rsidRDefault="002629A0" w:rsidP="002629A0">
            <w:pPr>
              <w:jc w:val="both"/>
              <w:rPr>
                <w:rFonts w:ascii="Times New Roman" w:hAnsi="Times New Roman"/>
              </w:rPr>
            </w:pPr>
          </w:p>
        </w:tc>
        <w:tc>
          <w:tcPr>
            <w:tcW w:w="5241" w:type="dxa"/>
          </w:tcPr>
          <w:p w14:paraId="2A6B720D" w14:textId="10A0A2E7" w:rsidR="002629A0" w:rsidRPr="00DE0537" w:rsidRDefault="002629A0" w:rsidP="002629A0">
            <w:pPr>
              <w:rPr>
                <w:rFonts w:ascii="Times New Roman" w:hAnsi="Times New Roman"/>
              </w:rPr>
            </w:pPr>
            <w:r w:rsidRPr="00DE0537">
              <w:rPr>
                <w:rFonts w:ascii="Times New Roman" w:hAnsi="Times New Roman"/>
                <w:sz w:val="24"/>
                <w:szCs w:val="24"/>
              </w:rPr>
              <w:t>Б</w:t>
            </w:r>
            <w:proofErr w:type="spellStart"/>
            <w:r w:rsidRPr="00DE0537">
              <w:rPr>
                <w:rFonts w:ascii="Times New Roman" w:hAnsi="Times New Roman"/>
                <w:sz w:val="24"/>
                <w:szCs w:val="24"/>
                <w:lang w:val="en-US"/>
              </w:rPr>
              <w:t>лок</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питания</w:t>
            </w:r>
            <w:proofErr w:type="spellEnd"/>
          </w:p>
        </w:tc>
        <w:tc>
          <w:tcPr>
            <w:tcW w:w="4819" w:type="dxa"/>
          </w:tcPr>
          <w:p w14:paraId="7703276C" w14:textId="3EE920EB" w:rsidR="002629A0" w:rsidRPr="00DE0537" w:rsidRDefault="002629A0" w:rsidP="002629A0">
            <w:pPr>
              <w:rPr>
                <w:rFonts w:ascii="Times New Roman" w:hAnsi="Times New Roman"/>
              </w:rPr>
            </w:pPr>
            <w:r w:rsidRPr="00DE0537">
              <w:rPr>
                <w:rFonts w:ascii="Times New Roman" w:hAnsi="Times New Roman"/>
                <w:sz w:val="24"/>
                <w:szCs w:val="24"/>
              </w:rPr>
              <w:t xml:space="preserve">Не менее 2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с горячей заменой не менее 2000 Вт каждый</w:t>
            </w:r>
          </w:p>
        </w:tc>
        <w:tc>
          <w:tcPr>
            <w:tcW w:w="1134" w:type="dxa"/>
            <w:vMerge/>
            <w:vAlign w:val="center"/>
          </w:tcPr>
          <w:p w14:paraId="4F0C5E1C" w14:textId="77777777" w:rsidR="002629A0" w:rsidRPr="00DE0537" w:rsidRDefault="002629A0" w:rsidP="002629A0">
            <w:pPr>
              <w:jc w:val="center"/>
              <w:rPr>
                <w:rFonts w:ascii="Times New Roman" w:hAnsi="Times New Roman"/>
              </w:rPr>
            </w:pPr>
          </w:p>
        </w:tc>
        <w:tc>
          <w:tcPr>
            <w:tcW w:w="957" w:type="dxa"/>
            <w:vMerge/>
            <w:vAlign w:val="center"/>
          </w:tcPr>
          <w:p w14:paraId="28832606" w14:textId="77777777" w:rsidR="002629A0" w:rsidRPr="00DE0537" w:rsidRDefault="002629A0" w:rsidP="002629A0">
            <w:pPr>
              <w:jc w:val="center"/>
              <w:rPr>
                <w:rFonts w:ascii="Times New Roman" w:hAnsi="Times New Roman"/>
              </w:rPr>
            </w:pPr>
          </w:p>
        </w:tc>
      </w:tr>
      <w:tr w:rsidR="002629A0" w:rsidRPr="00DE0537" w14:paraId="1AF29590" w14:textId="77777777" w:rsidTr="001A5530">
        <w:trPr>
          <w:trHeight w:val="133"/>
          <w:jc w:val="center"/>
        </w:trPr>
        <w:tc>
          <w:tcPr>
            <w:tcW w:w="850" w:type="dxa"/>
            <w:vMerge/>
            <w:vAlign w:val="center"/>
          </w:tcPr>
          <w:p w14:paraId="5584828A" w14:textId="77777777" w:rsidR="002629A0" w:rsidRPr="00DE0537" w:rsidRDefault="002629A0" w:rsidP="002629A0">
            <w:pPr>
              <w:jc w:val="both"/>
              <w:rPr>
                <w:rFonts w:ascii="Times New Roman" w:hAnsi="Times New Roman"/>
              </w:rPr>
            </w:pPr>
          </w:p>
        </w:tc>
        <w:tc>
          <w:tcPr>
            <w:tcW w:w="1701" w:type="dxa"/>
            <w:vMerge/>
            <w:vAlign w:val="center"/>
          </w:tcPr>
          <w:p w14:paraId="5790D215" w14:textId="77777777" w:rsidR="002629A0" w:rsidRPr="00DE0537" w:rsidRDefault="002629A0" w:rsidP="002629A0">
            <w:pPr>
              <w:jc w:val="both"/>
              <w:rPr>
                <w:rFonts w:ascii="Times New Roman" w:hAnsi="Times New Roman"/>
              </w:rPr>
            </w:pPr>
          </w:p>
        </w:tc>
        <w:tc>
          <w:tcPr>
            <w:tcW w:w="5241" w:type="dxa"/>
          </w:tcPr>
          <w:p w14:paraId="69D84352" w14:textId="6912E7AD" w:rsidR="002629A0" w:rsidRPr="00DE0537" w:rsidRDefault="002629A0" w:rsidP="002629A0">
            <w:pPr>
              <w:rPr>
                <w:rFonts w:ascii="Times New Roman" w:hAnsi="Times New Roman"/>
              </w:rPr>
            </w:pPr>
            <w:r w:rsidRPr="00DE0537">
              <w:rPr>
                <w:rFonts w:ascii="Times New Roman" w:hAnsi="Times New Roman"/>
                <w:sz w:val="24"/>
                <w:szCs w:val="24"/>
              </w:rPr>
              <w:t>Наличие в базовой системе ввода-вывода электронного замка, предназначенного для предотвращения несанкционированного доступа к программному обеспечению ноутбука несанкционированными пользователями до запуска загрузчика операционной системы. Должна поддерживаться аутентификация пользователей с помощью электронных ключей.</w:t>
            </w:r>
          </w:p>
        </w:tc>
        <w:tc>
          <w:tcPr>
            <w:tcW w:w="4819" w:type="dxa"/>
          </w:tcPr>
          <w:p w14:paraId="289B9CDF" w14:textId="154ECC5D" w:rsidR="002629A0" w:rsidRPr="00DE0537" w:rsidRDefault="002629A0" w:rsidP="002629A0">
            <w:pPr>
              <w:rPr>
                <w:rFonts w:ascii="Times New Roman" w:hAnsi="Times New Roman"/>
              </w:rPr>
            </w:pPr>
            <w:r w:rsidRPr="00DE0537">
              <w:rPr>
                <w:rFonts w:ascii="Times New Roman" w:hAnsi="Times New Roman"/>
                <w:sz w:val="24"/>
                <w:szCs w:val="24"/>
              </w:rPr>
              <w:t>Наличие</w:t>
            </w:r>
          </w:p>
        </w:tc>
        <w:tc>
          <w:tcPr>
            <w:tcW w:w="1134" w:type="dxa"/>
            <w:vMerge/>
            <w:vAlign w:val="center"/>
          </w:tcPr>
          <w:p w14:paraId="74DDE90E" w14:textId="77777777" w:rsidR="002629A0" w:rsidRPr="00DE0537" w:rsidRDefault="002629A0" w:rsidP="002629A0">
            <w:pPr>
              <w:jc w:val="center"/>
              <w:rPr>
                <w:rFonts w:ascii="Times New Roman" w:hAnsi="Times New Roman"/>
              </w:rPr>
            </w:pPr>
          </w:p>
        </w:tc>
        <w:tc>
          <w:tcPr>
            <w:tcW w:w="957" w:type="dxa"/>
            <w:vMerge/>
            <w:vAlign w:val="center"/>
          </w:tcPr>
          <w:p w14:paraId="0042BA52" w14:textId="77777777" w:rsidR="002629A0" w:rsidRPr="00DE0537" w:rsidRDefault="002629A0" w:rsidP="002629A0">
            <w:pPr>
              <w:jc w:val="center"/>
              <w:rPr>
                <w:rFonts w:ascii="Times New Roman" w:hAnsi="Times New Roman"/>
              </w:rPr>
            </w:pPr>
          </w:p>
        </w:tc>
      </w:tr>
      <w:tr w:rsidR="002629A0" w:rsidRPr="00DE0537" w14:paraId="5EAEB881" w14:textId="77777777" w:rsidTr="001A5530">
        <w:trPr>
          <w:trHeight w:val="133"/>
          <w:jc w:val="center"/>
        </w:trPr>
        <w:tc>
          <w:tcPr>
            <w:tcW w:w="850" w:type="dxa"/>
            <w:vMerge/>
            <w:vAlign w:val="center"/>
          </w:tcPr>
          <w:p w14:paraId="46ADB028" w14:textId="77777777" w:rsidR="002629A0" w:rsidRPr="00DE0537" w:rsidRDefault="002629A0" w:rsidP="002629A0">
            <w:pPr>
              <w:jc w:val="both"/>
              <w:rPr>
                <w:rFonts w:ascii="Times New Roman" w:hAnsi="Times New Roman"/>
              </w:rPr>
            </w:pPr>
          </w:p>
        </w:tc>
        <w:tc>
          <w:tcPr>
            <w:tcW w:w="1701" w:type="dxa"/>
            <w:vMerge/>
            <w:vAlign w:val="center"/>
          </w:tcPr>
          <w:p w14:paraId="3411267F" w14:textId="7C4D9081" w:rsidR="002629A0" w:rsidRPr="00DE0537" w:rsidRDefault="002629A0" w:rsidP="002629A0">
            <w:pPr>
              <w:jc w:val="both"/>
              <w:rPr>
                <w:rFonts w:ascii="Times New Roman" w:hAnsi="Times New Roman"/>
              </w:rPr>
            </w:pPr>
          </w:p>
        </w:tc>
        <w:tc>
          <w:tcPr>
            <w:tcW w:w="5241" w:type="dxa"/>
          </w:tcPr>
          <w:p w14:paraId="0B02D093" w14:textId="77777777" w:rsidR="002629A0" w:rsidRPr="00DE0537" w:rsidRDefault="002629A0" w:rsidP="002629A0">
            <w:pPr>
              <w:rPr>
                <w:rFonts w:ascii="Times New Roman" w:hAnsi="Times New Roman"/>
                <w:color w:val="000000"/>
                <w:sz w:val="24"/>
                <w:szCs w:val="24"/>
              </w:rPr>
            </w:pPr>
            <w:r w:rsidRPr="00DE0537">
              <w:rPr>
                <w:rFonts w:ascii="Times New Roman" w:hAnsi="Times New Roman"/>
                <w:color w:val="000000"/>
                <w:sz w:val="24"/>
                <w:szCs w:val="24"/>
              </w:rPr>
              <w:t xml:space="preserve">Поддержка функции запуска сканирования вредоносного кода до старта загрузчика операционной системы; </w:t>
            </w:r>
          </w:p>
          <w:p w14:paraId="06084124" w14:textId="77777777" w:rsidR="002629A0" w:rsidRPr="00DE0537" w:rsidRDefault="002629A0" w:rsidP="002629A0">
            <w:pPr>
              <w:rPr>
                <w:rFonts w:ascii="Times New Roman" w:hAnsi="Times New Roman"/>
                <w:color w:val="000000"/>
                <w:sz w:val="24"/>
                <w:szCs w:val="24"/>
              </w:rPr>
            </w:pPr>
            <w:r w:rsidRPr="00DE0537">
              <w:rPr>
                <w:rFonts w:ascii="Times New Roman" w:hAnsi="Times New Roman"/>
                <w:color w:val="000000"/>
                <w:sz w:val="24"/>
                <w:szCs w:val="24"/>
              </w:rPr>
              <w:t>Управление доступом к внешним USB устройствам;</w:t>
            </w:r>
          </w:p>
          <w:p w14:paraId="05B7BC3A" w14:textId="77777777" w:rsidR="002629A0" w:rsidRPr="00DE0537" w:rsidRDefault="002629A0" w:rsidP="002629A0">
            <w:pPr>
              <w:rPr>
                <w:rFonts w:ascii="Times New Roman" w:hAnsi="Times New Roman"/>
                <w:color w:val="000000"/>
                <w:sz w:val="24"/>
                <w:szCs w:val="24"/>
              </w:rPr>
            </w:pPr>
            <w:r w:rsidRPr="00DE0537">
              <w:rPr>
                <w:rFonts w:ascii="Times New Roman" w:hAnsi="Times New Roman"/>
                <w:color w:val="000000"/>
                <w:sz w:val="24"/>
                <w:szCs w:val="24"/>
              </w:rPr>
              <w:t>Аварийное снятие, сохранение и восстановление образа операционной системы;</w:t>
            </w:r>
          </w:p>
          <w:p w14:paraId="10FEAFE7" w14:textId="74BCAEBF" w:rsidR="002629A0" w:rsidRPr="00DE0537" w:rsidRDefault="002629A0" w:rsidP="002629A0">
            <w:pPr>
              <w:rPr>
                <w:rFonts w:ascii="Times New Roman" w:hAnsi="Times New Roman"/>
              </w:rPr>
            </w:pPr>
            <w:r w:rsidRPr="00DE0537">
              <w:rPr>
                <w:rFonts w:ascii="Times New Roman" w:hAnsi="Times New Roman"/>
                <w:color w:val="000000"/>
                <w:sz w:val="24"/>
                <w:szCs w:val="24"/>
              </w:rPr>
              <w:t>Мониторинг и информирование об изменениях состава аппаратного обеспечения;  Управление включением и отключением каждого порта PCI/PCI-Express;  Управление включением и отключением каждого порта SATA;  Запрет подключения любых USB устройств, кроме устройств типа клавиатура и мышь;  Управление включением и отключением каждого USB порта;  Контроль целостности каждого модуля BIOS контрольной суммой;  Защита паролем информации, хранящейся на ATA-дисках;  Выбор загрузки операционной системы без использования внешних утилит; Защита от несанкционированного внесения изменений в состав модулей BIOS</w:t>
            </w:r>
          </w:p>
        </w:tc>
        <w:tc>
          <w:tcPr>
            <w:tcW w:w="4819" w:type="dxa"/>
          </w:tcPr>
          <w:p w14:paraId="15AEFBA0" w14:textId="0588BFA4" w:rsidR="002629A0" w:rsidRPr="00DE0537" w:rsidRDefault="002629A0" w:rsidP="002629A0">
            <w:pPr>
              <w:rPr>
                <w:rFonts w:ascii="Times New Roman" w:hAnsi="Times New Roman"/>
              </w:rPr>
            </w:pPr>
            <w:r w:rsidRPr="00DE0537">
              <w:rPr>
                <w:rFonts w:ascii="Times New Roman" w:hAnsi="Times New Roman"/>
                <w:sz w:val="24"/>
                <w:szCs w:val="24"/>
              </w:rPr>
              <w:t>Наличие</w:t>
            </w:r>
          </w:p>
        </w:tc>
        <w:tc>
          <w:tcPr>
            <w:tcW w:w="1134" w:type="dxa"/>
            <w:vMerge/>
            <w:vAlign w:val="center"/>
          </w:tcPr>
          <w:p w14:paraId="74F7E045" w14:textId="77777777" w:rsidR="002629A0" w:rsidRPr="00DE0537" w:rsidRDefault="002629A0" w:rsidP="002629A0">
            <w:pPr>
              <w:jc w:val="center"/>
              <w:rPr>
                <w:rFonts w:ascii="Times New Roman" w:hAnsi="Times New Roman"/>
              </w:rPr>
            </w:pPr>
          </w:p>
        </w:tc>
        <w:tc>
          <w:tcPr>
            <w:tcW w:w="957" w:type="dxa"/>
            <w:vMerge/>
            <w:vAlign w:val="center"/>
          </w:tcPr>
          <w:p w14:paraId="6463AB47" w14:textId="77777777" w:rsidR="002629A0" w:rsidRPr="00DE0537" w:rsidRDefault="002629A0" w:rsidP="002629A0">
            <w:pPr>
              <w:jc w:val="center"/>
              <w:rPr>
                <w:rFonts w:ascii="Times New Roman" w:hAnsi="Times New Roman"/>
              </w:rPr>
            </w:pPr>
          </w:p>
        </w:tc>
      </w:tr>
      <w:tr w:rsidR="002629A0" w:rsidRPr="00DE0537" w14:paraId="7C66D4E0" w14:textId="77777777" w:rsidTr="001A5530">
        <w:trPr>
          <w:trHeight w:val="133"/>
          <w:jc w:val="center"/>
        </w:trPr>
        <w:tc>
          <w:tcPr>
            <w:tcW w:w="850" w:type="dxa"/>
            <w:vMerge w:val="restart"/>
            <w:vAlign w:val="center"/>
          </w:tcPr>
          <w:p w14:paraId="7E7E945C" w14:textId="4F807FE1" w:rsidR="002629A0" w:rsidRPr="00DE0537" w:rsidRDefault="002629A0" w:rsidP="002629A0">
            <w:pPr>
              <w:jc w:val="both"/>
              <w:rPr>
                <w:rFonts w:ascii="Times New Roman" w:hAnsi="Times New Roman"/>
              </w:rPr>
            </w:pPr>
            <w:r w:rsidRPr="00DE0537">
              <w:rPr>
                <w:rFonts w:ascii="Times New Roman" w:hAnsi="Times New Roman"/>
              </w:rPr>
              <w:t>2.2.</w:t>
            </w:r>
          </w:p>
        </w:tc>
        <w:tc>
          <w:tcPr>
            <w:tcW w:w="1701" w:type="dxa"/>
            <w:vMerge w:val="restart"/>
            <w:vAlign w:val="center"/>
          </w:tcPr>
          <w:p w14:paraId="590E9138" w14:textId="4EDEA159" w:rsidR="002629A0" w:rsidRPr="00DE0537" w:rsidRDefault="002629A0" w:rsidP="002629A0">
            <w:pPr>
              <w:jc w:val="both"/>
              <w:rPr>
                <w:rFonts w:ascii="Times New Roman" w:hAnsi="Times New Roman"/>
              </w:rPr>
            </w:pPr>
            <w:r w:rsidRPr="00DE0537">
              <w:rPr>
                <w:rFonts w:ascii="Times New Roman" w:hAnsi="Times New Roman"/>
              </w:rPr>
              <w:t>Процессор</w:t>
            </w:r>
          </w:p>
        </w:tc>
        <w:tc>
          <w:tcPr>
            <w:tcW w:w="5241" w:type="dxa"/>
          </w:tcPr>
          <w:p w14:paraId="1EE5FEAB" w14:textId="6DACCC9B" w:rsidR="002629A0" w:rsidRPr="00DE0537" w:rsidRDefault="002629A0" w:rsidP="002629A0">
            <w:pPr>
              <w:rPr>
                <w:rFonts w:ascii="Times New Roman" w:hAnsi="Times New Roman"/>
              </w:rPr>
            </w:pPr>
            <w:r w:rsidRPr="00DE0537">
              <w:rPr>
                <w:rFonts w:ascii="Times New Roman" w:hAnsi="Times New Roman"/>
                <w:sz w:val="24"/>
                <w:szCs w:val="24"/>
              </w:rPr>
              <w:t>Количество ядер процессора</w:t>
            </w:r>
          </w:p>
        </w:tc>
        <w:tc>
          <w:tcPr>
            <w:tcW w:w="4819" w:type="dxa"/>
          </w:tcPr>
          <w:p w14:paraId="78679A1E" w14:textId="1932559D" w:rsidR="002629A0" w:rsidRPr="00DE0537" w:rsidRDefault="002629A0" w:rsidP="002629A0">
            <w:pPr>
              <w:rPr>
                <w:rFonts w:ascii="Times New Roman" w:hAnsi="Times New Roman"/>
              </w:rPr>
            </w:pPr>
            <w:r w:rsidRPr="00DE0537">
              <w:rPr>
                <w:rFonts w:ascii="Times New Roman" w:hAnsi="Times New Roman"/>
                <w:sz w:val="24"/>
                <w:szCs w:val="24"/>
              </w:rPr>
              <w:t>Не менее 16</w:t>
            </w:r>
          </w:p>
        </w:tc>
        <w:tc>
          <w:tcPr>
            <w:tcW w:w="1134" w:type="dxa"/>
            <w:vMerge w:val="restart"/>
            <w:vAlign w:val="center"/>
          </w:tcPr>
          <w:p w14:paraId="39907359" w14:textId="77777777" w:rsidR="002629A0" w:rsidRPr="00DE0537" w:rsidRDefault="002629A0" w:rsidP="002629A0">
            <w:pPr>
              <w:jc w:val="center"/>
              <w:rPr>
                <w:rFonts w:ascii="Times New Roman" w:hAnsi="Times New Roman"/>
              </w:rPr>
            </w:pPr>
          </w:p>
        </w:tc>
        <w:tc>
          <w:tcPr>
            <w:tcW w:w="957" w:type="dxa"/>
            <w:vMerge w:val="restart"/>
            <w:vAlign w:val="center"/>
          </w:tcPr>
          <w:p w14:paraId="75A6004F" w14:textId="0681EE7C" w:rsidR="002629A0" w:rsidRPr="00DE0537" w:rsidRDefault="002629A0" w:rsidP="002629A0">
            <w:pPr>
              <w:jc w:val="center"/>
              <w:rPr>
                <w:rFonts w:ascii="Times New Roman" w:hAnsi="Times New Roman"/>
              </w:rPr>
            </w:pPr>
            <w:r w:rsidRPr="00DE0537">
              <w:rPr>
                <w:rFonts w:ascii="Times New Roman" w:hAnsi="Times New Roman"/>
              </w:rPr>
              <w:t>2</w:t>
            </w:r>
          </w:p>
        </w:tc>
      </w:tr>
      <w:tr w:rsidR="002629A0" w:rsidRPr="00DE0537" w14:paraId="5A22C48C" w14:textId="77777777" w:rsidTr="001A5530">
        <w:trPr>
          <w:trHeight w:val="133"/>
          <w:jc w:val="center"/>
        </w:trPr>
        <w:tc>
          <w:tcPr>
            <w:tcW w:w="850" w:type="dxa"/>
            <w:vMerge/>
            <w:vAlign w:val="center"/>
          </w:tcPr>
          <w:p w14:paraId="013D3F12" w14:textId="77777777" w:rsidR="002629A0" w:rsidRPr="00DE0537" w:rsidRDefault="002629A0" w:rsidP="002629A0">
            <w:pPr>
              <w:jc w:val="both"/>
              <w:rPr>
                <w:rFonts w:ascii="Times New Roman" w:hAnsi="Times New Roman"/>
              </w:rPr>
            </w:pPr>
          </w:p>
        </w:tc>
        <w:tc>
          <w:tcPr>
            <w:tcW w:w="1701" w:type="dxa"/>
            <w:vMerge/>
            <w:vAlign w:val="center"/>
          </w:tcPr>
          <w:p w14:paraId="25A93862" w14:textId="77777777" w:rsidR="002629A0" w:rsidRPr="00DE0537" w:rsidRDefault="002629A0" w:rsidP="002629A0">
            <w:pPr>
              <w:jc w:val="both"/>
              <w:rPr>
                <w:rFonts w:ascii="Times New Roman" w:hAnsi="Times New Roman"/>
              </w:rPr>
            </w:pPr>
          </w:p>
        </w:tc>
        <w:tc>
          <w:tcPr>
            <w:tcW w:w="5241" w:type="dxa"/>
          </w:tcPr>
          <w:p w14:paraId="67E4CCD6" w14:textId="3B0B32E4" w:rsidR="002629A0" w:rsidRPr="00DE0537" w:rsidRDefault="002629A0" w:rsidP="002629A0">
            <w:pPr>
              <w:rPr>
                <w:rFonts w:ascii="Times New Roman" w:hAnsi="Times New Roman"/>
              </w:rPr>
            </w:pPr>
            <w:r w:rsidRPr="00DE0537">
              <w:rPr>
                <w:rFonts w:ascii="Times New Roman" w:hAnsi="Times New Roman"/>
                <w:sz w:val="24"/>
                <w:szCs w:val="24"/>
              </w:rPr>
              <w:t>Количество потоков</w:t>
            </w:r>
          </w:p>
        </w:tc>
        <w:tc>
          <w:tcPr>
            <w:tcW w:w="4819" w:type="dxa"/>
          </w:tcPr>
          <w:p w14:paraId="4F930CCA" w14:textId="37AC19EA" w:rsidR="002629A0" w:rsidRPr="00DE0537" w:rsidRDefault="002629A0" w:rsidP="002629A0">
            <w:pPr>
              <w:rPr>
                <w:rFonts w:ascii="Times New Roman" w:hAnsi="Times New Roman"/>
              </w:rPr>
            </w:pPr>
            <w:r w:rsidRPr="00DE0537">
              <w:rPr>
                <w:rFonts w:ascii="Times New Roman" w:hAnsi="Times New Roman"/>
                <w:sz w:val="24"/>
                <w:szCs w:val="24"/>
              </w:rPr>
              <w:t>Не менее 32</w:t>
            </w:r>
          </w:p>
        </w:tc>
        <w:tc>
          <w:tcPr>
            <w:tcW w:w="1134" w:type="dxa"/>
            <w:vMerge/>
            <w:vAlign w:val="center"/>
          </w:tcPr>
          <w:p w14:paraId="575E77D9" w14:textId="77777777" w:rsidR="002629A0" w:rsidRPr="00DE0537" w:rsidRDefault="002629A0" w:rsidP="002629A0">
            <w:pPr>
              <w:jc w:val="center"/>
              <w:rPr>
                <w:rFonts w:ascii="Times New Roman" w:hAnsi="Times New Roman"/>
              </w:rPr>
            </w:pPr>
          </w:p>
        </w:tc>
        <w:tc>
          <w:tcPr>
            <w:tcW w:w="957" w:type="dxa"/>
            <w:vMerge/>
            <w:vAlign w:val="center"/>
          </w:tcPr>
          <w:p w14:paraId="5E28B132" w14:textId="77777777" w:rsidR="002629A0" w:rsidRPr="00DE0537" w:rsidRDefault="002629A0" w:rsidP="002629A0">
            <w:pPr>
              <w:jc w:val="center"/>
              <w:rPr>
                <w:rFonts w:ascii="Times New Roman" w:hAnsi="Times New Roman"/>
              </w:rPr>
            </w:pPr>
          </w:p>
        </w:tc>
      </w:tr>
      <w:tr w:rsidR="002629A0" w:rsidRPr="00DE0537" w14:paraId="12582D3D" w14:textId="77777777" w:rsidTr="001A5530">
        <w:trPr>
          <w:trHeight w:val="133"/>
          <w:jc w:val="center"/>
        </w:trPr>
        <w:tc>
          <w:tcPr>
            <w:tcW w:w="850" w:type="dxa"/>
            <w:vMerge/>
            <w:vAlign w:val="center"/>
          </w:tcPr>
          <w:p w14:paraId="6D81E3F8" w14:textId="77777777" w:rsidR="002629A0" w:rsidRPr="00DE0537" w:rsidRDefault="002629A0" w:rsidP="002629A0">
            <w:pPr>
              <w:jc w:val="both"/>
              <w:rPr>
                <w:rFonts w:ascii="Times New Roman" w:hAnsi="Times New Roman"/>
              </w:rPr>
            </w:pPr>
          </w:p>
        </w:tc>
        <w:tc>
          <w:tcPr>
            <w:tcW w:w="1701" w:type="dxa"/>
            <w:vMerge/>
            <w:vAlign w:val="center"/>
          </w:tcPr>
          <w:p w14:paraId="2B1392FD" w14:textId="77777777" w:rsidR="002629A0" w:rsidRPr="00DE0537" w:rsidRDefault="002629A0" w:rsidP="002629A0">
            <w:pPr>
              <w:jc w:val="both"/>
              <w:rPr>
                <w:rFonts w:ascii="Times New Roman" w:hAnsi="Times New Roman"/>
              </w:rPr>
            </w:pPr>
          </w:p>
        </w:tc>
        <w:tc>
          <w:tcPr>
            <w:tcW w:w="5241" w:type="dxa"/>
          </w:tcPr>
          <w:p w14:paraId="28FAAAFC" w14:textId="606AEB9D" w:rsidR="002629A0" w:rsidRPr="00DE0537" w:rsidRDefault="002629A0" w:rsidP="002629A0">
            <w:pPr>
              <w:rPr>
                <w:rFonts w:ascii="Times New Roman" w:hAnsi="Times New Roman"/>
              </w:rPr>
            </w:pPr>
            <w:r w:rsidRPr="00DE0537">
              <w:rPr>
                <w:rFonts w:ascii="Times New Roman" w:hAnsi="Times New Roman"/>
                <w:sz w:val="24"/>
                <w:szCs w:val="24"/>
              </w:rPr>
              <w:t>Частота процессора (базовая)</w:t>
            </w:r>
          </w:p>
        </w:tc>
        <w:tc>
          <w:tcPr>
            <w:tcW w:w="4819" w:type="dxa"/>
          </w:tcPr>
          <w:p w14:paraId="337E4C6E" w14:textId="00DDDC6D" w:rsidR="002629A0" w:rsidRPr="00DE0537" w:rsidRDefault="002629A0" w:rsidP="002629A0">
            <w:pPr>
              <w:rPr>
                <w:rFonts w:ascii="Times New Roman" w:hAnsi="Times New Roman"/>
              </w:rPr>
            </w:pPr>
            <w:r w:rsidRPr="00DE0537">
              <w:rPr>
                <w:rFonts w:ascii="Times New Roman" w:hAnsi="Times New Roman"/>
                <w:sz w:val="24"/>
                <w:szCs w:val="24"/>
              </w:rPr>
              <w:t xml:space="preserve">Не менее 4,1 </w:t>
            </w:r>
            <w:proofErr w:type="spellStart"/>
            <w:r w:rsidRPr="00DE0537">
              <w:rPr>
                <w:rFonts w:ascii="Times New Roman" w:hAnsi="Times New Roman"/>
                <w:sz w:val="24"/>
                <w:szCs w:val="24"/>
              </w:rPr>
              <w:t>Ггц</w:t>
            </w:r>
            <w:proofErr w:type="spellEnd"/>
          </w:p>
        </w:tc>
        <w:tc>
          <w:tcPr>
            <w:tcW w:w="1134" w:type="dxa"/>
            <w:vMerge/>
            <w:vAlign w:val="center"/>
          </w:tcPr>
          <w:p w14:paraId="0F46EB5C" w14:textId="77777777" w:rsidR="002629A0" w:rsidRPr="00DE0537" w:rsidRDefault="002629A0" w:rsidP="002629A0">
            <w:pPr>
              <w:jc w:val="center"/>
              <w:rPr>
                <w:rFonts w:ascii="Times New Roman" w:hAnsi="Times New Roman"/>
              </w:rPr>
            </w:pPr>
          </w:p>
        </w:tc>
        <w:tc>
          <w:tcPr>
            <w:tcW w:w="957" w:type="dxa"/>
            <w:vMerge/>
            <w:vAlign w:val="center"/>
          </w:tcPr>
          <w:p w14:paraId="2EBFE245" w14:textId="77777777" w:rsidR="002629A0" w:rsidRPr="00DE0537" w:rsidRDefault="002629A0" w:rsidP="002629A0">
            <w:pPr>
              <w:jc w:val="center"/>
              <w:rPr>
                <w:rFonts w:ascii="Times New Roman" w:hAnsi="Times New Roman"/>
              </w:rPr>
            </w:pPr>
          </w:p>
        </w:tc>
      </w:tr>
      <w:tr w:rsidR="002629A0" w:rsidRPr="00DE0537" w14:paraId="5F4A6F66" w14:textId="77777777" w:rsidTr="001A5530">
        <w:trPr>
          <w:trHeight w:val="133"/>
          <w:jc w:val="center"/>
        </w:trPr>
        <w:tc>
          <w:tcPr>
            <w:tcW w:w="850" w:type="dxa"/>
            <w:vMerge/>
            <w:vAlign w:val="center"/>
          </w:tcPr>
          <w:p w14:paraId="05656BB7" w14:textId="77777777" w:rsidR="002629A0" w:rsidRPr="00DE0537" w:rsidRDefault="002629A0" w:rsidP="002629A0">
            <w:pPr>
              <w:jc w:val="both"/>
              <w:rPr>
                <w:rFonts w:ascii="Times New Roman" w:hAnsi="Times New Roman"/>
              </w:rPr>
            </w:pPr>
          </w:p>
        </w:tc>
        <w:tc>
          <w:tcPr>
            <w:tcW w:w="1701" w:type="dxa"/>
            <w:vMerge/>
            <w:vAlign w:val="center"/>
          </w:tcPr>
          <w:p w14:paraId="1EE205B4" w14:textId="77777777" w:rsidR="002629A0" w:rsidRPr="00DE0537" w:rsidRDefault="002629A0" w:rsidP="002629A0">
            <w:pPr>
              <w:jc w:val="both"/>
              <w:rPr>
                <w:rFonts w:ascii="Times New Roman" w:hAnsi="Times New Roman"/>
              </w:rPr>
            </w:pPr>
          </w:p>
        </w:tc>
        <w:tc>
          <w:tcPr>
            <w:tcW w:w="5241" w:type="dxa"/>
          </w:tcPr>
          <w:p w14:paraId="60018309" w14:textId="5A5DF4C6" w:rsidR="002629A0" w:rsidRPr="00DE0537" w:rsidRDefault="002629A0" w:rsidP="002629A0">
            <w:pPr>
              <w:rPr>
                <w:rFonts w:ascii="Times New Roman" w:hAnsi="Times New Roman"/>
              </w:rPr>
            </w:pPr>
            <w:r w:rsidRPr="00DE0537">
              <w:rPr>
                <w:rFonts w:ascii="Times New Roman" w:hAnsi="Times New Roman"/>
                <w:sz w:val="24"/>
                <w:szCs w:val="24"/>
              </w:rPr>
              <w:t>Частота процессора (в режиме Turbo)</w:t>
            </w:r>
          </w:p>
        </w:tc>
        <w:tc>
          <w:tcPr>
            <w:tcW w:w="4819" w:type="dxa"/>
          </w:tcPr>
          <w:p w14:paraId="350CD666" w14:textId="61842C17" w:rsidR="002629A0" w:rsidRPr="00DE0537" w:rsidRDefault="002629A0" w:rsidP="002629A0">
            <w:pPr>
              <w:rPr>
                <w:rFonts w:ascii="Times New Roman" w:hAnsi="Times New Roman"/>
              </w:rPr>
            </w:pPr>
            <w:r w:rsidRPr="00DE0537">
              <w:rPr>
                <w:rFonts w:ascii="Times New Roman" w:hAnsi="Times New Roman"/>
                <w:sz w:val="24"/>
                <w:szCs w:val="24"/>
              </w:rPr>
              <w:t xml:space="preserve">Не менее 4,4 </w:t>
            </w:r>
            <w:proofErr w:type="spellStart"/>
            <w:r w:rsidRPr="00DE0537">
              <w:rPr>
                <w:rFonts w:ascii="Times New Roman" w:hAnsi="Times New Roman"/>
                <w:sz w:val="24"/>
                <w:szCs w:val="24"/>
              </w:rPr>
              <w:t>Ггц</w:t>
            </w:r>
            <w:proofErr w:type="spellEnd"/>
          </w:p>
        </w:tc>
        <w:tc>
          <w:tcPr>
            <w:tcW w:w="1134" w:type="dxa"/>
            <w:vMerge/>
            <w:vAlign w:val="center"/>
          </w:tcPr>
          <w:p w14:paraId="4889D0A2" w14:textId="77777777" w:rsidR="002629A0" w:rsidRPr="00DE0537" w:rsidRDefault="002629A0" w:rsidP="002629A0">
            <w:pPr>
              <w:jc w:val="center"/>
              <w:rPr>
                <w:rFonts w:ascii="Times New Roman" w:hAnsi="Times New Roman"/>
              </w:rPr>
            </w:pPr>
          </w:p>
        </w:tc>
        <w:tc>
          <w:tcPr>
            <w:tcW w:w="957" w:type="dxa"/>
            <w:vMerge/>
            <w:vAlign w:val="center"/>
          </w:tcPr>
          <w:p w14:paraId="6A15BEED" w14:textId="77777777" w:rsidR="002629A0" w:rsidRPr="00DE0537" w:rsidRDefault="002629A0" w:rsidP="002629A0">
            <w:pPr>
              <w:jc w:val="center"/>
              <w:rPr>
                <w:rFonts w:ascii="Times New Roman" w:hAnsi="Times New Roman"/>
              </w:rPr>
            </w:pPr>
          </w:p>
        </w:tc>
      </w:tr>
      <w:tr w:rsidR="002629A0" w:rsidRPr="00DE0537" w14:paraId="1A3DD27D" w14:textId="77777777" w:rsidTr="001A5530">
        <w:trPr>
          <w:trHeight w:val="133"/>
          <w:jc w:val="center"/>
        </w:trPr>
        <w:tc>
          <w:tcPr>
            <w:tcW w:w="850" w:type="dxa"/>
            <w:vMerge/>
            <w:vAlign w:val="center"/>
          </w:tcPr>
          <w:p w14:paraId="4CE9E71B" w14:textId="77777777" w:rsidR="002629A0" w:rsidRPr="00DE0537" w:rsidRDefault="002629A0" w:rsidP="002629A0">
            <w:pPr>
              <w:jc w:val="both"/>
              <w:rPr>
                <w:rFonts w:ascii="Times New Roman" w:hAnsi="Times New Roman"/>
              </w:rPr>
            </w:pPr>
          </w:p>
        </w:tc>
        <w:tc>
          <w:tcPr>
            <w:tcW w:w="1701" w:type="dxa"/>
            <w:vMerge/>
            <w:vAlign w:val="center"/>
          </w:tcPr>
          <w:p w14:paraId="4453CC01" w14:textId="77777777" w:rsidR="002629A0" w:rsidRPr="00DE0537" w:rsidRDefault="002629A0" w:rsidP="002629A0">
            <w:pPr>
              <w:jc w:val="both"/>
              <w:rPr>
                <w:rFonts w:ascii="Times New Roman" w:hAnsi="Times New Roman"/>
              </w:rPr>
            </w:pPr>
          </w:p>
        </w:tc>
        <w:tc>
          <w:tcPr>
            <w:tcW w:w="5241" w:type="dxa"/>
          </w:tcPr>
          <w:p w14:paraId="5DC609FE" w14:textId="269C63B2" w:rsidR="002629A0" w:rsidRPr="00DE0537" w:rsidRDefault="002629A0" w:rsidP="002629A0">
            <w:pPr>
              <w:rPr>
                <w:rFonts w:ascii="Times New Roman" w:hAnsi="Times New Roman"/>
              </w:rPr>
            </w:pPr>
            <w:r w:rsidRPr="00DE0537">
              <w:rPr>
                <w:rFonts w:ascii="Times New Roman" w:hAnsi="Times New Roman"/>
                <w:sz w:val="24"/>
                <w:szCs w:val="24"/>
              </w:rPr>
              <w:t>TDP процессора</w:t>
            </w:r>
          </w:p>
        </w:tc>
        <w:tc>
          <w:tcPr>
            <w:tcW w:w="4819" w:type="dxa"/>
          </w:tcPr>
          <w:p w14:paraId="117A47FE" w14:textId="58A9685F" w:rsidR="002629A0" w:rsidRPr="00DE0537" w:rsidRDefault="002629A0" w:rsidP="002629A0">
            <w:pPr>
              <w:rPr>
                <w:rFonts w:ascii="Times New Roman" w:hAnsi="Times New Roman"/>
              </w:rPr>
            </w:pPr>
            <w:r w:rsidRPr="00DE0537">
              <w:rPr>
                <w:rFonts w:ascii="Times New Roman" w:hAnsi="Times New Roman"/>
                <w:sz w:val="24"/>
                <w:szCs w:val="24"/>
              </w:rPr>
              <w:t>Не более 320 Вт</w:t>
            </w:r>
          </w:p>
        </w:tc>
        <w:tc>
          <w:tcPr>
            <w:tcW w:w="1134" w:type="dxa"/>
            <w:vMerge/>
            <w:vAlign w:val="center"/>
          </w:tcPr>
          <w:p w14:paraId="1B289246" w14:textId="77777777" w:rsidR="002629A0" w:rsidRPr="00DE0537" w:rsidRDefault="002629A0" w:rsidP="002629A0">
            <w:pPr>
              <w:jc w:val="center"/>
              <w:rPr>
                <w:rFonts w:ascii="Times New Roman" w:hAnsi="Times New Roman"/>
              </w:rPr>
            </w:pPr>
          </w:p>
        </w:tc>
        <w:tc>
          <w:tcPr>
            <w:tcW w:w="957" w:type="dxa"/>
            <w:vMerge/>
            <w:vAlign w:val="center"/>
          </w:tcPr>
          <w:p w14:paraId="7E804757" w14:textId="77777777" w:rsidR="002629A0" w:rsidRPr="00DE0537" w:rsidRDefault="002629A0" w:rsidP="002629A0">
            <w:pPr>
              <w:jc w:val="center"/>
              <w:rPr>
                <w:rFonts w:ascii="Times New Roman" w:hAnsi="Times New Roman"/>
              </w:rPr>
            </w:pPr>
          </w:p>
        </w:tc>
      </w:tr>
      <w:tr w:rsidR="002629A0" w:rsidRPr="00DE0537" w14:paraId="76EA9F1E" w14:textId="77777777" w:rsidTr="001A5530">
        <w:trPr>
          <w:trHeight w:val="133"/>
          <w:jc w:val="center"/>
        </w:trPr>
        <w:tc>
          <w:tcPr>
            <w:tcW w:w="850" w:type="dxa"/>
            <w:vMerge/>
            <w:vAlign w:val="center"/>
          </w:tcPr>
          <w:p w14:paraId="53358873" w14:textId="77777777" w:rsidR="002629A0" w:rsidRPr="00DE0537" w:rsidRDefault="002629A0" w:rsidP="002629A0">
            <w:pPr>
              <w:jc w:val="both"/>
              <w:rPr>
                <w:rFonts w:ascii="Times New Roman" w:hAnsi="Times New Roman"/>
              </w:rPr>
            </w:pPr>
          </w:p>
        </w:tc>
        <w:tc>
          <w:tcPr>
            <w:tcW w:w="1701" w:type="dxa"/>
            <w:vMerge/>
            <w:vAlign w:val="center"/>
          </w:tcPr>
          <w:p w14:paraId="47C089C1" w14:textId="77777777" w:rsidR="002629A0" w:rsidRPr="00DE0537" w:rsidRDefault="002629A0" w:rsidP="002629A0">
            <w:pPr>
              <w:jc w:val="both"/>
              <w:rPr>
                <w:rFonts w:ascii="Times New Roman" w:hAnsi="Times New Roman"/>
              </w:rPr>
            </w:pPr>
          </w:p>
        </w:tc>
        <w:tc>
          <w:tcPr>
            <w:tcW w:w="5241" w:type="dxa"/>
          </w:tcPr>
          <w:p w14:paraId="4071931F" w14:textId="7615F401" w:rsidR="002629A0" w:rsidRPr="00DE0537" w:rsidRDefault="002629A0" w:rsidP="002629A0">
            <w:pPr>
              <w:rPr>
                <w:rFonts w:ascii="Times New Roman" w:hAnsi="Times New Roman"/>
              </w:rPr>
            </w:pPr>
            <w:r w:rsidRPr="00DE0537">
              <w:rPr>
                <w:rFonts w:ascii="Times New Roman" w:hAnsi="Times New Roman"/>
                <w:sz w:val="24"/>
                <w:szCs w:val="24"/>
              </w:rPr>
              <w:t>Версия PCI-Express</w:t>
            </w:r>
          </w:p>
        </w:tc>
        <w:tc>
          <w:tcPr>
            <w:tcW w:w="4819" w:type="dxa"/>
          </w:tcPr>
          <w:p w14:paraId="6025D637" w14:textId="3B2519C3" w:rsidR="002629A0" w:rsidRPr="00DE0537" w:rsidRDefault="002629A0" w:rsidP="002629A0">
            <w:pPr>
              <w:rPr>
                <w:rFonts w:ascii="Times New Roman" w:hAnsi="Times New Roman"/>
              </w:rPr>
            </w:pPr>
            <w:r w:rsidRPr="00DE0537">
              <w:rPr>
                <w:rFonts w:ascii="Times New Roman" w:hAnsi="Times New Roman"/>
                <w:sz w:val="24"/>
                <w:szCs w:val="24"/>
              </w:rPr>
              <w:t>5,0</w:t>
            </w:r>
          </w:p>
        </w:tc>
        <w:tc>
          <w:tcPr>
            <w:tcW w:w="1134" w:type="dxa"/>
            <w:vMerge/>
            <w:vAlign w:val="center"/>
          </w:tcPr>
          <w:p w14:paraId="2697E089" w14:textId="77777777" w:rsidR="002629A0" w:rsidRPr="00DE0537" w:rsidRDefault="002629A0" w:rsidP="002629A0">
            <w:pPr>
              <w:jc w:val="center"/>
              <w:rPr>
                <w:rFonts w:ascii="Times New Roman" w:hAnsi="Times New Roman"/>
              </w:rPr>
            </w:pPr>
          </w:p>
        </w:tc>
        <w:tc>
          <w:tcPr>
            <w:tcW w:w="957" w:type="dxa"/>
            <w:vMerge/>
            <w:vAlign w:val="center"/>
          </w:tcPr>
          <w:p w14:paraId="2B8DB878" w14:textId="77777777" w:rsidR="002629A0" w:rsidRPr="00DE0537" w:rsidRDefault="002629A0" w:rsidP="002629A0">
            <w:pPr>
              <w:jc w:val="center"/>
              <w:rPr>
                <w:rFonts w:ascii="Times New Roman" w:hAnsi="Times New Roman"/>
              </w:rPr>
            </w:pPr>
          </w:p>
        </w:tc>
      </w:tr>
      <w:tr w:rsidR="002629A0" w:rsidRPr="00DE0537" w14:paraId="19E3BAB5" w14:textId="77777777" w:rsidTr="001A5530">
        <w:trPr>
          <w:trHeight w:val="133"/>
          <w:jc w:val="center"/>
        </w:trPr>
        <w:tc>
          <w:tcPr>
            <w:tcW w:w="850" w:type="dxa"/>
            <w:vMerge/>
            <w:vAlign w:val="center"/>
          </w:tcPr>
          <w:p w14:paraId="6071DBF7" w14:textId="77777777" w:rsidR="002629A0" w:rsidRPr="00DE0537" w:rsidRDefault="002629A0" w:rsidP="002629A0">
            <w:pPr>
              <w:jc w:val="both"/>
              <w:rPr>
                <w:rFonts w:ascii="Times New Roman" w:hAnsi="Times New Roman"/>
              </w:rPr>
            </w:pPr>
          </w:p>
        </w:tc>
        <w:tc>
          <w:tcPr>
            <w:tcW w:w="1701" w:type="dxa"/>
            <w:vMerge/>
            <w:vAlign w:val="center"/>
          </w:tcPr>
          <w:p w14:paraId="0B108DD7" w14:textId="77777777" w:rsidR="002629A0" w:rsidRPr="00DE0537" w:rsidRDefault="002629A0" w:rsidP="002629A0">
            <w:pPr>
              <w:jc w:val="both"/>
              <w:rPr>
                <w:rFonts w:ascii="Times New Roman" w:hAnsi="Times New Roman"/>
              </w:rPr>
            </w:pPr>
          </w:p>
        </w:tc>
        <w:tc>
          <w:tcPr>
            <w:tcW w:w="5241" w:type="dxa"/>
          </w:tcPr>
          <w:p w14:paraId="151E354B" w14:textId="56CC1E03" w:rsidR="002629A0" w:rsidRPr="00DE0537" w:rsidRDefault="002629A0" w:rsidP="002629A0">
            <w:pPr>
              <w:rPr>
                <w:rFonts w:ascii="Times New Roman" w:hAnsi="Times New Roman"/>
              </w:rPr>
            </w:pPr>
            <w:r w:rsidRPr="00DE0537">
              <w:rPr>
                <w:rFonts w:ascii="Times New Roman" w:hAnsi="Times New Roman"/>
                <w:sz w:val="24"/>
                <w:szCs w:val="24"/>
              </w:rPr>
              <w:t xml:space="preserve">Объем </w:t>
            </w:r>
            <w:proofErr w:type="spellStart"/>
            <w:r w:rsidRPr="00DE0537">
              <w:rPr>
                <w:rFonts w:ascii="Times New Roman" w:hAnsi="Times New Roman"/>
                <w:sz w:val="24"/>
                <w:szCs w:val="24"/>
              </w:rPr>
              <w:t>кеша</w:t>
            </w:r>
            <w:proofErr w:type="spellEnd"/>
            <w:r w:rsidRPr="00DE0537">
              <w:rPr>
                <w:rFonts w:ascii="Times New Roman" w:hAnsi="Times New Roman"/>
                <w:sz w:val="24"/>
                <w:szCs w:val="24"/>
              </w:rPr>
              <w:t xml:space="preserve"> L3</w:t>
            </w:r>
          </w:p>
        </w:tc>
        <w:tc>
          <w:tcPr>
            <w:tcW w:w="4819" w:type="dxa"/>
          </w:tcPr>
          <w:p w14:paraId="42EF3CF6" w14:textId="6FA84DD3" w:rsidR="002629A0" w:rsidRPr="00DE0537" w:rsidRDefault="002629A0" w:rsidP="002629A0">
            <w:pPr>
              <w:rPr>
                <w:rFonts w:ascii="Times New Roman" w:hAnsi="Times New Roman"/>
              </w:rPr>
            </w:pPr>
            <w:r w:rsidRPr="00DE0537">
              <w:rPr>
                <w:rFonts w:ascii="Times New Roman" w:hAnsi="Times New Roman"/>
                <w:sz w:val="24"/>
                <w:szCs w:val="24"/>
              </w:rPr>
              <w:t>Не менее 256 Мб</w:t>
            </w:r>
          </w:p>
        </w:tc>
        <w:tc>
          <w:tcPr>
            <w:tcW w:w="1134" w:type="dxa"/>
            <w:vMerge/>
            <w:vAlign w:val="center"/>
          </w:tcPr>
          <w:p w14:paraId="6F02847A" w14:textId="77777777" w:rsidR="002629A0" w:rsidRPr="00DE0537" w:rsidRDefault="002629A0" w:rsidP="002629A0">
            <w:pPr>
              <w:jc w:val="center"/>
              <w:rPr>
                <w:rFonts w:ascii="Times New Roman" w:hAnsi="Times New Roman"/>
              </w:rPr>
            </w:pPr>
          </w:p>
        </w:tc>
        <w:tc>
          <w:tcPr>
            <w:tcW w:w="957" w:type="dxa"/>
            <w:vMerge/>
            <w:vAlign w:val="center"/>
          </w:tcPr>
          <w:p w14:paraId="4EA137BA" w14:textId="77777777" w:rsidR="002629A0" w:rsidRPr="00DE0537" w:rsidRDefault="002629A0" w:rsidP="002629A0">
            <w:pPr>
              <w:jc w:val="center"/>
              <w:rPr>
                <w:rFonts w:ascii="Times New Roman" w:hAnsi="Times New Roman"/>
              </w:rPr>
            </w:pPr>
          </w:p>
        </w:tc>
      </w:tr>
      <w:tr w:rsidR="002629A0" w:rsidRPr="00DE0537" w14:paraId="65EF42D3" w14:textId="77777777" w:rsidTr="001A5530">
        <w:trPr>
          <w:trHeight w:val="133"/>
          <w:jc w:val="center"/>
        </w:trPr>
        <w:tc>
          <w:tcPr>
            <w:tcW w:w="850" w:type="dxa"/>
            <w:vMerge/>
            <w:vAlign w:val="center"/>
          </w:tcPr>
          <w:p w14:paraId="25B7168B" w14:textId="77777777" w:rsidR="002629A0" w:rsidRPr="00DE0537" w:rsidRDefault="002629A0" w:rsidP="002629A0">
            <w:pPr>
              <w:jc w:val="both"/>
              <w:rPr>
                <w:rFonts w:ascii="Times New Roman" w:hAnsi="Times New Roman"/>
              </w:rPr>
            </w:pPr>
          </w:p>
        </w:tc>
        <w:tc>
          <w:tcPr>
            <w:tcW w:w="1701" w:type="dxa"/>
            <w:vMerge/>
            <w:vAlign w:val="center"/>
          </w:tcPr>
          <w:p w14:paraId="7BE8884B" w14:textId="77777777" w:rsidR="002629A0" w:rsidRPr="00DE0537" w:rsidRDefault="002629A0" w:rsidP="002629A0">
            <w:pPr>
              <w:jc w:val="both"/>
              <w:rPr>
                <w:rFonts w:ascii="Times New Roman" w:hAnsi="Times New Roman"/>
              </w:rPr>
            </w:pPr>
          </w:p>
        </w:tc>
        <w:tc>
          <w:tcPr>
            <w:tcW w:w="5241" w:type="dxa"/>
          </w:tcPr>
          <w:p w14:paraId="22C18F1F" w14:textId="26BE97B5" w:rsidR="002629A0" w:rsidRPr="00DE0537" w:rsidRDefault="002629A0" w:rsidP="002629A0">
            <w:pPr>
              <w:rPr>
                <w:rFonts w:ascii="Times New Roman" w:hAnsi="Times New Roman"/>
              </w:rPr>
            </w:pPr>
            <w:r w:rsidRPr="00DE0537">
              <w:rPr>
                <w:rFonts w:ascii="Times New Roman" w:hAnsi="Times New Roman"/>
                <w:sz w:val="24"/>
                <w:szCs w:val="24"/>
              </w:rPr>
              <w:t>Максимальный объем поддерживаемой памяти</w:t>
            </w:r>
          </w:p>
        </w:tc>
        <w:tc>
          <w:tcPr>
            <w:tcW w:w="4819" w:type="dxa"/>
          </w:tcPr>
          <w:p w14:paraId="769C650F" w14:textId="78CEBE90" w:rsidR="002629A0" w:rsidRPr="00DE0537" w:rsidRDefault="002629A0" w:rsidP="002629A0">
            <w:pPr>
              <w:rPr>
                <w:rFonts w:ascii="Times New Roman" w:hAnsi="Times New Roman"/>
              </w:rPr>
            </w:pPr>
            <w:r w:rsidRPr="00DE0537">
              <w:rPr>
                <w:rFonts w:ascii="Times New Roman" w:hAnsi="Times New Roman"/>
                <w:sz w:val="24"/>
                <w:szCs w:val="24"/>
              </w:rPr>
              <w:t>Не менее 6 Тб</w:t>
            </w:r>
          </w:p>
        </w:tc>
        <w:tc>
          <w:tcPr>
            <w:tcW w:w="1134" w:type="dxa"/>
            <w:vMerge/>
            <w:vAlign w:val="center"/>
          </w:tcPr>
          <w:p w14:paraId="68DDF79E" w14:textId="77777777" w:rsidR="002629A0" w:rsidRPr="00DE0537" w:rsidRDefault="002629A0" w:rsidP="002629A0">
            <w:pPr>
              <w:jc w:val="center"/>
              <w:rPr>
                <w:rFonts w:ascii="Times New Roman" w:hAnsi="Times New Roman"/>
              </w:rPr>
            </w:pPr>
          </w:p>
        </w:tc>
        <w:tc>
          <w:tcPr>
            <w:tcW w:w="957" w:type="dxa"/>
            <w:vMerge/>
            <w:vAlign w:val="center"/>
          </w:tcPr>
          <w:p w14:paraId="26715C50" w14:textId="77777777" w:rsidR="002629A0" w:rsidRPr="00DE0537" w:rsidRDefault="002629A0" w:rsidP="002629A0">
            <w:pPr>
              <w:jc w:val="center"/>
              <w:rPr>
                <w:rFonts w:ascii="Times New Roman" w:hAnsi="Times New Roman"/>
              </w:rPr>
            </w:pPr>
          </w:p>
        </w:tc>
      </w:tr>
      <w:tr w:rsidR="002629A0" w:rsidRPr="00DE0537" w14:paraId="5FC96B40" w14:textId="77777777" w:rsidTr="001A5530">
        <w:trPr>
          <w:trHeight w:val="133"/>
          <w:jc w:val="center"/>
        </w:trPr>
        <w:tc>
          <w:tcPr>
            <w:tcW w:w="850" w:type="dxa"/>
            <w:vMerge/>
            <w:vAlign w:val="center"/>
          </w:tcPr>
          <w:p w14:paraId="643FC954" w14:textId="77777777" w:rsidR="002629A0" w:rsidRPr="00DE0537" w:rsidRDefault="002629A0" w:rsidP="002629A0">
            <w:pPr>
              <w:jc w:val="both"/>
              <w:rPr>
                <w:rFonts w:ascii="Times New Roman" w:hAnsi="Times New Roman"/>
              </w:rPr>
            </w:pPr>
          </w:p>
        </w:tc>
        <w:tc>
          <w:tcPr>
            <w:tcW w:w="1701" w:type="dxa"/>
            <w:vMerge/>
            <w:vAlign w:val="center"/>
          </w:tcPr>
          <w:p w14:paraId="7E1B756D" w14:textId="77777777" w:rsidR="002629A0" w:rsidRPr="00DE0537" w:rsidRDefault="002629A0" w:rsidP="002629A0">
            <w:pPr>
              <w:jc w:val="both"/>
              <w:rPr>
                <w:rFonts w:ascii="Times New Roman" w:hAnsi="Times New Roman"/>
              </w:rPr>
            </w:pPr>
          </w:p>
        </w:tc>
        <w:tc>
          <w:tcPr>
            <w:tcW w:w="5241" w:type="dxa"/>
          </w:tcPr>
          <w:p w14:paraId="7E74D599" w14:textId="2E7182EA" w:rsidR="002629A0" w:rsidRPr="00DE0537" w:rsidRDefault="002629A0" w:rsidP="002629A0">
            <w:pPr>
              <w:rPr>
                <w:rFonts w:ascii="Times New Roman" w:hAnsi="Times New Roman"/>
              </w:rPr>
            </w:pPr>
            <w:r w:rsidRPr="00DE0537">
              <w:rPr>
                <w:rFonts w:ascii="Times New Roman" w:hAnsi="Times New Roman"/>
                <w:sz w:val="24"/>
                <w:szCs w:val="24"/>
              </w:rPr>
              <w:t>Тип поддерживаемой памяти</w:t>
            </w:r>
          </w:p>
        </w:tc>
        <w:tc>
          <w:tcPr>
            <w:tcW w:w="4819" w:type="dxa"/>
          </w:tcPr>
          <w:p w14:paraId="63334A49" w14:textId="53B8145D" w:rsidR="002629A0" w:rsidRPr="00DE0537" w:rsidRDefault="002629A0" w:rsidP="002629A0">
            <w:pPr>
              <w:rPr>
                <w:rFonts w:ascii="Times New Roman" w:hAnsi="Times New Roman"/>
              </w:rPr>
            </w:pPr>
            <w:r w:rsidRPr="00DE0537">
              <w:rPr>
                <w:rFonts w:ascii="Times New Roman" w:hAnsi="Times New Roman"/>
                <w:sz w:val="24"/>
                <w:szCs w:val="24"/>
                <w:lang w:val="en-US"/>
              </w:rPr>
              <w:t>DDR5</w:t>
            </w:r>
          </w:p>
        </w:tc>
        <w:tc>
          <w:tcPr>
            <w:tcW w:w="1134" w:type="dxa"/>
            <w:vMerge/>
            <w:vAlign w:val="center"/>
          </w:tcPr>
          <w:p w14:paraId="41B5CE87" w14:textId="77777777" w:rsidR="002629A0" w:rsidRPr="00DE0537" w:rsidRDefault="002629A0" w:rsidP="002629A0">
            <w:pPr>
              <w:jc w:val="center"/>
              <w:rPr>
                <w:rFonts w:ascii="Times New Roman" w:hAnsi="Times New Roman"/>
              </w:rPr>
            </w:pPr>
          </w:p>
        </w:tc>
        <w:tc>
          <w:tcPr>
            <w:tcW w:w="957" w:type="dxa"/>
            <w:vMerge/>
            <w:vAlign w:val="center"/>
          </w:tcPr>
          <w:p w14:paraId="76C0DC1E" w14:textId="77777777" w:rsidR="002629A0" w:rsidRPr="00DE0537" w:rsidRDefault="002629A0" w:rsidP="002629A0">
            <w:pPr>
              <w:jc w:val="center"/>
              <w:rPr>
                <w:rFonts w:ascii="Times New Roman" w:hAnsi="Times New Roman"/>
              </w:rPr>
            </w:pPr>
          </w:p>
        </w:tc>
      </w:tr>
      <w:tr w:rsidR="002629A0" w:rsidRPr="00DE0537" w14:paraId="5A39D336" w14:textId="77777777" w:rsidTr="00444DF7">
        <w:trPr>
          <w:trHeight w:val="70"/>
          <w:jc w:val="center"/>
        </w:trPr>
        <w:tc>
          <w:tcPr>
            <w:tcW w:w="850" w:type="dxa"/>
            <w:vMerge/>
            <w:vAlign w:val="center"/>
          </w:tcPr>
          <w:p w14:paraId="1A122CA2" w14:textId="77777777" w:rsidR="002629A0" w:rsidRPr="00DE0537" w:rsidRDefault="002629A0" w:rsidP="002629A0">
            <w:pPr>
              <w:jc w:val="both"/>
              <w:rPr>
                <w:rFonts w:ascii="Times New Roman" w:hAnsi="Times New Roman"/>
              </w:rPr>
            </w:pPr>
          </w:p>
        </w:tc>
        <w:tc>
          <w:tcPr>
            <w:tcW w:w="1701" w:type="dxa"/>
            <w:vMerge/>
            <w:vAlign w:val="center"/>
          </w:tcPr>
          <w:p w14:paraId="4646FC2C" w14:textId="77777777" w:rsidR="002629A0" w:rsidRPr="00DE0537" w:rsidRDefault="002629A0" w:rsidP="002629A0">
            <w:pPr>
              <w:jc w:val="both"/>
              <w:rPr>
                <w:rFonts w:ascii="Times New Roman" w:hAnsi="Times New Roman"/>
              </w:rPr>
            </w:pPr>
          </w:p>
        </w:tc>
        <w:tc>
          <w:tcPr>
            <w:tcW w:w="5241" w:type="dxa"/>
          </w:tcPr>
          <w:p w14:paraId="2C44FC1A" w14:textId="57F206F4" w:rsidR="002629A0" w:rsidRPr="00DE0537" w:rsidRDefault="002629A0" w:rsidP="002629A0">
            <w:pPr>
              <w:rPr>
                <w:rFonts w:ascii="Times New Roman" w:hAnsi="Times New Roman"/>
              </w:rPr>
            </w:pPr>
            <w:r w:rsidRPr="00DE0537">
              <w:rPr>
                <w:rFonts w:ascii="Times New Roman" w:hAnsi="Times New Roman"/>
                <w:sz w:val="24"/>
                <w:szCs w:val="24"/>
              </w:rPr>
              <w:t>Количество поддерживаемых каналов</w:t>
            </w:r>
          </w:p>
        </w:tc>
        <w:tc>
          <w:tcPr>
            <w:tcW w:w="4819" w:type="dxa"/>
          </w:tcPr>
          <w:p w14:paraId="6D883C4C" w14:textId="7B01B04E" w:rsidR="002629A0" w:rsidRPr="00DE0537" w:rsidRDefault="002629A0" w:rsidP="002629A0">
            <w:pPr>
              <w:rPr>
                <w:rFonts w:ascii="Times New Roman" w:hAnsi="Times New Roman"/>
              </w:rPr>
            </w:pPr>
            <w:r w:rsidRPr="00DE0537">
              <w:rPr>
                <w:rFonts w:ascii="Times New Roman" w:hAnsi="Times New Roman"/>
                <w:sz w:val="24"/>
                <w:szCs w:val="24"/>
              </w:rPr>
              <w:t xml:space="preserve">Не менее </w:t>
            </w:r>
            <w:r w:rsidRPr="00DE0537">
              <w:rPr>
                <w:rFonts w:ascii="Times New Roman" w:hAnsi="Times New Roman"/>
                <w:sz w:val="24"/>
                <w:szCs w:val="24"/>
                <w:lang w:val="en-US"/>
              </w:rPr>
              <w:t>12</w:t>
            </w:r>
          </w:p>
        </w:tc>
        <w:tc>
          <w:tcPr>
            <w:tcW w:w="1134" w:type="dxa"/>
            <w:vMerge/>
            <w:vAlign w:val="center"/>
          </w:tcPr>
          <w:p w14:paraId="1E7E1B0F" w14:textId="77777777" w:rsidR="002629A0" w:rsidRPr="00DE0537" w:rsidRDefault="002629A0" w:rsidP="002629A0">
            <w:pPr>
              <w:jc w:val="center"/>
              <w:rPr>
                <w:rFonts w:ascii="Times New Roman" w:hAnsi="Times New Roman"/>
              </w:rPr>
            </w:pPr>
          </w:p>
        </w:tc>
        <w:tc>
          <w:tcPr>
            <w:tcW w:w="957" w:type="dxa"/>
            <w:vMerge/>
            <w:vAlign w:val="center"/>
          </w:tcPr>
          <w:p w14:paraId="66E0D435" w14:textId="77777777" w:rsidR="002629A0" w:rsidRPr="00DE0537" w:rsidRDefault="002629A0" w:rsidP="002629A0">
            <w:pPr>
              <w:jc w:val="center"/>
              <w:rPr>
                <w:rFonts w:ascii="Times New Roman" w:hAnsi="Times New Roman"/>
              </w:rPr>
            </w:pPr>
          </w:p>
        </w:tc>
      </w:tr>
      <w:tr w:rsidR="002629A0" w:rsidRPr="00DE0537" w14:paraId="72F190A2" w14:textId="77777777" w:rsidTr="00444DF7">
        <w:trPr>
          <w:trHeight w:val="567"/>
          <w:jc w:val="center"/>
        </w:trPr>
        <w:tc>
          <w:tcPr>
            <w:tcW w:w="850" w:type="dxa"/>
            <w:vMerge/>
            <w:vAlign w:val="center"/>
          </w:tcPr>
          <w:p w14:paraId="581D438D" w14:textId="77777777" w:rsidR="002629A0" w:rsidRPr="00DE0537" w:rsidRDefault="002629A0" w:rsidP="002629A0">
            <w:pPr>
              <w:jc w:val="both"/>
              <w:rPr>
                <w:rFonts w:ascii="Times New Roman" w:hAnsi="Times New Roman"/>
              </w:rPr>
            </w:pPr>
          </w:p>
        </w:tc>
        <w:tc>
          <w:tcPr>
            <w:tcW w:w="1701" w:type="dxa"/>
            <w:vMerge/>
            <w:vAlign w:val="center"/>
          </w:tcPr>
          <w:p w14:paraId="75B5549B" w14:textId="77777777" w:rsidR="002629A0" w:rsidRPr="00DE0537" w:rsidRDefault="002629A0" w:rsidP="002629A0">
            <w:pPr>
              <w:jc w:val="both"/>
              <w:rPr>
                <w:rFonts w:ascii="Times New Roman" w:hAnsi="Times New Roman"/>
              </w:rPr>
            </w:pPr>
          </w:p>
        </w:tc>
        <w:tc>
          <w:tcPr>
            <w:tcW w:w="5241" w:type="dxa"/>
          </w:tcPr>
          <w:p w14:paraId="487BBD16" w14:textId="0AD58F3C" w:rsidR="002629A0" w:rsidRPr="00DE0537" w:rsidRDefault="002629A0" w:rsidP="002629A0">
            <w:pPr>
              <w:rPr>
                <w:rFonts w:ascii="Times New Roman" w:hAnsi="Times New Roman"/>
              </w:rPr>
            </w:pPr>
            <w:r w:rsidRPr="00DE0537">
              <w:rPr>
                <w:rFonts w:ascii="Times New Roman" w:hAnsi="Times New Roman"/>
                <w:sz w:val="24"/>
                <w:szCs w:val="24"/>
              </w:rPr>
              <w:t>Поддержка ECC</w:t>
            </w:r>
          </w:p>
        </w:tc>
        <w:tc>
          <w:tcPr>
            <w:tcW w:w="4819" w:type="dxa"/>
          </w:tcPr>
          <w:p w14:paraId="4E11DBB8" w14:textId="3DE49DAE" w:rsidR="002629A0" w:rsidRPr="00DE0537" w:rsidRDefault="002629A0" w:rsidP="002629A0">
            <w:pPr>
              <w:rPr>
                <w:rFonts w:ascii="Times New Roman" w:hAnsi="Times New Roman"/>
              </w:rPr>
            </w:pPr>
            <w:r w:rsidRPr="00DE0537">
              <w:rPr>
                <w:rFonts w:ascii="Times New Roman" w:hAnsi="Times New Roman"/>
                <w:sz w:val="24"/>
                <w:szCs w:val="24"/>
              </w:rPr>
              <w:t>Есть</w:t>
            </w:r>
          </w:p>
        </w:tc>
        <w:tc>
          <w:tcPr>
            <w:tcW w:w="1134" w:type="dxa"/>
            <w:vMerge/>
            <w:vAlign w:val="center"/>
          </w:tcPr>
          <w:p w14:paraId="1E26FCCF" w14:textId="77777777" w:rsidR="002629A0" w:rsidRPr="00DE0537" w:rsidRDefault="002629A0" w:rsidP="002629A0">
            <w:pPr>
              <w:jc w:val="center"/>
              <w:rPr>
                <w:rFonts w:ascii="Times New Roman" w:hAnsi="Times New Roman"/>
              </w:rPr>
            </w:pPr>
          </w:p>
        </w:tc>
        <w:tc>
          <w:tcPr>
            <w:tcW w:w="957" w:type="dxa"/>
            <w:vMerge/>
            <w:vAlign w:val="center"/>
          </w:tcPr>
          <w:p w14:paraId="58BD584E" w14:textId="77777777" w:rsidR="002629A0" w:rsidRPr="00DE0537" w:rsidRDefault="002629A0" w:rsidP="002629A0">
            <w:pPr>
              <w:jc w:val="center"/>
              <w:rPr>
                <w:rFonts w:ascii="Times New Roman" w:hAnsi="Times New Roman"/>
              </w:rPr>
            </w:pPr>
          </w:p>
        </w:tc>
      </w:tr>
      <w:tr w:rsidR="002629A0" w:rsidRPr="00DE0537" w14:paraId="501FF02A" w14:textId="77777777" w:rsidTr="001A5530">
        <w:trPr>
          <w:trHeight w:val="133"/>
          <w:jc w:val="center"/>
        </w:trPr>
        <w:tc>
          <w:tcPr>
            <w:tcW w:w="850" w:type="dxa"/>
            <w:vMerge w:val="restart"/>
            <w:vAlign w:val="center"/>
          </w:tcPr>
          <w:p w14:paraId="6433897F" w14:textId="3AB98EBA" w:rsidR="002629A0" w:rsidRPr="00DE0537" w:rsidRDefault="002629A0" w:rsidP="002629A0">
            <w:pPr>
              <w:jc w:val="both"/>
              <w:rPr>
                <w:rFonts w:ascii="Times New Roman" w:hAnsi="Times New Roman"/>
              </w:rPr>
            </w:pPr>
            <w:r w:rsidRPr="00DE0537">
              <w:rPr>
                <w:rFonts w:ascii="Times New Roman" w:hAnsi="Times New Roman"/>
              </w:rPr>
              <w:t>2.3.</w:t>
            </w:r>
          </w:p>
        </w:tc>
        <w:tc>
          <w:tcPr>
            <w:tcW w:w="1701" w:type="dxa"/>
            <w:vMerge w:val="restart"/>
            <w:vAlign w:val="center"/>
          </w:tcPr>
          <w:p w14:paraId="282EBE6E" w14:textId="5061D72F" w:rsidR="002629A0" w:rsidRPr="00DE0537" w:rsidRDefault="002629A0" w:rsidP="002629A0">
            <w:pPr>
              <w:jc w:val="both"/>
              <w:rPr>
                <w:rFonts w:ascii="Times New Roman" w:hAnsi="Times New Roman"/>
              </w:rPr>
            </w:pPr>
            <w:r w:rsidRPr="00DE0537">
              <w:rPr>
                <w:rFonts w:ascii="Times New Roman" w:hAnsi="Times New Roman"/>
              </w:rPr>
              <w:t>Сетевая карта</w:t>
            </w:r>
          </w:p>
        </w:tc>
        <w:tc>
          <w:tcPr>
            <w:tcW w:w="5241" w:type="dxa"/>
          </w:tcPr>
          <w:p w14:paraId="244C4E04" w14:textId="6B9E1EFB" w:rsidR="002629A0" w:rsidRPr="00DE0537" w:rsidRDefault="002629A0" w:rsidP="002629A0">
            <w:pPr>
              <w:rPr>
                <w:rFonts w:ascii="Times New Roman" w:hAnsi="Times New Roman"/>
              </w:rPr>
            </w:pPr>
            <w:r w:rsidRPr="00DE0537">
              <w:rPr>
                <w:rFonts w:ascii="Times New Roman" w:hAnsi="Times New Roman"/>
                <w:sz w:val="24"/>
                <w:szCs w:val="24"/>
              </w:rPr>
              <w:t>Интерфейс</w:t>
            </w:r>
          </w:p>
        </w:tc>
        <w:tc>
          <w:tcPr>
            <w:tcW w:w="4819" w:type="dxa"/>
          </w:tcPr>
          <w:p w14:paraId="1E59B0F1" w14:textId="2C177A19" w:rsidR="002629A0" w:rsidRPr="00DE0537" w:rsidRDefault="002629A0" w:rsidP="002629A0">
            <w:pPr>
              <w:rPr>
                <w:rFonts w:ascii="Times New Roman" w:hAnsi="Times New Roman"/>
              </w:rPr>
            </w:pPr>
            <w:r w:rsidRPr="00DE0537">
              <w:rPr>
                <w:rFonts w:ascii="Times New Roman" w:hAnsi="Times New Roman"/>
                <w:sz w:val="24"/>
                <w:szCs w:val="24"/>
              </w:rPr>
              <w:t xml:space="preserve">PCI Express 8x </w:t>
            </w:r>
            <w:proofErr w:type="spellStart"/>
            <w:r w:rsidRPr="00DE0537">
              <w:rPr>
                <w:rFonts w:ascii="Times New Roman" w:hAnsi="Times New Roman"/>
                <w:sz w:val="24"/>
                <w:szCs w:val="24"/>
              </w:rPr>
              <w:t>Gen</w:t>
            </w:r>
            <w:proofErr w:type="spellEnd"/>
            <w:r w:rsidRPr="00DE0537">
              <w:rPr>
                <w:rFonts w:ascii="Times New Roman" w:hAnsi="Times New Roman"/>
                <w:sz w:val="24"/>
                <w:szCs w:val="24"/>
              </w:rPr>
              <w:t xml:space="preserve"> 3.0</w:t>
            </w:r>
          </w:p>
        </w:tc>
        <w:tc>
          <w:tcPr>
            <w:tcW w:w="1134" w:type="dxa"/>
            <w:vMerge w:val="restart"/>
            <w:vAlign w:val="center"/>
          </w:tcPr>
          <w:p w14:paraId="71E5DDF2" w14:textId="77777777" w:rsidR="002629A0" w:rsidRPr="00DE0537" w:rsidRDefault="002629A0" w:rsidP="002629A0">
            <w:pPr>
              <w:jc w:val="center"/>
              <w:rPr>
                <w:rFonts w:ascii="Times New Roman" w:hAnsi="Times New Roman"/>
              </w:rPr>
            </w:pPr>
          </w:p>
        </w:tc>
        <w:tc>
          <w:tcPr>
            <w:tcW w:w="957" w:type="dxa"/>
            <w:vMerge w:val="restart"/>
            <w:vAlign w:val="center"/>
          </w:tcPr>
          <w:p w14:paraId="1A80894C" w14:textId="65667F37" w:rsidR="002629A0" w:rsidRPr="00DE0537" w:rsidRDefault="002629A0" w:rsidP="002629A0">
            <w:pPr>
              <w:jc w:val="center"/>
              <w:rPr>
                <w:rFonts w:ascii="Times New Roman" w:hAnsi="Times New Roman"/>
              </w:rPr>
            </w:pPr>
            <w:r w:rsidRPr="00DE0537">
              <w:rPr>
                <w:rFonts w:ascii="Times New Roman" w:hAnsi="Times New Roman"/>
              </w:rPr>
              <w:t>1</w:t>
            </w:r>
          </w:p>
        </w:tc>
      </w:tr>
      <w:tr w:rsidR="002629A0" w:rsidRPr="00DE0537" w14:paraId="445352AA" w14:textId="77777777" w:rsidTr="001A5530">
        <w:trPr>
          <w:trHeight w:val="133"/>
          <w:jc w:val="center"/>
        </w:trPr>
        <w:tc>
          <w:tcPr>
            <w:tcW w:w="850" w:type="dxa"/>
            <w:vMerge/>
            <w:vAlign w:val="center"/>
          </w:tcPr>
          <w:p w14:paraId="7E2D7C30" w14:textId="77777777" w:rsidR="002629A0" w:rsidRPr="00DE0537" w:rsidRDefault="002629A0" w:rsidP="002629A0">
            <w:pPr>
              <w:jc w:val="both"/>
              <w:rPr>
                <w:rFonts w:ascii="Times New Roman" w:hAnsi="Times New Roman"/>
              </w:rPr>
            </w:pPr>
          </w:p>
        </w:tc>
        <w:tc>
          <w:tcPr>
            <w:tcW w:w="1701" w:type="dxa"/>
            <w:vMerge/>
            <w:vAlign w:val="center"/>
          </w:tcPr>
          <w:p w14:paraId="320247AE" w14:textId="77777777" w:rsidR="002629A0" w:rsidRPr="00DE0537" w:rsidRDefault="002629A0" w:rsidP="002629A0">
            <w:pPr>
              <w:jc w:val="both"/>
              <w:rPr>
                <w:rFonts w:ascii="Times New Roman" w:hAnsi="Times New Roman"/>
              </w:rPr>
            </w:pPr>
          </w:p>
        </w:tc>
        <w:tc>
          <w:tcPr>
            <w:tcW w:w="5241" w:type="dxa"/>
          </w:tcPr>
          <w:p w14:paraId="1C84BCFF" w14:textId="1BB3CEC0" w:rsidR="002629A0" w:rsidRPr="00DE0537" w:rsidRDefault="002629A0" w:rsidP="002629A0">
            <w:pPr>
              <w:rPr>
                <w:rFonts w:ascii="Times New Roman" w:hAnsi="Times New Roman"/>
              </w:rPr>
            </w:pPr>
            <w:r w:rsidRPr="00DE0537">
              <w:rPr>
                <w:rFonts w:ascii="Times New Roman" w:hAnsi="Times New Roman"/>
                <w:sz w:val="24"/>
                <w:szCs w:val="24"/>
              </w:rPr>
              <w:t>Порты 10 Гбит/с</w:t>
            </w:r>
          </w:p>
        </w:tc>
        <w:tc>
          <w:tcPr>
            <w:tcW w:w="4819" w:type="dxa"/>
          </w:tcPr>
          <w:p w14:paraId="2B5353DC" w14:textId="5C0F6208" w:rsidR="002629A0" w:rsidRPr="00DE0537" w:rsidRDefault="002629A0" w:rsidP="002629A0">
            <w:pPr>
              <w:rPr>
                <w:rFonts w:ascii="Times New Roman" w:hAnsi="Times New Roman"/>
              </w:rPr>
            </w:pPr>
            <w:r w:rsidRPr="00DE0537">
              <w:rPr>
                <w:rFonts w:ascii="Times New Roman" w:hAnsi="Times New Roman"/>
                <w:sz w:val="24"/>
                <w:szCs w:val="24"/>
              </w:rPr>
              <w:t xml:space="preserve">Более 1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10 Гбит/с</w:t>
            </w:r>
          </w:p>
        </w:tc>
        <w:tc>
          <w:tcPr>
            <w:tcW w:w="1134" w:type="dxa"/>
            <w:vMerge/>
            <w:vAlign w:val="center"/>
          </w:tcPr>
          <w:p w14:paraId="36C4F4DE" w14:textId="77777777" w:rsidR="002629A0" w:rsidRPr="00DE0537" w:rsidRDefault="002629A0" w:rsidP="002629A0">
            <w:pPr>
              <w:jc w:val="center"/>
              <w:rPr>
                <w:rFonts w:ascii="Times New Roman" w:hAnsi="Times New Roman"/>
              </w:rPr>
            </w:pPr>
          </w:p>
        </w:tc>
        <w:tc>
          <w:tcPr>
            <w:tcW w:w="957" w:type="dxa"/>
            <w:vMerge/>
            <w:vAlign w:val="center"/>
          </w:tcPr>
          <w:p w14:paraId="3CF2A93D" w14:textId="77777777" w:rsidR="002629A0" w:rsidRPr="00DE0537" w:rsidRDefault="002629A0" w:rsidP="002629A0">
            <w:pPr>
              <w:jc w:val="center"/>
              <w:rPr>
                <w:rFonts w:ascii="Times New Roman" w:hAnsi="Times New Roman"/>
              </w:rPr>
            </w:pPr>
          </w:p>
        </w:tc>
      </w:tr>
      <w:tr w:rsidR="002629A0" w:rsidRPr="00DE0537" w14:paraId="256B7697" w14:textId="77777777" w:rsidTr="001A5530">
        <w:trPr>
          <w:trHeight w:val="133"/>
          <w:jc w:val="center"/>
        </w:trPr>
        <w:tc>
          <w:tcPr>
            <w:tcW w:w="850" w:type="dxa"/>
            <w:vMerge/>
            <w:vAlign w:val="center"/>
          </w:tcPr>
          <w:p w14:paraId="5B2010C0" w14:textId="77777777" w:rsidR="002629A0" w:rsidRPr="00DE0537" w:rsidRDefault="002629A0" w:rsidP="002629A0">
            <w:pPr>
              <w:jc w:val="both"/>
              <w:rPr>
                <w:rFonts w:ascii="Times New Roman" w:hAnsi="Times New Roman"/>
              </w:rPr>
            </w:pPr>
          </w:p>
        </w:tc>
        <w:tc>
          <w:tcPr>
            <w:tcW w:w="1701" w:type="dxa"/>
            <w:vMerge/>
            <w:vAlign w:val="center"/>
          </w:tcPr>
          <w:p w14:paraId="782F7415" w14:textId="77777777" w:rsidR="002629A0" w:rsidRPr="00DE0537" w:rsidRDefault="002629A0" w:rsidP="002629A0">
            <w:pPr>
              <w:jc w:val="both"/>
              <w:rPr>
                <w:rFonts w:ascii="Times New Roman" w:hAnsi="Times New Roman"/>
              </w:rPr>
            </w:pPr>
          </w:p>
        </w:tc>
        <w:tc>
          <w:tcPr>
            <w:tcW w:w="5241" w:type="dxa"/>
          </w:tcPr>
          <w:p w14:paraId="4F853DC4" w14:textId="5530B548" w:rsidR="002629A0" w:rsidRPr="00DE0537" w:rsidRDefault="002629A0" w:rsidP="002629A0">
            <w:pPr>
              <w:rPr>
                <w:rFonts w:ascii="Times New Roman" w:hAnsi="Times New Roman"/>
              </w:rPr>
            </w:pPr>
            <w:r w:rsidRPr="00DE0537">
              <w:rPr>
                <w:rFonts w:ascii="Times New Roman" w:hAnsi="Times New Roman"/>
                <w:sz w:val="24"/>
                <w:szCs w:val="24"/>
              </w:rPr>
              <w:t>Порты SFP+</w:t>
            </w:r>
          </w:p>
        </w:tc>
        <w:tc>
          <w:tcPr>
            <w:tcW w:w="4819" w:type="dxa"/>
          </w:tcPr>
          <w:p w14:paraId="459F7706" w14:textId="48A765F8" w:rsidR="002629A0" w:rsidRPr="00DE0537" w:rsidRDefault="002629A0" w:rsidP="002629A0">
            <w:pPr>
              <w:rPr>
                <w:rFonts w:ascii="Times New Roman" w:hAnsi="Times New Roman"/>
              </w:rPr>
            </w:pPr>
            <w:r w:rsidRPr="00DE0537">
              <w:rPr>
                <w:rFonts w:ascii="Times New Roman" w:hAnsi="Times New Roman"/>
                <w:sz w:val="24"/>
                <w:szCs w:val="24"/>
              </w:rPr>
              <w:t xml:space="preserve">Более 1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SFP+</w:t>
            </w:r>
          </w:p>
        </w:tc>
        <w:tc>
          <w:tcPr>
            <w:tcW w:w="1134" w:type="dxa"/>
            <w:vMerge/>
            <w:vAlign w:val="center"/>
          </w:tcPr>
          <w:p w14:paraId="11A5ED76" w14:textId="77777777" w:rsidR="002629A0" w:rsidRPr="00DE0537" w:rsidRDefault="002629A0" w:rsidP="002629A0">
            <w:pPr>
              <w:jc w:val="center"/>
              <w:rPr>
                <w:rFonts w:ascii="Times New Roman" w:hAnsi="Times New Roman"/>
              </w:rPr>
            </w:pPr>
          </w:p>
        </w:tc>
        <w:tc>
          <w:tcPr>
            <w:tcW w:w="957" w:type="dxa"/>
            <w:vMerge/>
            <w:vAlign w:val="center"/>
          </w:tcPr>
          <w:p w14:paraId="259377E6" w14:textId="77777777" w:rsidR="002629A0" w:rsidRPr="00DE0537" w:rsidRDefault="002629A0" w:rsidP="002629A0">
            <w:pPr>
              <w:jc w:val="center"/>
              <w:rPr>
                <w:rFonts w:ascii="Times New Roman" w:hAnsi="Times New Roman"/>
              </w:rPr>
            </w:pPr>
          </w:p>
        </w:tc>
      </w:tr>
      <w:tr w:rsidR="002629A0" w:rsidRPr="004B1A4D" w14:paraId="5374EC1F" w14:textId="77777777" w:rsidTr="00444DF7">
        <w:trPr>
          <w:trHeight w:val="901"/>
          <w:jc w:val="center"/>
        </w:trPr>
        <w:tc>
          <w:tcPr>
            <w:tcW w:w="850" w:type="dxa"/>
            <w:vMerge/>
            <w:vAlign w:val="center"/>
          </w:tcPr>
          <w:p w14:paraId="5421D22D" w14:textId="77777777" w:rsidR="002629A0" w:rsidRPr="00DE0537" w:rsidRDefault="002629A0" w:rsidP="002629A0">
            <w:pPr>
              <w:jc w:val="both"/>
              <w:rPr>
                <w:rFonts w:ascii="Times New Roman" w:hAnsi="Times New Roman"/>
              </w:rPr>
            </w:pPr>
          </w:p>
        </w:tc>
        <w:tc>
          <w:tcPr>
            <w:tcW w:w="1701" w:type="dxa"/>
            <w:vMerge/>
            <w:vAlign w:val="center"/>
          </w:tcPr>
          <w:p w14:paraId="3088F811" w14:textId="77777777" w:rsidR="002629A0" w:rsidRPr="00DE0537" w:rsidRDefault="002629A0" w:rsidP="002629A0">
            <w:pPr>
              <w:jc w:val="both"/>
              <w:rPr>
                <w:rFonts w:ascii="Times New Roman" w:hAnsi="Times New Roman"/>
              </w:rPr>
            </w:pPr>
          </w:p>
        </w:tc>
        <w:tc>
          <w:tcPr>
            <w:tcW w:w="5241" w:type="dxa"/>
          </w:tcPr>
          <w:p w14:paraId="11A17759" w14:textId="58FFBAA0" w:rsidR="002629A0" w:rsidRPr="00DE0537" w:rsidRDefault="002629A0" w:rsidP="002629A0">
            <w:pPr>
              <w:rPr>
                <w:rFonts w:ascii="Times New Roman" w:hAnsi="Times New Roman"/>
              </w:rPr>
            </w:pPr>
            <w:r w:rsidRPr="00DE0537">
              <w:rPr>
                <w:rFonts w:ascii="Times New Roman" w:hAnsi="Times New Roman"/>
                <w:sz w:val="24"/>
                <w:szCs w:val="24"/>
              </w:rPr>
              <w:t>Соответствие стандартам</w:t>
            </w:r>
          </w:p>
        </w:tc>
        <w:tc>
          <w:tcPr>
            <w:tcW w:w="4819" w:type="dxa"/>
          </w:tcPr>
          <w:p w14:paraId="7A6C5CA2" w14:textId="65A77CAA" w:rsidR="002629A0" w:rsidRPr="00DE0537" w:rsidRDefault="002629A0" w:rsidP="002629A0">
            <w:pPr>
              <w:rPr>
                <w:rFonts w:ascii="Times New Roman" w:hAnsi="Times New Roman"/>
                <w:lang w:val="en-US"/>
              </w:rPr>
            </w:pPr>
            <w:r w:rsidRPr="00DE0537">
              <w:rPr>
                <w:rFonts w:ascii="Times New Roman" w:hAnsi="Times New Roman"/>
                <w:sz w:val="24"/>
                <w:szCs w:val="24"/>
                <w:lang w:val="en-US"/>
              </w:rPr>
              <w:t>802.1p (QoS), 802.1Q (VLAN), 802.3ad (LACP)</w:t>
            </w:r>
          </w:p>
        </w:tc>
        <w:tc>
          <w:tcPr>
            <w:tcW w:w="1134" w:type="dxa"/>
            <w:vMerge/>
            <w:vAlign w:val="center"/>
          </w:tcPr>
          <w:p w14:paraId="2A2AA1BF" w14:textId="77777777" w:rsidR="002629A0" w:rsidRPr="00DE0537" w:rsidRDefault="002629A0" w:rsidP="002629A0">
            <w:pPr>
              <w:jc w:val="center"/>
              <w:rPr>
                <w:rFonts w:ascii="Times New Roman" w:hAnsi="Times New Roman"/>
                <w:lang w:val="en-US"/>
              </w:rPr>
            </w:pPr>
          </w:p>
        </w:tc>
        <w:tc>
          <w:tcPr>
            <w:tcW w:w="957" w:type="dxa"/>
            <w:vMerge/>
            <w:vAlign w:val="center"/>
          </w:tcPr>
          <w:p w14:paraId="408BEFA2" w14:textId="77777777" w:rsidR="002629A0" w:rsidRPr="00DE0537" w:rsidRDefault="002629A0" w:rsidP="002629A0">
            <w:pPr>
              <w:jc w:val="center"/>
              <w:rPr>
                <w:rFonts w:ascii="Times New Roman" w:hAnsi="Times New Roman"/>
                <w:lang w:val="en-US"/>
              </w:rPr>
            </w:pPr>
          </w:p>
        </w:tc>
      </w:tr>
      <w:tr w:rsidR="002629A0" w:rsidRPr="00DE0537" w14:paraId="006CE989" w14:textId="77777777" w:rsidTr="001A5530">
        <w:trPr>
          <w:trHeight w:val="133"/>
          <w:jc w:val="center"/>
        </w:trPr>
        <w:tc>
          <w:tcPr>
            <w:tcW w:w="850" w:type="dxa"/>
            <w:vMerge w:val="restart"/>
            <w:vAlign w:val="center"/>
          </w:tcPr>
          <w:p w14:paraId="16CEA252" w14:textId="6F6C2780" w:rsidR="002629A0" w:rsidRPr="00DE0537" w:rsidRDefault="002629A0" w:rsidP="002629A0">
            <w:pPr>
              <w:jc w:val="both"/>
              <w:rPr>
                <w:rFonts w:ascii="Times New Roman" w:hAnsi="Times New Roman"/>
              </w:rPr>
            </w:pPr>
            <w:r w:rsidRPr="00DE0537">
              <w:rPr>
                <w:rFonts w:ascii="Times New Roman" w:hAnsi="Times New Roman"/>
              </w:rPr>
              <w:t>2.4.</w:t>
            </w:r>
          </w:p>
        </w:tc>
        <w:tc>
          <w:tcPr>
            <w:tcW w:w="1701" w:type="dxa"/>
            <w:vMerge w:val="restart"/>
            <w:vAlign w:val="center"/>
          </w:tcPr>
          <w:p w14:paraId="1035ED26" w14:textId="4E316BAA" w:rsidR="002629A0" w:rsidRPr="00DE0537" w:rsidRDefault="002629A0" w:rsidP="002629A0">
            <w:pPr>
              <w:jc w:val="both"/>
              <w:rPr>
                <w:rFonts w:ascii="Times New Roman" w:hAnsi="Times New Roman"/>
                <w:lang w:val="en-US"/>
              </w:rPr>
            </w:pPr>
            <w:proofErr w:type="spellStart"/>
            <w:r w:rsidRPr="00DE0537">
              <w:rPr>
                <w:rFonts w:ascii="Times New Roman" w:hAnsi="Times New Roman"/>
                <w:lang w:val="en-US"/>
              </w:rPr>
              <w:t>Модуль</w:t>
            </w:r>
            <w:proofErr w:type="spellEnd"/>
            <w:r w:rsidRPr="00DE0537">
              <w:rPr>
                <w:rFonts w:ascii="Times New Roman" w:hAnsi="Times New Roman"/>
                <w:lang w:val="en-US"/>
              </w:rPr>
              <w:t xml:space="preserve"> </w:t>
            </w:r>
            <w:proofErr w:type="spellStart"/>
            <w:r w:rsidRPr="00DE0537">
              <w:rPr>
                <w:rFonts w:ascii="Times New Roman" w:hAnsi="Times New Roman"/>
                <w:lang w:val="en-US"/>
              </w:rPr>
              <w:t>памяти</w:t>
            </w:r>
            <w:proofErr w:type="spellEnd"/>
          </w:p>
        </w:tc>
        <w:tc>
          <w:tcPr>
            <w:tcW w:w="5241" w:type="dxa"/>
          </w:tcPr>
          <w:p w14:paraId="7FD7779C" w14:textId="7E52042D" w:rsidR="002629A0" w:rsidRPr="00DE0537" w:rsidRDefault="002629A0" w:rsidP="002629A0">
            <w:pPr>
              <w:rPr>
                <w:rFonts w:ascii="Times New Roman" w:hAnsi="Times New Roman"/>
                <w:lang w:val="en-US"/>
              </w:rPr>
            </w:pPr>
            <w:proofErr w:type="spellStart"/>
            <w:r w:rsidRPr="00DE0537">
              <w:rPr>
                <w:rFonts w:ascii="Times New Roman" w:hAnsi="Times New Roman"/>
                <w:sz w:val="24"/>
                <w:szCs w:val="24"/>
                <w:lang w:val="en-US"/>
              </w:rPr>
              <w:t>Тип</w:t>
            </w:r>
            <w:proofErr w:type="spellEnd"/>
            <w:r w:rsidRPr="00DE0537">
              <w:rPr>
                <w:rFonts w:ascii="Times New Roman" w:hAnsi="Times New Roman"/>
                <w:sz w:val="24"/>
                <w:szCs w:val="24"/>
                <w:lang w:val="en-US"/>
              </w:rPr>
              <w:t xml:space="preserve"> </w:t>
            </w:r>
          </w:p>
        </w:tc>
        <w:tc>
          <w:tcPr>
            <w:tcW w:w="4819" w:type="dxa"/>
          </w:tcPr>
          <w:p w14:paraId="08148D58" w14:textId="2B773CE4" w:rsidR="002629A0" w:rsidRPr="00DE0537" w:rsidRDefault="002629A0" w:rsidP="002629A0">
            <w:pPr>
              <w:rPr>
                <w:rFonts w:ascii="Times New Roman" w:hAnsi="Times New Roman"/>
                <w:lang w:val="en-US"/>
              </w:rPr>
            </w:pPr>
            <w:r w:rsidRPr="00DE0537">
              <w:rPr>
                <w:rFonts w:ascii="Times New Roman" w:hAnsi="Times New Roman"/>
                <w:sz w:val="24"/>
                <w:szCs w:val="24"/>
                <w:lang w:val="en-US"/>
              </w:rPr>
              <w:t>Registered DDR5</w:t>
            </w:r>
          </w:p>
        </w:tc>
        <w:tc>
          <w:tcPr>
            <w:tcW w:w="1134" w:type="dxa"/>
            <w:vMerge w:val="restart"/>
            <w:vAlign w:val="center"/>
          </w:tcPr>
          <w:p w14:paraId="177F0B37" w14:textId="77777777" w:rsidR="002629A0" w:rsidRPr="00DE0537" w:rsidRDefault="002629A0" w:rsidP="002629A0">
            <w:pPr>
              <w:jc w:val="center"/>
              <w:rPr>
                <w:rFonts w:ascii="Times New Roman" w:hAnsi="Times New Roman"/>
                <w:lang w:val="en-US"/>
              </w:rPr>
            </w:pPr>
          </w:p>
        </w:tc>
        <w:tc>
          <w:tcPr>
            <w:tcW w:w="957" w:type="dxa"/>
            <w:vMerge w:val="restart"/>
            <w:vAlign w:val="center"/>
          </w:tcPr>
          <w:p w14:paraId="7FDDF0D4" w14:textId="0BA3752F" w:rsidR="002629A0" w:rsidRPr="00DE0537" w:rsidRDefault="002629A0" w:rsidP="002629A0">
            <w:pPr>
              <w:jc w:val="center"/>
              <w:rPr>
                <w:rFonts w:ascii="Times New Roman" w:hAnsi="Times New Roman"/>
              </w:rPr>
            </w:pPr>
            <w:r w:rsidRPr="00DE0537">
              <w:rPr>
                <w:rFonts w:ascii="Times New Roman" w:hAnsi="Times New Roman"/>
              </w:rPr>
              <w:t>16</w:t>
            </w:r>
          </w:p>
        </w:tc>
      </w:tr>
      <w:tr w:rsidR="002629A0" w:rsidRPr="00DE0537" w14:paraId="19DCD2FD" w14:textId="77777777" w:rsidTr="001A5530">
        <w:trPr>
          <w:trHeight w:val="133"/>
          <w:jc w:val="center"/>
        </w:trPr>
        <w:tc>
          <w:tcPr>
            <w:tcW w:w="850" w:type="dxa"/>
            <w:vMerge/>
            <w:vAlign w:val="center"/>
          </w:tcPr>
          <w:p w14:paraId="2B666EA9" w14:textId="77777777" w:rsidR="002629A0" w:rsidRPr="00DE0537" w:rsidRDefault="002629A0" w:rsidP="002629A0">
            <w:pPr>
              <w:jc w:val="both"/>
              <w:rPr>
                <w:rFonts w:ascii="Times New Roman" w:hAnsi="Times New Roman"/>
                <w:lang w:val="en-US"/>
              </w:rPr>
            </w:pPr>
          </w:p>
        </w:tc>
        <w:tc>
          <w:tcPr>
            <w:tcW w:w="1701" w:type="dxa"/>
            <w:vMerge/>
            <w:vAlign w:val="center"/>
          </w:tcPr>
          <w:p w14:paraId="13B00A10" w14:textId="77777777" w:rsidR="002629A0" w:rsidRPr="00DE0537" w:rsidRDefault="002629A0" w:rsidP="002629A0">
            <w:pPr>
              <w:jc w:val="both"/>
              <w:rPr>
                <w:rFonts w:ascii="Times New Roman" w:hAnsi="Times New Roman"/>
                <w:lang w:val="en-US"/>
              </w:rPr>
            </w:pPr>
          </w:p>
        </w:tc>
        <w:tc>
          <w:tcPr>
            <w:tcW w:w="5241" w:type="dxa"/>
          </w:tcPr>
          <w:p w14:paraId="637EB1EC" w14:textId="1867CB20" w:rsidR="002629A0" w:rsidRPr="00DE0537" w:rsidRDefault="002629A0" w:rsidP="002629A0">
            <w:pPr>
              <w:rPr>
                <w:rFonts w:ascii="Times New Roman" w:hAnsi="Times New Roman"/>
                <w:lang w:val="en-US"/>
              </w:rPr>
            </w:pPr>
            <w:proofErr w:type="spellStart"/>
            <w:r w:rsidRPr="00DE0537">
              <w:rPr>
                <w:rFonts w:ascii="Times New Roman" w:hAnsi="Times New Roman"/>
                <w:sz w:val="24"/>
                <w:szCs w:val="24"/>
                <w:lang w:val="en-US"/>
              </w:rPr>
              <w:t>Объем</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модул</w:t>
            </w:r>
            <w:proofErr w:type="spellEnd"/>
            <w:r w:rsidRPr="00DE0537">
              <w:rPr>
                <w:rFonts w:ascii="Times New Roman" w:hAnsi="Times New Roman"/>
                <w:sz w:val="24"/>
                <w:szCs w:val="24"/>
              </w:rPr>
              <w:t>я</w:t>
            </w:r>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памяти</w:t>
            </w:r>
            <w:proofErr w:type="spellEnd"/>
          </w:p>
        </w:tc>
        <w:tc>
          <w:tcPr>
            <w:tcW w:w="4819" w:type="dxa"/>
          </w:tcPr>
          <w:p w14:paraId="0E7C87B9" w14:textId="60E84B5D" w:rsidR="002629A0" w:rsidRPr="00DE0537" w:rsidRDefault="002629A0" w:rsidP="002629A0">
            <w:pPr>
              <w:rPr>
                <w:rFonts w:ascii="Times New Roman" w:hAnsi="Times New Roman"/>
                <w:lang w:val="en-US"/>
              </w:rPr>
            </w:pPr>
            <w:r w:rsidRPr="00DE0537">
              <w:rPr>
                <w:rFonts w:ascii="Times New Roman" w:hAnsi="Times New Roman"/>
                <w:sz w:val="24"/>
                <w:szCs w:val="24"/>
              </w:rPr>
              <w:t xml:space="preserve">Не менее </w:t>
            </w:r>
            <w:r w:rsidRPr="00DE0537">
              <w:rPr>
                <w:rFonts w:ascii="Times New Roman" w:hAnsi="Times New Roman"/>
                <w:sz w:val="24"/>
                <w:szCs w:val="24"/>
                <w:lang w:val="en-US"/>
              </w:rPr>
              <w:t xml:space="preserve">64 </w:t>
            </w:r>
            <w:r w:rsidRPr="00DE0537">
              <w:rPr>
                <w:rFonts w:ascii="Times New Roman" w:hAnsi="Times New Roman"/>
                <w:sz w:val="24"/>
                <w:szCs w:val="24"/>
              </w:rPr>
              <w:t>Гб</w:t>
            </w:r>
          </w:p>
        </w:tc>
        <w:tc>
          <w:tcPr>
            <w:tcW w:w="1134" w:type="dxa"/>
            <w:vMerge/>
            <w:vAlign w:val="center"/>
          </w:tcPr>
          <w:p w14:paraId="5A6F87A4" w14:textId="77777777" w:rsidR="002629A0" w:rsidRPr="00DE0537" w:rsidRDefault="002629A0" w:rsidP="002629A0">
            <w:pPr>
              <w:jc w:val="center"/>
              <w:rPr>
                <w:rFonts w:ascii="Times New Roman" w:hAnsi="Times New Roman"/>
                <w:lang w:val="en-US"/>
              </w:rPr>
            </w:pPr>
          </w:p>
        </w:tc>
        <w:tc>
          <w:tcPr>
            <w:tcW w:w="957" w:type="dxa"/>
            <w:vMerge/>
            <w:vAlign w:val="center"/>
          </w:tcPr>
          <w:p w14:paraId="03B38AB4" w14:textId="77777777" w:rsidR="002629A0" w:rsidRPr="00DE0537" w:rsidRDefault="002629A0" w:rsidP="002629A0">
            <w:pPr>
              <w:jc w:val="center"/>
              <w:rPr>
                <w:rFonts w:ascii="Times New Roman" w:hAnsi="Times New Roman"/>
                <w:lang w:val="en-US"/>
              </w:rPr>
            </w:pPr>
          </w:p>
        </w:tc>
      </w:tr>
      <w:tr w:rsidR="002629A0" w:rsidRPr="00DE0537" w14:paraId="4287877B" w14:textId="77777777" w:rsidTr="001A5530">
        <w:trPr>
          <w:trHeight w:val="133"/>
          <w:jc w:val="center"/>
        </w:trPr>
        <w:tc>
          <w:tcPr>
            <w:tcW w:w="850" w:type="dxa"/>
            <w:vMerge/>
            <w:vAlign w:val="center"/>
          </w:tcPr>
          <w:p w14:paraId="160AAB4F" w14:textId="77777777" w:rsidR="002629A0" w:rsidRPr="00DE0537" w:rsidRDefault="002629A0" w:rsidP="002629A0">
            <w:pPr>
              <w:jc w:val="both"/>
              <w:rPr>
                <w:rFonts w:ascii="Times New Roman" w:hAnsi="Times New Roman"/>
                <w:lang w:val="en-US"/>
              </w:rPr>
            </w:pPr>
          </w:p>
        </w:tc>
        <w:tc>
          <w:tcPr>
            <w:tcW w:w="1701" w:type="dxa"/>
            <w:vMerge/>
            <w:vAlign w:val="center"/>
          </w:tcPr>
          <w:p w14:paraId="325AC2F4" w14:textId="77777777" w:rsidR="002629A0" w:rsidRPr="00DE0537" w:rsidRDefault="002629A0" w:rsidP="002629A0">
            <w:pPr>
              <w:jc w:val="both"/>
              <w:rPr>
                <w:rFonts w:ascii="Times New Roman" w:hAnsi="Times New Roman"/>
                <w:lang w:val="en-US"/>
              </w:rPr>
            </w:pPr>
          </w:p>
        </w:tc>
        <w:tc>
          <w:tcPr>
            <w:tcW w:w="5241" w:type="dxa"/>
          </w:tcPr>
          <w:p w14:paraId="5EF5C888" w14:textId="4AA0063A" w:rsidR="002629A0" w:rsidRPr="00DE0537" w:rsidRDefault="002629A0" w:rsidP="002629A0">
            <w:pPr>
              <w:rPr>
                <w:rFonts w:ascii="Times New Roman" w:hAnsi="Times New Roman"/>
                <w:lang w:val="en-US"/>
              </w:rPr>
            </w:pPr>
            <w:proofErr w:type="spellStart"/>
            <w:r w:rsidRPr="00DE0537">
              <w:rPr>
                <w:rFonts w:ascii="Times New Roman" w:hAnsi="Times New Roman"/>
                <w:sz w:val="24"/>
                <w:szCs w:val="24"/>
                <w:lang w:val="en-US"/>
              </w:rPr>
              <w:t>Частота</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функционирования</w:t>
            </w:r>
            <w:proofErr w:type="spellEnd"/>
          </w:p>
        </w:tc>
        <w:tc>
          <w:tcPr>
            <w:tcW w:w="4819" w:type="dxa"/>
          </w:tcPr>
          <w:p w14:paraId="161AE499" w14:textId="781BB7EF" w:rsidR="002629A0" w:rsidRPr="00DE0537" w:rsidRDefault="002629A0" w:rsidP="002629A0">
            <w:pPr>
              <w:rPr>
                <w:rFonts w:ascii="Times New Roman" w:hAnsi="Times New Roman"/>
                <w:lang w:val="en-US"/>
              </w:rPr>
            </w:pPr>
            <w:r w:rsidRPr="00DE0537">
              <w:rPr>
                <w:rFonts w:ascii="Times New Roman" w:hAnsi="Times New Roman"/>
                <w:sz w:val="24"/>
                <w:szCs w:val="24"/>
              </w:rPr>
              <w:t xml:space="preserve">Не менее 4800 </w:t>
            </w:r>
            <w:proofErr w:type="spellStart"/>
            <w:r w:rsidRPr="00DE0537">
              <w:rPr>
                <w:rFonts w:ascii="Times New Roman" w:hAnsi="Times New Roman"/>
                <w:sz w:val="24"/>
                <w:szCs w:val="24"/>
              </w:rPr>
              <w:t>Мгц</w:t>
            </w:r>
            <w:proofErr w:type="spellEnd"/>
          </w:p>
        </w:tc>
        <w:tc>
          <w:tcPr>
            <w:tcW w:w="1134" w:type="dxa"/>
            <w:vMerge/>
            <w:vAlign w:val="center"/>
          </w:tcPr>
          <w:p w14:paraId="20C0773C" w14:textId="77777777" w:rsidR="002629A0" w:rsidRPr="00DE0537" w:rsidRDefault="002629A0" w:rsidP="002629A0">
            <w:pPr>
              <w:jc w:val="center"/>
              <w:rPr>
                <w:rFonts w:ascii="Times New Roman" w:hAnsi="Times New Roman"/>
                <w:lang w:val="en-US"/>
              </w:rPr>
            </w:pPr>
          </w:p>
        </w:tc>
        <w:tc>
          <w:tcPr>
            <w:tcW w:w="957" w:type="dxa"/>
            <w:vMerge/>
            <w:vAlign w:val="center"/>
          </w:tcPr>
          <w:p w14:paraId="12AAEE60" w14:textId="77777777" w:rsidR="002629A0" w:rsidRPr="00DE0537" w:rsidRDefault="002629A0" w:rsidP="002629A0">
            <w:pPr>
              <w:jc w:val="center"/>
              <w:rPr>
                <w:rFonts w:ascii="Times New Roman" w:hAnsi="Times New Roman"/>
                <w:lang w:val="en-US"/>
              </w:rPr>
            </w:pPr>
          </w:p>
        </w:tc>
      </w:tr>
      <w:tr w:rsidR="002629A0" w:rsidRPr="00DE0537" w14:paraId="2E76E7B6" w14:textId="77777777" w:rsidTr="001A5530">
        <w:trPr>
          <w:trHeight w:val="133"/>
          <w:jc w:val="center"/>
        </w:trPr>
        <w:tc>
          <w:tcPr>
            <w:tcW w:w="850" w:type="dxa"/>
            <w:vMerge/>
            <w:vAlign w:val="center"/>
          </w:tcPr>
          <w:p w14:paraId="3F78E3BC" w14:textId="77777777" w:rsidR="002629A0" w:rsidRPr="00DE0537" w:rsidRDefault="002629A0" w:rsidP="002629A0">
            <w:pPr>
              <w:jc w:val="both"/>
              <w:rPr>
                <w:rFonts w:ascii="Times New Roman" w:hAnsi="Times New Roman"/>
                <w:lang w:val="en-US"/>
              </w:rPr>
            </w:pPr>
          </w:p>
        </w:tc>
        <w:tc>
          <w:tcPr>
            <w:tcW w:w="1701" w:type="dxa"/>
            <w:vMerge/>
            <w:vAlign w:val="center"/>
          </w:tcPr>
          <w:p w14:paraId="1BC5744C" w14:textId="77777777" w:rsidR="002629A0" w:rsidRPr="00DE0537" w:rsidRDefault="002629A0" w:rsidP="002629A0">
            <w:pPr>
              <w:jc w:val="both"/>
              <w:rPr>
                <w:rFonts w:ascii="Times New Roman" w:hAnsi="Times New Roman"/>
                <w:lang w:val="en-US"/>
              </w:rPr>
            </w:pPr>
          </w:p>
        </w:tc>
        <w:tc>
          <w:tcPr>
            <w:tcW w:w="5241" w:type="dxa"/>
          </w:tcPr>
          <w:p w14:paraId="010B48A7" w14:textId="5A6C35FF" w:rsidR="002629A0" w:rsidRPr="00DE0537" w:rsidRDefault="002629A0" w:rsidP="002629A0">
            <w:pPr>
              <w:rPr>
                <w:rFonts w:ascii="Times New Roman" w:hAnsi="Times New Roman"/>
                <w:lang w:val="en-US"/>
              </w:rPr>
            </w:pPr>
            <w:proofErr w:type="spellStart"/>
            <w:r w:rsidRPr="00DE0537">
              <w:rPr>
                <w:rFonts w:ascii="Times New Roman" w:hAnsi="Times New Roman"/>
                <w:sz w:val="24"/>
                <w:szCs w:val="24"/>
                <w:lang w:val="en-US"/>
              </w:rPr>
              <w:t>Стандарт</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памяти</w:t>
            </w:r>
            <w:proofErr w:type="spellEnd"/>
          </w:p>
        </w:tc>
        <w:tc>
          <w:tcPr>
            <w:tcW w:w="4819" w:type="dxa"/>
          </w:tcPr>
          <w:p w14:paraId="28EED542" w14:textId="04606051" w:rsidR="002629A0" w:rsidRPr="00DE0537" w:rsidRDefault="002629A0" w:rsidP="002629A0">
            <w:pPr>
              <w:rPr>
                <w:rFonts w:ascii="Times New Roman" w:hAnsi="Times New Roman"/>
                <w:lang w:val="en-US"/>
              </w:rPr>
            </w:pPr>
            <w:r w:rsidRPr="00DE0537">
              <w:rPr>
                <w:rFonts w:ascii="Times New Roman" w:hAnsi="Times New Roman"/>
                <w:sz w:val="24"/>
                <w:szCs w:val="24"/>
              </w:rPr>
              <w:t xml:space="preserve">PC5-38400 </w:t>
            </w:r>
          </w:p>
        </w:tc>
        <w:tc>
          <w:tcPr>
            <w:tcW w:w="1134" w:type="dxa"/>
            <w:vMerge/>
            <w:vAlign w:val="center"/>
          </w:tcPr>
          <w:p w14:paraId="6D780D5B" w14:textId="77777777" w:rsidR="002629A0" w:rsidRPr="00DE0537" w:rsidRDefault="002629A0" w:rsidP="002629A0">
            <w:pPr>
              <w:jc w:val="center"/>
              <w:rPr>
                <w:rFonts w:ascii="Times New Roman" w:hAnsi="Times New Roman"/>
                <w:lang w:val="en-US"/>
              </w:rPr>
            </w:pPr>
          </w:p>
        </w:tc>
        <w:tc>
          <w:tcPr>
            <w:tcW w:w="957" w:type="dxa"/>
            <w:vMerge/>
            <w:vAlign w:val="center"/>
          </w:tcPr>
          <w:p w14:paraId="31A5533C" w14:textId="77777777" w:rsidR="002629A0" w:rsidRPr="00DE0537" w:rsidRDefault="002629A0" w:rsidP="002629A0">
            <w:pPr>
              <w:jc w:val="center"/>
              <w:rPr>
                <w:rFonts w:ascii="Times New Roman" w:hAnsi="Times New Roman"/>
                <w:lang w:val="en-US"/>
              </w:rPr>
            </w:pPr>
          </w:p>
        </w:tc>
      </w:tr>
      <w:tr w:rsidR="002629A0" w:rsidRPr="00DE0537" w14:paraId="7F991295" w14:textId="77777777" w:rsidTr="001A5530">
        <w:trPr>
          <w:trHeight w:val="133"/>
          <w:jc w:val="center"/>
        </w:trPr>
        <w:tc>
          <w:tcPr>
            <w:tcW w:w="850" w:type="dxa"/>
            <w:vMerge/>
            <w:vAlign w:val="center"/>
          </w:tcPr>
          <w:p w14:paraId="47AF8C57" w14:textId="77777777" w:rsidR="002629A0" w:rsidRPr="00DE0537" w:rsidRDefault="002629A0" w:rsidP="002629A0">
            <w:pPr>
              <w:jc w:val="both"/>
              <w:rPr>
                <w:rFonts w:ascii="Times New Roman" w:hAnsi="Times New Roman"/>
                <w:lang w:val="en-US"/>
              </w:rPr>
            </w:pPr>
          </w:p>
        </w:tc>
        <w:tc>
          <w:tcPr>
            <w:tcW w:w="1701" w:type="dxa"/>
            <w:vMerge/>
            <w:vAlign w:val="center"/>
          </w:tcPr>
          <w:p w14:paraId="34A7B69B" w14:textId="77777777" w:rsidR="002629A0" w:rsidRPr="00DE0537" w:rsidRDefault="002629A0" w:rsidP="002629A0">
            <w:pPr>
              <w:jc w:val="both"/>
              <w:rPr>
                <w:rFonts w:ascii="Times New Roman" w:hAnsi="Times New Roman"/>
                <w:lang w:val="en-US"/>
              </w:rPr>
            </w:pPr>
          </w:p>
        </w:tc>
        <w:tc>
          <w:tcPr>
            <w:tcW w:w="5241" w:type="dxa"/>
          </w:tcPr>
          <w:p w14:paraId="21151959" w14:textId="005BAD64" w:rsidR="002629A0" w:rsidRPr="00DE0537" w:rsidRDefault="002629A0" w:rsidP="002629A0">
            <w:pPr>
              <w:rPr>
                <w:rFonts w:ascii="Times New Roman" w:hAnsi="Times New Roman"/>
                <w:lang w:val="en-US"/>
              </w:rPr>
            </w:pPr>
            <w:proofErr w:type="spellStart"/>
            <w:r w:rsidRPr="00DE0537">
              <w:rPr>
                <w:rFonts w:ascii="Times New Roman" w:hAnsi="Times New Roman"/>
                <w:sz w:val="24"/>
                <w:szCs w:val="24"/>
                <w:lang w:val="en-US"/>
              </w:rPr>
              <w:t>Пропускная</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способность</w:t>
            </w:r>
            <w:proofErr w:type="spellEnd"/>
            <w:r w:rsidRPr="00DE0537">
              <w:rPr>
                <w:rFonts w:ascii="Times New Roman" w:hAnsi="Times New Roman"/>
                <w:sz w:val="24"/>
                <w:szCs w:val="24"/>
                <w:lang w:val="en-US"/>
              </w:rPr>
              <w:t xml:space="preserve"> </w:t>
            </w:r>
            <w:proofErr w:type="spellStart"/>
            <w:r w:rsidRPr="00DE0537">
              <w:rPr>
                <w:rFonts w:ascii="Times New Roman" w:hAnsi="Times New Roman"/>
                <w:sz w:val="24"/>
                <w:szCs w:val="24"/>
                <w:lang w:val="en-US"/>
              </w:rPr>
              <w:t>памяти</w:t>
            </w:r>
            <w:proofErr w:type="spellEnd"/>
          </w:p>
        </w:tc>
        <w:tc>
          <w:tcPr>
            <w:tcW w:w="4819" w:type="dxa"/>
          </w:tcPr>
          <w:p w14:paraId="417A3849" w14:textId="58177E03" w:rsidR="002629A0" w:rsidRPr="00DE0537" w:rsidRDefault="002629A0" w:rsidP="002629A0">
            <w:pPr>
              <w:rPr>
                <w:rFonts w:ascii="Times New Roman" w:hAnsi="Times New Roman"/>
                <w:lang w:val="en-US"/>
              </w:rPr>
            </w:pPr>
            <w:r w:rsidRPr="00DE0537">
              <w:rPr>
                <w:rFonts w:ascii="Times New Roman" w:hAnsi="Times New Roman"/>
                <w:sz w:val="24"/>
                <w:szCs w:val="24"/>
              </w:rPr>
              <w:t>Не менее 38400 Мб/сек</w:t>
            </w:r>
          </w:p>
        </w:tc>
        <w:tc>
          <w:tcPr>
            <w:tcW w:w="1134" w:type="dxa"/>
            <w:vMerge/>
            <w:vAlign w:val="center"/>
          </w:tcPr>
          <w:p w14:paraId="08CE10E7" w14:textId="77777777" w:rsidR="002629A0" w:rsidRPr="00DE0537" w:rsidRDefault="002629A0" w:rsidP="002629A0">
            <w:pPr>
              <w:jc w:val="center"/>
              <w:rPr>
                <w:rFonts w:ascii="Times New Roman" w:hAnsi="Times New Roman"/>
                <w:lang w:val="en-US"/>
              </w:rPr>
            </w:pPr>
          </w:p>
        </w:tc>
        <w:tc>
          <w:tcPr>
            <w:tcW w:w="957" w:type="dxa"/>
            <w:vMerge/>
            <w:vAlign w:val="center"/>
          </w:tcPr>
          <w:p w14:paraId="646B333A" w14:textId="77777777" w:rsidR="002629A0" w:rsidRPr="00DE0537" w:rsidRDefault="002629A0" w:rsidP="002629A0">
            <w:pPr>
              <w:jc w:val="center"/>
              <w:rPr>
                <w:rFonts w:ascii="Times New Roman" w:hAnsi="Times New Roman"/>
                <w:lang w:val="en-US"/>
              </w:rPr>
            </w:pPr>
          </w:p>
        </w:tc>
      </w:tr>
      <w:tr w:rsidR="002629A0" w:rsidRPr="00DE0537" w14:paraId="5B239F5F" w14:textId="77777777" w:rsidTr="001A5530">
        <w:trPr>
          <w:trHeight w:val="133"/>
          <w:jc w:val="center"/>
        </w:trPr>
        <w:tc>
          <w:tcPr>
            <w:tcW w:w="850" w:type="dxa"/>
            <w:vMerge/>
            <w:vAlign w:val="center"/>
          </w:tcPr>
          <w:p w14:paraId="2BA75D27" w14:textId="77777777" w:rsidR="002629A0" w:rsidRPr="00DE0537" w:rsidRDefault="002629A0" w:rsidP="002629A0">
            <w:pPr>
              <w:jc w:val="both"/>
              <w:rPr>
                <w:rFonts w:ascii="Times New Roman" w:hAnsi="Times New Roman"/>
                <w:lang w:val="en-US"/>
              </w:rPr>
            </w:pPr>
          </w:p>
        </w:tc>
        <w:tc>
          <w:tcPr>
            <w:tcW w:w="1701" w:type="dxa"/>
            <w:vMerge/>
            <w:vAlign w:val="center"/>
          </w:tcPr>
          <w:p w14:paraId="4EAD68CD" w14:textId="77777777" w:rsidR="002629A0" w:rsidRPr="00DE0537" w:rsidRDefault="002629A0" w:rsidP="002629A0">
            <w:pPr>
              <w:jc w:val="both"/>
              <w:rPr>
                <w:rFonts w:ascii="Times New Roman" w:hAnsi="Times New Roman"/>
                <w:lang w:val="en-US"/>
              </w:rPr>
            </w:pPr>
          </w:p>
        </w:tc>
        <w:tc>
          <w:tcPr>
            <w:tcW w:w="5241" w:type="dxa"/>
          </w:tcPr>
          <w:p w14:paraId="6D9A4CD2" w14:textId="184A2B23" w:rsidR="002629A0" w:rsidRPr="00DE0537" w:rsidRDefault="002629A0" w:rsidP="002629A0">
            <w:pPr>
              <w:rPr>
                <w:rFonts w:ascii="Times New Roman" w:hAnsi="Times New Roman"/>
                <w:lang w:val="en-US"/>
              </w:rPr>
            </w:pPr>
            <w:proofErr w:type="spellStart"/>
            <w:r w:rsidRPr="00DE0537">
              <w:rPr>
                <w:rFonts w:ascii="Times New Roman" w:hAnsi="Times New Roman"/>
                <w:sz w:val="24"/>
                <w:szCs w:val="24"/>
                <w:lang w:val="en-US"/>
              </w:rPr>
              <w:t>Латентность</w:t>
            </w:r>
            <w:proofErr w:type="spellEnd"/>
          </w:p>
        </w:tc>
        <w:tc>
          <w:tcPr>
            <w:tcW w:w="4819" w:type="dxa"/>
          </w:tcPr>
          <w:p w14:paraId="53821803" w14:textId="70658ABE" w:rsidR="002629A0" w:rsidRPr="00DE0537" w:rsidRDefault="002629A0" w:rsidP="002629A0">
            <w:pPr>
              <w:rPr>
                <w:rFonts w:ascii="Times New Roman" w:hAnsi="Times New Roman"/>
                <w:lang w:val="en-US"/>
              </w:rPr>
            </w:pPr>
            <w:r w:rsidRPr="00DE0537">
              <w:rPr>
                <w:rFonts w:ascii="Times New Roman" w:hAnsi="Times New Roman"/>
                <w:sz w:val="24"/>
                <w:szCs w:val="24"/>
              </w:rPr>
              <w:t>Не более CL40</w:t>
            </w:r>
          </w:p>
        </w:tc>
        <w:tc>
          <w:tcPr>
            <w:tcW w:w="1134" w:type="dxa"/>
            <w:vMerge/>
            <w:vAlign w:val="center"/>
          </w:tcPr>
          <w:p w14:paraId="40E01184" w14:textId="77777777" w:rsidR="002629A0" w:rsidRPr="00DE0537" w:rsidRDefault="002629A0" w:rsidP="002629A0">
            <w:pPr>
              <w:jc w:val="center"/>
              <w:rPr>
                <w:rFonts w:ascii="Times New Roman" w:hAnsi="Times New Roman"/>
                <w:lang w:val="en-US"/>
              </w:rPr>
            </w:pPr>
          </w:p>
        </w:tc>
        <w:tc>
          <w:tcPr>
            <w:tcW w:w="957" w:type="dxa"/>
            <w:vMerge/>
            <w:vAlign w:val="center"/>
          </w:tcPr>
          <w:p w14:paraId="6F0CDA67" w14:textId="77777777" w:rsidR="002629A0" w:rsidRPr="00DE0537" w:rsidRDefault="002629A0" w:rsidP="002629A0">
            <w:pPr>
              <w:jc w:val="center"/>
              <w:rPr>
                <w:rFonts w:ascii="Times New Roman" w:hAnsi="Times New Roman"/>
                <w:lang w:val="en-US"/>
              </w:rPr>
            </w:pPr>
          </w:p>
        </w:tc>
      </w:tr>
      <w:tr w:rsidR="002629A0" w:rsidRPr="00DE0537" w14:paraId="63B90BC0" w14:textId="77777777" w:rsidTr="001A5530">
        <w:trPr>
          <w:trHeight w:val="133"/>
          <w:jc w:val="center"/>
        </w:trPr>
        <w:tc>
          <w:tcPr>
            <w:tcW w:w="850" w:type="dxa"/>
            <w:vMerge/>
            <w:vAlign w:val="center"/>
          </w:tcPr>
          <w:p w14:paraId="2C109C46" w14:textId="77777777" w:rsidR="002629A0" w:rsidRPr="00DE0537" w:rsidRDefault="002629A0" w:rsidP="002629A0">
            <w:pPr>
              <w:jc w:val="both"/>
              <w:rPr>
                <w:rFonts w:ascii="Times New Roman" w:hAnsi="Times New Roman"/>
                <w:lang w:val="en-US"/>
              </w:rPr>
            </w:pPr>
          </w:p>
        </w:tc>
        <w:tc>
          <w:tcPr>
            <w:tcW w:w="1701" w:type="dxa"/>
            <w:vMerge/>
            <w:vAlign w:val="center"/>
          </w:tcPr>
          <w:p w14:paraId="1447E826" w14:textId="77777777" w:rsidR="002629A0" w:rsidRPr="00DE0537" w:rsidRDefault="002629A0" w:rsidP="002629A0">
            <w:pPr>
              <w:jc w:val="both"/>
              <w:rPr>
                <w:rFonts w:ascii="Times New Roman" w:hAnsi="Times New Roman"/>
                <w:lang w:val="en-US"/>
              </w:rPr>
            </w:pPr>
          </w:p>
        </w:tc>
        <w:tc>
          <w:tcPr>
            <w:tcW w:w="5241" w:type="dxa"/>
          </w:tcPr>
          <w:p w14:paraId="25A1AE8E" w14:textId="0288A199" w:rsidR="002629A0" w:rsidRPr="00DE0537" w:rsidRDefault="002629A0" w:rsidP="002629A0">
            <w:pPr>
              <w:rPr>
                <w:rFonts w:ascii="Times New Roman" w:hAnsi="Times New Roman"/>
                <w:lang w:val="en-US"/>
              </w:rPr>
            </w:pPr>
            <w:r w:rsidRPr="00DE0537">
              <w:rPr>
                <w:rFonts w:ascii="Times New Roman" w:hAnsi="Times New Roman"/>
                <w:sz w:val="24"/>
                <w:szCs w:val="24"/>
              </w:rPr>
              <w:t>Поддержка ECC</w:t>
            </w:r>
          </w:p>
        </w:tc>
        <w:tc>
          <w:tcPr>
            <w:tcW w:w="4819" w:type="dxa"/>
          </w:tcPr>
          <w:p w14:paraId="46B252A1" w14:textId="4EAC26C0" w:rsidR="002629A0" w:rsidRPr="00DE0537" w:rsidRDefault="002629A0" w:rsidP="002629A0">
            <w:pPr>
              <w:rPr>
                <w:rFonts w:ascii="Times New Roman" w:hAnsi="Times New Roman"/>
                <w:lang w:val="en-US"/>
              </w:rPr>
            </w:pPr>
            <w:r w:rsidRPr="00DE0537">
              <w:rPr>
                <w:rFonts w:ascii="Times New Roman" w:hAnsi="Times New Roman"/>
                <w:sz w:val="24"/>
                <w:szCs w:val="24"/>
              </w:rPr>
              <w:t>Есть</w:t>
            </w:r>
          </w:p>
        </w:tc>
        <w:tc>
          <w:tcPr>
            <w:tcW w:w="1134" w:type="dxa"/>
            <w:vMerge/>
            <w:vAlign w:val="center"/>
          </w:tcPr>
          <w:p w14:paraId="4218CA8C" w14:textId="77777777" w:rsidR="002629A0" w:rsidRPr="00DE0537" w:rsidRDefault="002629A0" w:rsidP="002629A0">
            <w:pPr>
              <w:jc w:val="center"/>
              <w:rPr>
                <w:rFonts w:ascii="Times New Roman" w:hAnsi="Times New Roman"/>
                <w:lang w:val="en-US"/>
              </w:rPr>
            </w:pPr>
          </w:p>
        </w:tc>
        <w:tc>
          <w:tcPr>
            <w:tcW w:w="957" w:type="dxa"/>
            <w:vMerge/>
            <w:vAlign w:val="center"/>
          </w:tcPr>
          <w:p w14:paraId="4C1F3174" w14:textId="77777777" w:rsidR="002629A0" w:rsidRPr="00DE0537" w:rsidRDefault="002629A0" w:rsidP="002629A0">
            <w:pPr>
              <w:jc w:val="center"/>
              <w:rPr>
                <w:rFonts w:ascii="Times New Roman" w:hAnsi="Times New Roman"/>
                <w:lang w:val="en-US"/>
              </w:rPr>
            </w:pPr>
          </w:p>
        </w:tc>
      </w:tr>
      <w:tr w:rsidR="002629A0" w:rsidRPr="00DE0537" w14:paraId="643CFED5" w14:textId="77777777" w:rsidTr="00444DF7">
        <w:trPr>
          <w:trHeight w:val="703"/>
          <w:jc w:val="center"/>
        </w:trPr>
        <w:tc>
          <w:tcPr>
            <w:tcW w:w="850" w:type="dxa"/>
            <w:vMerge/>
            <w:vAlign w:val="center"/>
          </w:tcPr>
          <w:p w14:paraId="75C2A8BA" w14:textId="77777777" w:rsidR="002629A0" w:rsidRPr="00DE0537" w:rsidRDefault="002629A0" w:rsidP="002629A0">
            <w:pPr>
              <w:jc w:val="both"/>
              <w:rPr>
                <w:rFonts w:ascii="Times New Roman" w:hAnsi="Times New Roman"/>
                <w:lang w:val="en-US"/>
              </w:rPr>
            </w:pPr>
          </w:p>
        </w:tc>
        <w:tc>
          <w:tcPr>
            <w:tcW w:w="1701" w:type="dxa"/>
            <w:vMerge/>
            <w:vAlign w:val="center"/>
          </w:tcPr>
          <w:p w14:paraId="47CFD185" w14:textId="77777777" w:rsidR="002629A0" w:rsidRPr="00DE0537" w:rsidRDefault="002629A0" w:rsidP="002629A0">
            <w:pPr>
              <w:jc w:val="both"/>
              <w:rPr>
                <w:rFonts w:ascii="Times New Roman" w:hAnsi="Times New Roman"/>
                <w:lang w:val="en-US"/>
              </w:rPr>
            </w:pPr>
          </w:p>
        </w:tc>
        <w:tc>
          <w:tcPr>
            <w:tcW w:w="5241" w:type="dxa"/>
          </w:tcPr>
          <w:p w14:paraId="0AA5AF2A" w14:textId="3D57681F" w:rsidR="002629A0" w:rsidRPr="00DE0537" w:rsidRDefault="002629A0" w:rsidP="002629A0">
            <w:pPr>
              <w:rPr>
                <w:rFonts w:ascii="Times New Roman" w:hAnsi="Times New Roman"/>
                <w:lang w:val="en-US"/>
              </w:rPr>
            </w:pPr>
            <w:r w:rsidRPr="00DE0537">
              <w:rPr>
                <w:rFonts w:ascii="Times New Roman" w:hAnsi="Times New Roman"/>
                <w:sz w:val="24"/>
                <w:szCs w:val="24"/>
              </w:rPr>
              <w:t>Напряжение питания</w:t>
            </w:r>
          </w:p>
        </w:tc>
        <w:tc>
          <w:tcPr>
            <w:tcW w:w="4819" w:type="dxa"/>
          </w:tcPr>
          <w:p w14:paraId="113D9B8D" w14:textId="5D424BF8" w:rsidR="002629A0" w:rsidRPr="00DE0537" w:rsidRDefault="002629A0" w:rsidP="002629A0">
            <w:pPr>
              <w:rPr>
                <w:rFonts w:ascii="Times New Roman" w:hAnsi="Times New Roman"/>
                <w:lang w:val="en-US"/>
              </w:rPr>
            </w:pPr>
            <w:r w:rsidRPr="00DE0537">
              <w:rPr>
                <w:rFonts w:ascii="Times New Roman" w:hAnsi="Times New Roman"/>
                <w:sz w:val="24"/>
                <w:szCs w:val="24"/>
              </w:rPr>
              <w:t xml:space="preserve">1.1 В </w:t>
            </w:r>
          </w:p>
        </w:tc>
        <w:tc>
          <w:tcPr>
            <w:tcW w:w="1134" w:type="dxa"/>
            <w:vMerge/>
            <w:vAlign w:val="center"/>
          </w:tcPr>
          <w:p w14:paraId="03853A08" w14:textId="77777777" w:rsidR="002629A0" w:rsidRPr="00DE0537" w:rsidRDefault="002629A0" w:rsidP="002629A0">
            <w:pPr>
              <w:jc w:val="center"/>
              <w:rPr>
                <w:rFonts w:ascii="Times New Roman" w:hAnsi="Times New Roman"/>
                <w:lang w:val="en-US"/>
              </w:rPr>
            </w:pPr>
          </w:p>
        </w:tc>
        <w:tc>
          <w:tcPr>
            <w:tcW w:w="957" w:type="dxa"/>
            <w:vMerge/>
            <w:vAlign w:val="center"/>
          </w:tcPr>
          <w:p w14:paraId="290FF529" w14:textId="77777777" w:rsidR="002629A0" w:rsidRPr="00DE0537" w:rsidRDefault="002629A0" w:rsidP="002629A0">
            <w:pPr>
              <w:jc w:val="center"/>
              <w:rPr>
                <w:rFonts w:ascii="Times New Roman" w:hAnsi="Times New Roman"/>
                <w:lang w:val="en-US"/>
              </w:rPr>
            </w:pPr>
          </w:p>
        </w:tc>
      </w:tr>
      <w:tr w:rsidR="00852465" w:rsidRPr="00DE0537" w14:paraId="2B2DFDA0" w14:textId="77777777" w:rsidTr="001A5530">
        <w:trPr>
          <w:trHeight w:val="133"/>
          <w:jc w:val="center"/>
        </w:trPr>
        <w:tc>
          <w:tcPr>
            <w:tcW w:w="850" w:type="dxa"/>
            <w:vMerge w:val="restart"/>
            <w:vAlign w:val="center"/>
          </w:tcPr>
          <w:p w14:paraId="5A674372" w14:textId="31B33290" w:rsidR="00852465" w:rsidRPr="00DE0537" w:rsidRDefault="00852465" w:rsidP="00852465">
            <w:pPr>
              <w:jc w:val="both"/>
              <w:rPr>
                <w:rFonts w:ascii="Times New Roman" w:hAnsi="Times New Roman"/>
              </w:rPr>
            </w:pPr>
            <w:r w:rsidRPr="00DE0537">
              <w:rPr>
                <w:rFonts w:ascii="Times New Roman" w:hAnsi="Times New Roman"/>
              </w:rPr>
              <w:t>2.5.</w:t>
            </w:r>
          </w:p>
        </w:tc>
        <w:tc>
          <w:tcPr>
            <w:tcW w:w="1701" w:type="dxa"/>
            <w:vMerge w:val="restart"/>
            <w:vAlign w:val="center"/>
          </w:tcPr>
          <w:p w14:paraId="46935384" w14:textId="6C9C17EB" w:rsidR="00852465" w:rsidRPr="00DE0537" w:rsidRDefault="00852465" w:rsidP="00852465">
            <w:pPr>
              <w:jc w:val="both"/>
              <w:rPr>
                <w:rFonts w:ascii="Times New Roman" w:hAnsi="Times New Roman"/>
                <w:lang w:val="en-US"/>
              </w:rPr>
            </w:pPr>
            <w:proofErr w:type="spellStart"/>
            <w:r w:rsidRPr="00DE0537">
              <w:rPr>
                <w:rFonts w:ascii="Times New Roman" w:hAnsi="Times New Roman"/>
                <w:lang w:val="en-US"/>
              </w:rPr>
              <w:t>Адаптер</w:t>
            </w:r>
            <w:proofErr w:type="spellEnd"/>
          </w:p>
        </w:tc>
        <w:tc>
          <w:tcPr>
            <w:tcW w:w="5241" w:type="dxa"/>
          </w:tcPr>
          <w:p w14:paraId="1CF7C666" w14:textId="0D1A745E" w:rsidR="00852465" w:rsidRPr="00DE0537" w:rsidRDefault="00852465" w:rsidP="00852465">
            <w:pPr>
              <w:rPr>
                <w:rFonts w:ascii="Times New Roman" w:hAnsi="Times New Roman"/>
                <w:lang w:val="en-US"/>
              </w:rPr>
            </w:pPr>
            <w:r w:rsidRPr="00DE0537">
              <w:rPr>
                <w:rFonts w:ascii="Times New Roman" w:hAnsi="Times New Roman"/>
                <w:sz w:val="24"/>
                <w:szCs w:val="24"/>
              </w:rPr>
              <w:t xml:space="preserve">Тип </w:t>
            </w:r>
          </w:p>
        </w:tc>
        <w:tc>
          <w:tcPr>
            <w:tcW w:w="4819" w:type="dxa"/>
          </w:tcPr>
          <w:p w14:paraId="6882E98E" w14:textId="4AEEEAA0" w:rsidR="00852465" w:rsidRPr="00DE0537" w:rsidRDefault="00852465" w:rsidP="00852465">
            <w:pPr>
              <w:rPr>
                <w:rFonts w:ascii="Times New Roman" w:hAnsi="Times New Roman"/>
                <w:lang w:val="en-US"/>
              </w:rPr>
            </w:pPr>
            <w:r w:rsidRPr="00DE0537">
              <w:rPr>
                <w:rFonts w:ascii="Times New Roman" w:hAnsi="Times New Roman"/>
                <w:sz w:val="24"/>
                <w:szCs w:val="24"/>
              </w:rPr>
              <w:t>Fibre Channel HBA адаптер</w:t>
            </w:r>
          </w:p>
        </w:tc>
        <w:tc>
          <w:tcPr>
            <w:tcW w:w="1134" w:type="dxa"/>
            <w:vMerge w:val="restart"/>
            <w:vAlign w:val="center"/>
          </w:tcPr>
          <w:p w14:paraId="0146D6C3" w14:textId="77777777" w:rsidR="00852465" w:rsidRPr="00DE0537" w:rsidRDefault="00852465" w:rsidP="00852465">
            <w:pPr>
              <w:jc w:val="center"/>
              <w:rPr>
                <w:rFonts w:ascii="Times New Roman" w:hAnsi="Times New Roman"/>
                <w:lang w:val="en-US"/>
              </w:rPr>
            </w:pPr>
          </w:p>
        </w:tc>
        <w:tc>
          <w:tcPr>
            <w:tcW w:w="957" w:type="dxa"/>
            <w:vMerge w:val="restart"/>
            <w:vAlign w:val="center"/>
          </w:tcPr>
          <w:p w14:paraId="15A9B914" w14:textId="05B3C0AE" w:rsidR="00852465" w:rsidRPr="00DE0537" w:rsidRDefault="00852465" w:rsidP="00852465">
            <w:pPr>
              <w:jc w:val="center"/>
              <w:rPr>
                <w:rFonts w:ascii="Times New Roman" w:hAnsi="Times New Roman"/>
              </w:rPr>
            </w:pPr>
            <w:r w:rsidRPr="00DE0537">
              <w:rPr>
                <w:rFonts w:ascii="Times New Roman" w:hAnsi="Times New Roman"/>
              </w:rPr>
              <w:t>1</w:t>
            </w:r>
          </w:p>
        </w:tc>
      </w:tr>
      <w:tr w:rsidR="00852465" w:rsidRPr="00DE0537" w14:paraId="0ECE65D1" w14:textId="77777777" w:rsidTr="001A5530">
        <w:trPr>
          <w:trHeight w:val="133"/>
          <w:jc w:val="center"/>
        </w:trPr>
        <w:tc>
          <w:tcPr>
            <w:tcW w:w="850" w:type="dxa"/>
            <w:vMerge/>
            <w:vAlign w:val="center"/>
          </w:tcPr>
          <w:p w14:paraId="3AED370A" w14:textId="77777777" w:rsidR="00852465" w:rsidRPr="00DE0537" w:rsidRDefault="00852465" w:rsidP="00852465">
            <w:pPr>
              <w:jc w:val="both"/>
              <w:rPr>
                <w:rFonts w:ascii="Times New Roman" w:hAnsi="Times New Roman"/>
                <w:lang w:val="en-US"/>
              </w:rPr>
            </w:pPr>
          </w:p>
        </w:tc>
        <w:tc>
          <w:tcPr>
            <w:tcW w:w="1701" w:type="dxa"/>
            <w:vMerge/>
            <w:vAlign w:val="center"/>
          </w:tcPr>
          <w:p w14:paraId="39653E38" w14:textId="77777777" w:rsidR="00852465" w:rsidRPr="00DE0537" w:rsidRDefault="00852465" w:rsidP="00852465">
            <w:pPr>
              <w:jc w:val="both"/>
              <w:rPr>
                <w:rFonts w:ascii="Times New Roman" w:hAnsi="Times New Roman"/>
                <w:lang w:val="en-US"/>
              </w:rPr>
            </w:pPr>
          </w:p>
        </w:tc>
        <w:tc>
          <w:tcPr>
            <w:tcW w:w="5241" w:type="dxa"/>
          </w:tcPr>
          <w:p w14:paraId="7C10BE09" w14:textId="4AABE9F8" w:rsidR="00852465" w:rsidRPr="00DE0537" w:rsidRDefault="00852465" w:rsidP="00852465">
            <w:pPr>
              <w:rPr>
                <w:rFonts w:ascii="Times New Roman" w:hAnsi="Times New Roman"/>
                <w:lang w:val="en-US"/>
              </w:rPr>
            </w:pPr>
            <w:r w:rsidRPr="00DE0537">
              <w:rPr>
                <w:rFonts w:ascii="Times New Roman" w:hAnsi="Times New Roman"/>
                <w:sz w:val="24"/>
                <w:szCs w:val="24"/>
              </w:rPr>
              <w:t>Внешний порт</w:t>
            </w:r>
          </w:p>
        </w:tc>
        <w:tc>
          <w:tcPr>
            <w:tcW w:w="4819" w:type="dxa"/>
          </w:tcPr>
          <w:p w14:paraId="29575B5A" w14:textId="403BB3DF" w:rsidR="00852465" w:rsidRPr="00DE0537" w:rsidRDefault="00852465" w:rsidP="00852465">
            <w:pPr>
              <w:rPr>
                <w:rFonts w:ascii="Times New Roman" w:hAnsi="Times New Roman"/>
              </w:rPr>
            </w:pPr>
            <w:r w:rsidRPr="00DE0537">
              <w:rPr>
                <w:rFonts w:ascii="Times New Roman" w:hAnsi="Times New Roman"/>
                <w:sz w:val="24"/>
                <w:szCs w:val="24"/>
              </w:rPr>
              <w:t xml:space="preserve">Не менее 2 </w:t>
            </w:r>
            <w:proofErr w:type="spellStart"/>
            <w:r w:rsidRPr="00DE0537">
              <w:rPr>
                <w:rFonts w:ascii="Times New Roman" w:hAnsi="Times New Roman"/>
                <w:sz w:val="24"/>
                <w:szCs w:val="24"/>
              </w:rPr>
              <w:t>шт</w:t>
            </w:r>
            <w:proofErr w:type="spellEnd"/>
            <w:r w:rsidRPr="00DE0537">
              <w:rPr>
                <w:rFonts w:ascii="Times New Roman" w:hAnsi="Times New Roman"/>
                <w:sz w:val="24"/>
                <w:szCs w:val="24"/>
              </w:rPr>
              <w:t xml:space="preserve"> SFP+ (LC коннекторы)</w:t>
            </w:r>
          </w:p>
        </w:tc>
        <w:tc>
          <w:tcPr>
            <w:tcW w:w="1134" w:type="dxa"/>
            <w:vMerge/>
            <w:vAlign w:val="center"/>
          </w:tcPr>
          <w:p w14:paraId="17585DBF" w14:textId="77777777" w:rsidR="00852465" w:rsidRPr="00DE0537" w:rsidRDefault="00852465" w:rsidP="00852465">
            <w:pPr>
              <w:jc w:val="center"/>
              <w:rPr>
                <w:rFonts w:ascii="Times New Roman" w:hAnsi="Times New Roman"/>
              </w:rPr>
            </w:pPr>
          </w:p>
        </w:tc>
        <w:tc>
          <w:tcPr>
            <w:tcW w:w="957" w:type="dxa"/>
            <w:vMerge/>
            <w:vAlign w:val="center"/>
          </w:tcPr>
          <w:p w14:paraId="341117E4" w14:textId="77777777" w:rsidR="00852465" w:rsidRPr="00DE0537" w:rsidRDefault="00852465" w:rsidP="00852465">
            <w:pPr>
              <w:jc w:val="center"/>
              <w:rPr>
                <w:rFonts w:ascii="Times New Roman" w:hAnsi="Times New Roman"/>
              </w:rPr>
            </w:pPr>
          </w:p>
        </w:tc>
      </w:tr>
      <w:tr w:rsidR="00852465" w:rsidRPr="00DE0537" w14:paraId="0F9C8A7A" w14:textId="77777777" w:rsidTr="001A5530">
        <w:trPr>
          <w:trHeight w:val="133"/>
          <w:jc w:val="center"/>
        </w:trPr>
        <w:tc>
          <w:tcPr>
            <w:tcW w:w="850" w:type="dxa"/>
            <w:vMerge/>
            <w:vAlign w:val="center"/>
          </w:tcPr>
          <w:p w14:paraId="36347B21" w14:textId="77777777" w:rsidR="00852465" w:rsidRPr="00DE0537" w:rsidRDefault="00852465" w:rsidP="00852465">
            <w:pPr>
              <w:jc w:val="both"/>
              <w:rPr>
                <w:rFonts w:ascii="Times New Roman" w:hAnsi="Times New Roman"/>
              </w:rPr>
            </w:pPr>
          </w:p>
        </w:tc>
        <w:tc>
          <w:tcPr>
            <w:tcW w:w="1701" w:type="dxa"/>
            <w:vMerge/>
            <w:vAlign w:val="center"/>
          </w:tcPr>
          <w:p w14:paraId="1664683F" w14:textId="77777777" w:rsidR="00852465" w:rsidRPr="00DE0537" w:rsidRDefault="00852465" w:rsidP="00852465">
            <w:pPr>
              <w:jc w:val="both"/>
              <w:rPr>
                <w:rFonts w:ascii="Times New Roman" w:hAnsi="Times New Roman"/>
              </w:rPr>
            </w:pPr>
          </w:p>
        </w:tc>
        <w:tc>
          <w:tcPr>
            <w:tcW w:w="5241" w:type="dxa"/>
          </w:tcPr>
          <w:p w14:paraId="250008C3" w14:textId="4D70579D" w:rsidR="00852465" w:rsidRPr="00DE0537" w:rsidRDefault="00852465" w:rsidP="00852465">
            <w:pPr>
              <w:rPr>
                <w:rFonts w:ascii="Times New Roman" w:hAnsi="Times New Roman"/>
                <w:lang w:val="en-US"/>
              </w:rPr>
            </w:pPr>
            <w:r w:rsidRPr="00DE0537">
              <w:rPr>
                <w:rFonts w:ascii="Times New Roman" w:hAnsi="Times New Roman"/>
                <w:sz w:val="24"/>
                <w:szCs w:val="24"/>
              </w:rPr>
              <w:t>Интерфейс</w:t>
            </w:r>
          </w:p>
        </w:tc>
        <w:tc>
          <w:tcPr>
            <w:tcW w:w="4819" w:type="dxa"/>
          </w:tcPr>
          <w:p w14:paraId="0D5CEC72" w14:textId="69DE0790" w:rsidR="00852465" w:rsidRPr="00DE0537" w:rsidRDefault="00852465" w:rsidP="00852465">
            <w:pPr>
              <w:rPr>
                <w:rFonts w:ascii="Times New Roman" w:hAnsi="Times New Roman"/>
                <w:lang w:val="en-US"/>
              </w:rPr>
            </w:pPr>
            <w:r w:rsidRPr="00DE0537">
              <w:rPr>
                <w:rFonts w:ascii="Times New Roman" w:hAnsi="Times New Roman"/>
                <w:sz w:val="24"/>
                <w:szCs w:val="24"/>
              </w:rPr>
              <w:t xml:space="preserve">PCI Express 8x </w:t>
            </w:r>
            <w:proofErr w:type="spellStart"/>
            <w:r w:rsidRPr="00DE0537">
              <w:rPr>
                <w:rFonts w:ascii="Times New Roman" w:hAnsi="Times New Roman"/>
                <w:sz w:val="24"/>
                <w:szCs w:val="24"/>
              </w:rPr>
              <w:t>rev</w:t>
            </w:r>
            <w:proofErr w:type="spellEnd"/>
            <w:r w:rsidRPr="00DE0537">
              <w:rPr>
                <w:rFonts w:ascii="Times New Roman" w:hAnsi="Times New Roman"/>
                <w:sz w:val="24"/>
                <w:szCs w:val="24"/>
              </w:rPr>
              <w:t xml:space="preserve">. 3.0 </w:t>
            </w:r>
          </w:p>
        </w:tc>
        <w:tc>
          <w:tcPr>
            <w:tcW w:w="1134" w:type="dxa"/>
            <w:vMerge/>
            <w:vAlign w:val="center"/>
          </w:tcPr>
          <w:p w14:paraId="40E78F74" w14:textId="77777777" w:rsidR="00852465" w:rsidRPr="00DE0537" w:rsidRDefault="00852465" w:rsidP="00852465">
            <w:pPr>
              <w:jc w:val="center"/>
              <w:rPr>
                <w:rFonts w:ascii="Times New Roman" w:hAnsi="Times New Roman"/>
                <w:lang w:val="en-US"/>
              </w:rPr>
            </w:pPr>
          </w:p>
        </w:tc>
        <w:tc>
          <w:tcPr>
            <w:tcW w:w="957" w:type="dxa"/>
            <w:vMerge/>
            <w:vAlign w:val="center"/>
          </w:tcPr>
          <w:p w14:paraId="0E773E45" w14:textId="77777777" w:rsidR="00852465" w:rsidRPr="00DE0537" w:rsidRDefault="00852465" w:rsidP="00852465">
            <w:pPr>
              <w:jc w:val="center"/>
              <w:rPr>
                <w:rFonts w:ascii="Times New Roman" w:hAnsi="Times New Roman"/>
                <w:lang w:val="en-US"/>
              </w:rPr>
            </w:pPr>
          </w:p>
        </w:tc>
      </w:tr>
      <w:tr w:rsidR="00852465" w:rsidRPr="00DE0537" w14:paraId="7FDFE90E" w14:textId="77777777" w:rsidTr="001A5530">
        <w:trPr>
          <w:trHeight w:val="133"/>
          <w:jc w:val="center"/>
        </w:trPr>
        <w:tc>
          <w:tcPr>
            <w:tcW w:w="850" w:type="dxa"/>
            <w:vMerge/>
            <w:vAlign w:val="center"/>
          </w:tcPr>
          <w:p w14:paraId="19E68571" w14:textId="77777777" w:rsidR="00852465" w:rsidRPr="00DE0537" w:rsidRDefault="00852465" w:rsidP="00852465">
            <w:pPr>
              <w:jc w:val="both"/>
              <w:rPr>
                <w:rFonts w:ascii="Times New Roman" w:hAnsi="Times New Roman"/>
                <w:lang w:val="en-US"/>
              </w:rPr>
            </w:pPr>
          </w:p>
        </w:tc>
        <w:tc>
          <w:tcPr>
            <w:tcW w:w="1701" w:type="dxa"/>
            <w:vMerge/>
            <w:vAlign w:val="center"/>
          </w:tcPr>
          <w:p w14:paraId="3B9A104D" w14:textId="77777777" w:rsidR="00852465" w:rsidRPr="00DE0537" w:rsidRDefault="00852465" w:rsidP="00852465">
            <w:pPr>
              <w:jc w:val="both"/>
              <w:rPr>
                <w:rFonts w:ascii="Times New Roman" w:hAnsi="Times New Roman"/>
                <w:lang w:val="en-US"/>
              </w:rPr>
            </w:pPr>
          </w:p>
        </w:tc>
        <w:tc>
          <w:tcPr>
            <w:tcW w:w="5241" w:type="dxa"/>
          </w:tcPr>
          <w:p w14:paraId="2070220E" w14:textId="05D4FDE0" w:rsidR="00852465" w:rsidRPr="00DE0537" w:rsidRDefault="00852465" w:rsidP="00852465">
            <w:pPr>
              <w:rPr>
                <w:rFonts w:ascii="Times New Roman" w:hAnsi="Times New Roman"/>
                <w:lang w:val="en-US"/>
              </w:rPr>
            </w:pPr>
            <w:r w:rsidRPr="00DE0537">
              <w:rPr>
                <w:rFonts w:ascii="Times New Roman" w:hAnsi="Times New Roman"/>
                <w:sz w:val="24"/>
                <w:szCs w:val="24"/>
              </w:rPr>
              <w:t>Пропускная способность интерфейса</w:t>
            </w:r>
          </w:p>
        </w:tc>
        <w:tc>
          <w:tcPr>
            <w:tcW w:w="4819" w:type="dxa"/>
          </w:tcPr>
          <w:p w14:paraId="08D742E3" w14:textId="571C36B1" w:rsidR="00852465" w:rsidRPr="00DE0537" w:rsidRDefault="00852465" w:rsidP="00852465">
            <w:pPr>
              <w:rPr>
                <w:rFonts w:ascii="Times New Roman" w:hAnsi="Times New Roman"/>
                <w:lang w:val="en-US"/>
              </w:rPr>
            </w:pPr>
            <w:r w:rsidRPr="00DE0537">
              <w:rPr>
                <w:rFonts w:ascii="Times New Roman" w:hAnsi="Times New Roman"/>
                <w:sz w:val="24"/>
                <w:szCs w:val="24"/>
              </w:rPr>
              <w:t>Не менее 16 Гбит/сек</w:t>
            </w:r>
          </w:p>
        </w:tc>
        <w:tc>
          <w:tcPr>
            <w:tcW w:w="1134" w:type="dxa"/>
            <w:vMerge/>
            <w:vAlign w:val="center"/>
          </w:tcPr>
          <w:p w14:paraId="452DC319" w14:textId="77777777" w:rsidR="00852465" w:rsidRPr="00DE0537" w:rsidRDefault="00852465" w:rsidP="00852465">
            <w:pPr>
              <w:jc w:val="center"/>
              <w:rPr>
                <w:rFonts w:ascii="Times New Roman" w:hAnsi="Times New Roman"/>
                <w:lang w:val="en-US"/>
              </w:rPr>
            </w:pPr>
          </w:p>
        </w:tc>
        <w:tc>
          <w:tcPr>
            <w:tcW w:w="957" w:type="dxa"/>
            <w:vMerge/>
            <w:vAlign w:val="center"/>
          </w:tcPr>
          <w:p w14:paraId="07A27E9C" w14:textId="77777777" w:rsidR="00852465" w:rsidRPr="00DE0537" w:rsidRDefault="00852465" w:rsidP="00852465">
            <w:pPr>
              <w:jc w:val="center"/>
              <w:rPr>
                <w:rFonts w:ascii="Times New Roman" w:hAnsi="Times New Roman"/>
                <w:lang w:val="en-US"/>
              </w:rPr>
            </w:pPr>
          </w:p>
        </w:tc>
      </w:tr>
      <w:tr w:rsidR="00852465" w:rsidRPr="00DE0537" w14:paraId="0526461B" w14:textId="77777777" w:rsidTr="004B1A4D">
        <w:trPr>
          <w:trHeight w:val="1327"/>
          <w:jc w:val="center"/>
        </w:trPr>
        <w:tc>
          <w:tcPr>
            <w:tcW w:w="850" w:type="dxa"/>
            <w:vMerge/>
            <w:vAlign w:val="center"/>
          </w:tcPr>
          <w:p w14:paraId="46095138" w14:textId="77777777" w:rsidR="00852465" w:rsidRPr="00DE0537" w:rsidRDefault="00852465" w:rsidP="00852465">
            <w:pPr>
              <w:jc w:val="both"/>
              <w:rPr>
                <w:rFonts w:ascii="Times New Roman" w:hAnsi="Times New Roman"/>
                <w:lang w:val="en-US"/>
              </w:rPr>
            </w:pPr>
          </w:p>
        </w:tc>
        <w:tc>
          <w:tcPr>
            <w:tcW w:w="1701" w:type="dxa"/>
            <w:vMerge/>
            <w:vAlign w:val="center"/>
          </w:tcPr>
          <w:p w14:paraId="6E7DBA17" w14:textId="77777777" w:rsidR="00852465" w:rsidRPr="00DE0537" w:rsidRDefault="00852465" w:rsidP="00852465">
            <w:pPr>
              <w:jc w:val="both"/>
              <w:rPr>
                <w:rFonts w:ascii="Times New Roman" w:hAnsi="Times New Roman"/>
                <w:lang w:val="en-US"/>
              </w:rPr>
            </w:pPr>
          </w:p>
        </w:tc>
        <w:tc>
          <w:tcPr>
            <w:tcW w:w="5241" w:type="dxa"/>
          </w:tcPr>
          <w:p w14:paraId="68590202" w14:textId="706B069B" w:rsidR="00852465" w:rsidRPr="00DE0537" w:rsidRDefault="00852465" w:rsidP="00852465">
            <w:pPr>
              <w:rPr>
                <w:rFonts w:ascii="Times New Roman" w:hAnsi="Times New Roman"/>
                <w:lang w:val="en-US"/>
              </w:rPr>
            </w:pPr>
            <w:r w:rsidRPr="00DE0537">
              <w:rPr>
                <w:rFonts w:ascii="Times New Roman" w:hAnsi="Times New Roman"/>
                <w:sz w:val="24"/>
                <w:szCs w:val="24"/>
              </w:rPr>
              <w:t>Максимальная длина кабеля</w:t>
            </w:r>
          </w:p>
        </w:tc>
        <w:tc>
          <w:tcPr>
            <w:tcW w:w="4819" w:type="dxa"/>
          </w:tcPr>
          <w:p w14:paraId="54E94E23" w14:textId="77777777" w:rsidR="00852465" w:rsidRPr="00DE0537" w:rsidRDefault="00852465" w:rsidP="00852465">
            <w:pPr>
              <w:rPr>
                <w:rFonts w:ascii="Times New Roman" w:hAnsi="Times New Roman"/>
                <w:sz w:val="24"/>
                <w:szCs w:val="24"/>
              </w:rPr>
            </w:pPr>
            <w:r w:rsidRPr="00DE0537">
              <w:rPr>
                <w:rFonts w:ascii="Times New Roman" w:hAnsi="Times New Roman"/>
                <w:sz w:val="24"/>
                <w:szCs w:val="24"/>
              </w:rPr>
              <w:t>Не менее 125 м (16 Гбит/сек)</w:t>
            </w:r>
          </w:p>
          <w:p w14:paraId="156768DD" w14:textId="77777777" w:rsidR="00852465" w:rsidRPr="00DE0537" w:rsidRDefault="00852465" w:rsidP="00852465">
            <w:pPr>
              <w:rPr>
                <w:rFonts w:ascii="Times New Roman" w:hAnsi="Times New Roman"/>
                <w:sz w:val="24"/>
                <w:szCs w:val="24"/>
              </w:rPr>
            </w:pPr>
            <w:r w:rsidRPr="00DE0537">
              <w:rPr>
                <w:rFonts w:ascii="Times New Roman" w:hAnsi="Times New Roman"/>
                <w:sz w:val="24"/>
                <w:szCs w:val="24"/>
              </w:rPr>
              <w:t>Не менее 190 м (8 Гбит/сек)</w:t>
            </w:r>
          </w:p>
          <w:p w14:paraId="39AEF818" w14:textId="3B2E9916" w:rsidR="00852465" w:rsidRPr="00DE0537" w:rsidRDefault="00852465" w:rsidP="00852465">
            <w:pPr>
              <w:rPr>
                <w:rFonts w:ascii="Times New Roman" w:hAnsi="Times New Roman"/>
              </w:rPr>
            </w:pPr>
            <w:r w:rsidRPr="00DE0537">
              <w:rPr>
                <w:rFonts w:ascii="Times New Roman" w:hAnsi="Times New Roman"/>
                <w:sz w:val="24"/>
                <w:szCs w:val="24"/>
              </w:rPr>
              <w:t>Не менее 400 м (4 Гбит/сек)</w:t>
            </w:r>
          </w:p>
        </w:tc>
        <w:tc>
          <w:tcPr>
            <w:tcW w:w="1134" w:type="dxa"/>
            <w:vMerge/>
            <w:vAlign w:val="center"/>
          </w:tcPr>
          <w:p w14:paraId="087083BE" w14:textId="77777777" w:rsidR="00852465" w:rsidRPr="00DE0537" w:rsidRDefault="00852465" w:rsidP="00852465">
            <w:pPr>
              <w:jc w:val="center"/>
              <w:rPr>
                <w:rFonts w:ascii="Times New Roman" w:hAnsi="Times New Roman"/>
              </w:rPr>
            </w:pPr>
          </w:p>
        </w:tc>
        <w:tc>
          <w:tcPr>
            <w:tcW w:w="957" w:type="dxa"/>
            <w:vMerge/>
            <w:vAlign w:val="center"/>
          </w:tcPr>
          <w:p w14:paraId="5F7ACD63" w14:textId="77777777" w:rsidR="00852465" w:rsidRPr="00DE0537" w:rsidRDefault="00852465" w:rsidP="00852465">
            <w:pPr>
              <w:jc w:val="center"/>
              <w:rPr>
                <w:rFonts w:ascii="Times New Roman" w:hAnsi="Times New Roman"/>
              </w:rPr>
            </w:pPr>
          </w:p>
        </w:tc>
      </w:tr>
      <w:tr w:rsidR="00852465" w:rsidRPr="00DE0537" w14:paraId="06F4907F" w14:textId="77777777" w:rsidTr="001A5530">
        <w:trPr>
          <w:trHeight w:val="133"/>
          <w:jc w:val="center"/>
        </w:trPr>
        <w:tc>
          <w:tcPr>
            <w:tcW w:w="850" w:type="dxa"/>
            <w:vMerge w:val="restart"/>
            <w:vAlign w:val="center"/>
          </w:tcPr>
          <w:p w14:paraId="13E714D3" w14:textId="1F68409C" w:rsidR="00852465" w:rsidRPr="00DE0537" w:rsidRDefault="00852465" w:rsidP="00852465">
            <w:pPr>
              <w:jc w:val="both"/>
              <w:rPr>
                <w:rFonts w:ascii="Times New Roman" w:hAnsi="Times New Roman"/>
              </w:rPr>
            </w:pPr>
            <w:r w:rsidRPr="00DE0537">
              <w:rPr>
                <w:rFonts w:ascii="Times New Roman" w:hAnsi="Times New Roman"/>
              </w:rPr>
              <w:t>2.6.</w:t>
            </w:r>
          </w:p>
        </w:tc>
        <w:tc>
          <w:tcPr>
            <w:tcW w:w="1701" w:type="dxa"/>
            <w:vMerge w:val="restart"/>
            <w:vAlign w:val="center"/>
          </w:tcPr>
          <w:p w14:paraId="23169562" w14:textId="44C28746" w:rsidR="00852465" w:rsidRPr="00DE0537" w:rsidRDefault="00852465" w:rsidP="00852465">
            <w:pPr>
              <w:jc w:val="both"/>
              <w:rPr>
                <w:rFonts w:ascii="Times New Roman" w:hAnsi="Times New Roman"/>
              </w:rPr>
            </w:pPr>
            <w:r w:rsidRPr="00DE0537">
              <w:rPr>
                <w:rFonts w:ascii="Times New Roman" w:hAnsi="Times New Roman"/>
              </w:rPr>
              <w:t>Твердотельный накопитель</w:t>
            </w:r>
          </w:p>
        </w:tc>
        <w:tc>
          <w:tcPr>
            <w:tcW w:w="5241" w:type="dxa"/>
          </w:tcPr>
          <w:p w14:paraId="346D82F4" w14:textId="1E04FA2E" w:rsidR="00852465" w:rsidRPr="00DE0537" w:rsidRDefault="00852465" w:rsidP="00852465">
            <w:pPr>
              <w:rPr>
                <w:rFonts w:ascii="Times New Roman" w:hAnsi="Times New Roman"/>
              </w:rPr>
            </w:pPr>
            <w:r w:rsidRPr="00DE0537">
              <w:rPr>
                <w:rFonts w:ascii="Times New Roman" w:hAnsi="Times New Roman"/>
                <w:sz w:val="24"/>
                <w:szCs w:val="24"/>
              </w:rPr>
              <w:t>Форм-фактор</w:t>
            </w:r>
          </w:p>
        </w:tc>
        <w:tc>
          <w:tcPr>
            <w:tcW w:w="4819" w:type="dxa"/>
          </w:tcPr>
          <w:p w14:paraId="6845A6E0" w14:textId="3FFE73C7" w:rsidR="00852465" w:rsidRPr="00DE0537" w:rsidRDefault="00852465" w:rsidP="00852465">
            <w:pPr>
              <w:rPr>
                <w:rFonts w:ascii="Times New Roman" w:hAnsi="Times New Roman"/>
              </w:rPr>
            </w:pPr>
            <w:r w:rsidRPr="00DE0537">
              <w:rPr>
                <w:rFonts w:ascii="Times New Roman" w:hAnsi="Times New Roman"/>
                <w:sz w:val="24"/>
                <w:szCs w:val="24"/>
              </w:rPr>
              <w:t>2,5 дюйма</w:t>
            </w:r>
          </w:p>
        </w:tc>
        <w:tc>
          <w:tcPr>
            <w:tcW w:w="1134" w:type="dxa"/>
            <w:vMerge w:val="restart"/>
            <w:vAlign w:val="center"/>
          </w:tcPr>
          <w:p w14:paraId="531FD037" w14:textId="77777777" w:rsidR="00852465" w:rsidRPr="00DE0537" w:rsidRDefault="00852465" w:rsidP="00852465">
            <w:pPr>
              <w:jc w:val="center"/>
              <w:rPr>
                <w:rFonts w:ascii="Times New Roman" w:hAnsi="Times New Roman"/>
              </w:rPr>
            </w:pPr>
          </w:p>
        </w:tc>
        <w:tc>
          <w:tcPr>
            <w:tcW w:w="957" w:type="dxa"/>
            <w:vMerge w:val="restart"/>
            <w:vAlign w:val="center"/>
          </w:tcPr>
          <w:p w14:paraId="0683BCF4" w14:textId="29ED70F0" w:rsidR="00852465" w:rsidRPr="00DE0537" w:rsidRDefault="00852465" w:rsidP="00852465">
            <w:pPr>
              <w:jc w:val="center"/>
              <w:rPr>
                <w:rFonts w:ascii="Times New Roman" w:hAnsi="Times New Roman"/>
              </w:rPr>
            </w:pPr>
            <w:r w:rsidRPr="00DE0537">
              <w:rPr>
                <w:rFonts w:ascii="Times New Roman" w:hAnsi="Times New Roman"/>
              </w:rPr>
              <w:t>4</w:t>
            </w:r>
          </w:p>
        </w:tc>
      </w:tr>
      <w:tr w:rsidR="00852465" w:rsidRPr="00DE0537" w14:paraId="0F8CDF1A" w14:textId="77777777" w:rsidTr="001A5530">
        <w:trPr>
          <w:trHeight w:val="133"/>
          <w:jc w:val="center"/>
        </w:trPr>
        <w:tc>
          <w:tcPr>
            <w:tcW w:w="850" w:type="dxa"/>
            <w:vMerge/>
            <w:vAlign w:val="center"/>
          </w:tcPr>
          <w:p w14:paraId="59092389" w14:textId="77777777" w:rsidR="00852465" w:rsidRPr="00DE0537" w:rsidRDefault="00852465" w:rsidP="00852465">
            <w:pPr>
              <w:jc w:val="both"/>
              <w:rPr>
                <w:rFonts w:ascii="Times New Roman" w:hAnsi="Times New Roman"/>
              </w:rPr>
            </w:pPr>
          </w:p>
        </w:tc>
        <w:tc>
          <w:tcPr>
            <w:tcW w:w="1701" w:type="dxa"/>
            <w:vMerge/>
            <w:vAlign w:val="center"/>
          </w:tcPr>
          <w:p w14:paraId="4EA51277" w14:textId="77777777" w:rsidR="00852465" w:rsidRPr="00DE0537" w:rsidRDefault="00852465" w:rsidP="00852465">
            <w:pPr>
              <w:jc w:val="both"/>
              <w:rPr>
                <w:rFonts w:ascii="Times New Roman" w:hAnsi="Times New Roman"/>
              </w:rPr>
            </w:pPr>
          </w:p>
        </w:tc>
        <w:tc>
          <w:tcPr>
            <w:tcW w:w="5241" w:type="dxa"/>
          </w:tcPr>
          <w:p w14:paraId="2DC234F3" w14:textId="1FAC748F" w:rsidR="00852465" w:rsidRPr="00DE0537" w:rsidRDefault="00852465" w:rsidP="00852465">
            <w:pPr>
              <w:rPr>
                <w:rFonts w:ascii="Times New Roman" w:hAnsi="Times New Roman"/>
              </w:rPr>
            </w:pPr>
            <w:r w:rsidRPr="00DE0537">
              <w:rPr>
                <w:rFonts w:ascii="Times New Roman" w:hAnsi="Times New Roman"/>
                <w:sz w:val="24"/>
                <w:szCs w:val="24"/>
              </w:rPr>
              <w:t>Интерфейс</w:t>
            </w:r>
          </w:p>
        </w:tc>
        <w:tc>
          <w:tcPr>
            <w:tcW w:w="4819" w:type="dxa"/>
          </w:tcPr>
          <w:p w14:paraId="0E762054" w14:textId="36004E91" w:rsidR="00852465" w:rsidRPr="00DE0537" w:rsidRDefault="00852465" w:rsidP="00852465">
            <w:pPr>
              <w:rPr>
                <w:rFonts w:ascii="Times New Roman" w:hAnsi="Times New Roman"/>
              </w:rPr>
            </w:pPr>
            <w:r w:rsidRPr="00DE0537">
              <w:rPr>
                <w:rFonts w:ascii="Times New Roman" w:hAnsi="Times New Roman"/>
                <w:sz w:val="24"/>
                <w:szCs w:val="24"/>
              </w:rPr>
              <w:t>SATA 3.0 (Не менее 6 Гбит/с)</w:t>
            </w:r>
          </w:p>
        </w:tc>
        <w:tc>
          <w:tcPr>
            <w:tcW w:w="1134" w:type="dxa"/>
            <w:vMerge/>
            <w:vAlign w:val="center"/>
          </w:tcPr>
          <w:p w14:paraId="64C2E605" w14:textId="77777777" w:rsidR="00852465" w:rsidRPr="00DE0537" w:rsidRDefault="00852465" w:rsidP="00852465">
            <w:pPr>
              <w:jc w:val="center"/>
              <w:rPr>
                <w:rFonts w:ascii="Times New Roman" w:hAnsi="Times New Roman"/>
              </w:rPr>
            </w:pPr>
          </w:p>
        </w:tc>
        <w:tc>
          <w:tcPr>
            <w:tcW w:w="957" w:type="dxa"/>
            <w:vMerge/>
            <w:vAlign w:val="center"/>
          </w:tcPr>
          <w:p w14:paraId="23FF2DCD" w14:textId="77777777" w:rsidR="00852465" w:rsidRPr="00DE0537" w:rsidRDefault="00852465" w:rsidP="00852465">
            <w:pPr>
              <w:jc w:val="center"/>
              <w:rPr>
                <w:rFonts w:ascii="Times New Roman" w:hAnsi="Times New Roman"/>
              </w:rPr>
            </w:pPr>
          </w:p>
        </w:tc>
      </w:tr>
      <w:tr w:rsidR="00852465" w:rsidRPr="00DE0537" w14:paraId="3F22E4D8" w14:textId="77777777" w:rsidTr="001A5530">
        <w:trPr>
          <w:trHeight w:val="133"/>
          <w:jc w:val="center"/>
        </w:trPr>
        <w:tc>
          <w:tcPr>
            <w:tcW w:w="850" w:type="dxa"/>
            <w:vMerge/>
            <w:vAlign w:val="center"/>
          </w:tcPr>
          <w:p w14:paraId="770ABBA4" w14:textId="77777777" w:rsidR="00852465" w:rsidRPr="00DE0537" w:rsidRDefault="00852465" w:rsidP="00852465">
            <w:pPr>
              <w:jc w:val="both"/>
              <w:rPr>
                <w:rFonts w:ascii="Times New Roman" w:hAnsi="Times New Roman"/>
              </w:rPr>
            </w:pPr>
          </w:p>
        </w:tc>
        <w:tc>
          <w:tcPr>
            <w:tcW w:w="1701" w:type="dxa"/>
            <w:vMerge/>
            <w:vAlign w:val="center"/>
          </w:tcPr>
          <w:p w14:paraId="71CD8CF8" w14:textId="77777777" w:rsidR="00852465" w:rsidRPr="00DE0537" w:rsidRDefault="00852465" w:rsidP="00852465">
            <w:pPr>
              <w:jc w:val="both"/>
              <w:rPr>
                <w:rFonts w:ascii="Times New Roman" w:hAnsi="Times New Roman"/>
              </w:rPr>
            </w:pPr>
          </w:p>
        </w:tc>
        <w:tc>
          <w:tcPr>
            <w:tcW w:w="5241" w:type="dxa"/>
          </w:tcPr>
          <w:p w14:paraId="75A5F2D0" w14:textId="44D2E87E" w:rsidR="00852465" w:rsidRPr="00DE0537" w:rsidRDefault="00852465" w:rsidP="00852465">
            <w:pPr>
              <w:rPr>
                <w:rFonts w:ascii="Times New Roman" w:hAnsi="Times New Roman"/>
              </w:rPr>
            </w:pPr>
            <w:r w:rsidRPr="00DE0537">
              <w:rPr>
                <w:rFonts w:ascii="Times New Roman" w:hAnsi="Times New Roman"/>
                <w:sz w:val="24"/>
                <w:szCs w:val="24"/>
              </w:rPr>
              <w:t>Емкость</w:t>
            </w:r>
          </w:p>
        </w:tc>
        <w:tc>
          <w:tcPr>
            <w:tcW w:w="4819" w:type="dxa"/>
          </w:tcPr>
          <w:p w14:paraId="7A6104FA" w14:textId="6A2DFF1D" w:rsidR="00852465" w:rsidRPr="00DE0537" w:rsidRDefault="00852465" w:rsidP="00852465">
            <w:pPr>
              <w:rPr>
                <w:rFonts w:ascii="Times New Roman" w:hAnsi="Times New Roman"/>
              </w:rPr>
            </w:pPr>
            <w:r w:rsidRPr="00DE0537">
              <w:rPr>
                <w:rFonts w:ascii="Times New Roman" w:hAnsi="Times New Roman"/>
                <w:sz w:val="24"/>
                <w:szCs w:val="24"/>
              </w:rPr>
              <w:t>Не менее 480 Гб</w:t>
            </w:r>
          </w:p>
        </w:tc>
        <w:tc>
          <w:tcPr>
            <w:tcW w:w="1134" w:type="dxa"/>
            <w:vMerge/>
            <w:vAlign w:val="center"/>
          </w:tcPr>
          <w:p w14:paraId="7708EEEA" w14:textId="77777777" w:rsidR="00852465" w:rsidRPr="00DE0537" w:rsidRDefault="00852465" w:rsidP="00852465">
            <w:pPr>
              <w:jc w:val="center"/>
              <w:rPr>
                <w:rFonts w:ascii="Times New Roman" w:hAnsi="Times New Roman"/>
              </w:rPr>
            </w:pPr>
          </w:p>
        </w:tc>
        <w:tc>
          <w:tcPr>
            <w:tcW w:w="957" w:type="dxa"/>
            <w:vMerge/>
            <w:vAlign w:val="center"/>
          </w:tcPr>
          <w:p w14:paraId="2CC29034" w14:textId="77777777" w:rsidR="00852465" w:rsidRPr="00DE0537" w:rsidRDefault="00852465" w:rsidP="00852465">
            <w:pPr>
              <w:jc w:val="center"/>
              <w:rPr>
                <w:rFonts w:ascii="Times New Roman" w:hAnsi="Times New Roman"/>
              </w:rPr>
            </w:pPr>
          </w:p>
        </w:tc>
      </w:tr>
      <w:tr w:rsidR="00852465" w:rsidRPr="00DE0537" w14:paraId="0A4D9E5C" w14:textId="77777777" w:rsidTr="001A5530">
        <w:trPr>
          <w:trHeight w:val="133"/>
          <w:jc w:val="center"/>
        </w:trPr>
        <w:tc>
          <w:tcPr>
            <w:tcW w:w="850" w:type="dxa"/>
            <w:vMerge/>
            <w:vAlign w:val="center"/>
          </w:tcPr>
          <w:p w14:paraId="4D6E60B4" w14:textId="77777777" w:rsidR="00852465" w:rsidRPr="00DE0537" w:rsidRDefault="00852465" w:rsidP="00852465">
            <w:pPr>
              <w:jc w:val="both"/>
              <w:rPr>
                <w:rFonts w:ascii="Times New Roman" w:hAnsi="Times New Roman"/>
              </w:rPr>
            </w:pPr>
          </w:p>
        </w:tc>
        <w:tc>
          <w:tcPr>
            <w:tcW w:w="1701" w:type="dxa"/>
            <w:vMerge/>
            <w:vAlign w:val="center"/>
          </w:tcPr>
          <w:p w14:paraId="1E80C810" w14:textId="77777777" w:rsidR="00852465" w:rsidRPr="00DE0537" w:rsidRDefault="00852465" w:rsidP="00852465">
            <w:pPr>
              <w:jc w:val="both"/>
              <w:rPr>
                <w:rFonts w:ascii="Times New Roman" w:hAnsi="Times New Roman"/>
              </w:rPr>
            </w:pPr>
          </w:p>
        </w:tc>
        <w:tc>
          <w:tcPr>
            <w:tcW w:w="5241" w:type="dxa"/>
          </w:tcPr>
          <w:p w14:paraId="4D87CC27" w14:textId="01A0F778" w:rsidR="00852465" w:rsidRPr="00DE0537" w:rsidRDefault="00852465" w:rsidP="00852465">
            <w:pPr>
              <w:rPr>
                <w:rFonts w:ascii="Times New Roman" w:hAnsi="Times New Roman"/>
              </w:rPr>
            </w:pPr>
            <w:r w:rsidRPr="00DE0537">
              <w:rPr>
                <w:rFonts w:ascii="Times New Roman" w:hAnsi="Times New Roman"/>
                <w:sz w:val="24"/>
                <w:szCs w:val="24"/>
              </w:rPr>
              <w:t>Скорость последовательного чтения/записи</w:t>
            </w:r>
          </w:p>
        </w:tc>
        <w:tc>
          <w:tcPr>
            <w:tcW w:w="4819" w:type="dxa"/>
          </w:tcPr>
          <w:p w14:paraId="6DAFD2CD" w14:textId="17427AB5" w:rsidR="00852465" w:rsidRPr="00DE0537" w:rsidRDefault="00852465" w:rsidP="00852465">
            <w:pPr>
              <w:rPr>
                <w:rFonts w:ascii="Times New Roman" w:hAnsi="Times New Roman"/>
              </w:rPr>
            </w:pPr>
            <w:r w:rsidRPr="00DE0537">
              <w:rPr>
                <w:rFonts w:ascii="Times New Roman" w:hAnsi="Times New Roman"/>
                <w:sz w:val="24"/>
                <w:szCs w:val="24"/>
              </w:rPr>
              <w:t>Не менее</w:t>
            </w:r>
            <w:r w:rsidRPr="00DE0537">
              <w:rPr>
                <w:rFonts w:ascii="Times New Roman" w:hAnsi="Times New Roman"/>
                <w:color w:val="000000"/>
                <w:sz w:val="24"/>
                <w:szCs w:val="24"/>
              </w:rPr>
              <w:t xml:space="preserve"> </w:t>
            </w:r>
            <w:r w:rsidRPr="00DE0537">
              <w:rPr>
                <w:rFonts w:ascii="Times New Roman" w:hAnsi="Times New Roman"/>
                <w:sz w:val="24"/>
                <w:szCs w:val="24"/>
              </w:rPr>
              <w:t>560 / 470 Мб/с</w:t>
            </w:r>
          </w:p>
        </w:tc>
        <w:tc>
          <w:tcPr>
            <w:tcW w:w="1134" w:type="dxa"/>
            <w:vMerge/>
            <w:vAlign w:val="center"/>
          </w:tcPr>
          <w:p w14:paraId="0D36EC20" w14:textId="77777777" w:rsidR="00852465" w:rsidRPr="00DE0537" w:rsidRDefault="00852465" w:rsidP="00852465">
            <w:pPr>
              <w:jc w:val="center"/>
              <w:rPr>
                <w:rFonts w:ascii="Times New Roman" w:hAnsi="Times New Roman"/>
              </w:rPr>
            </w:pPr>
          </w:p>
        </w:tc>
        <w:tc>
          <w:tcPr>
            <w:tcW w:w="957" w:type="dxa"/>
            <w:vMerge/>
            <w:vAlign w:val="center"/>
          </w:tcPr>
          <w:p w14:paraId="0F0D3F9A" w14:textId="77777777" w:rsidR="00852465" w:rsidRPr="00DE0537" w:rsidRDefault="00852465" w:rsidP="00852465">
            <w:pPr>
              <w:jc w:val="center"/>
              <w:rPr>
                <w:rFonts w:ascii="Times New Roman" w:hAnsi="Times New Roman"/>
              </w:rPr>
            </w:pPr>
          </w:p>
        </w:tc>
      </w:tr>
      <w:tr w:rsidR="00852465" w:rsidRPr="00DE0537" w14:paraId="11DB276D" w14:textId="77777777" w:rsidTr="001A5530">
        <w:trPr>
          <w:trHeight w:val="133"/>
          <w:jc w:val="center"/>
        </w:trPr>
        <w:tc>
          <w:tcPr>
            <w:tcW w:w="850" w:type="dxa"/>
            <w:vMerge/>
            <w:vAlign w:val="center"/>
          </w:tcPr>
          <w:p w14:paraId="043E0DEF" w14:textId="77777777" w:rsidR="00852465" w:rsidRPr="00DE0537" w:rsidRDefault="00852465" w:rsidP="00852465">
            <w:pPr>
              <w:jc w:val="both"/>
              <w:rPr>
                <w:rFonts w:ascii="Times New Roman" w:hAnsi="Times New Roman"/>
              </w:rPr>
            </w:pPr>
          </w:p>
        </w:tc>
        <w:tc>
          <w:tcPr>
            <w:tcW w:w="1701" w:type="dxa"/>
            <w:vMerge/>
            <w:vAlign w:val="center"/>
          </w:tcPr>
          <w:p w14:paraId="5BA93462" w14:textId="77777777" w:rsidR="00852465" w:rsidRPr="00DE0537" w:rsidRDefault="00852465" w:rsidP="00852465">
            <w:pPr>
              <w:jc w:val="both"/>
              <w:rPr>
                <w:rFonts w:ascii="Times New Roman" w:hAnsi="Times New Roman"/>
              </w:rPr>
            </w:pPr>
          </w:p>
        </w:tc>
        <w:tc>
          <w:tcPr>
            <w:tcW w:w="5241" w:type="dxa"/>
          </w:tcPr>
          <w:p w14:paraId="054B740A" w14:textId="6C6A2980" w:rsidR="00852465" w:rsidRPr="00DE0537" w:rsidRDefault="00852465" w:rsidP="00852465">
            <w:pPr>
              <w:rPr>
                <w:rFonts w:ascii="Times New Roman" w:hAnsi="Times New Roman"/>
              </w:rPr>
            </w:pPr>
            <w:r w:rsidRPr="00DE0537">
              <w:rPr>
                <w:rFonts w:ascii="Times New Roman" w:hAnsi="Times New Roman"/>
                <w:sz w:val="24"/>
                <w:szCs w:val="24"/>
              </w:rPr>
              <w:t>Скорость чтения/записи произвольных блоков по 4КБ при постоянных нагрузках</w:t>
            </w:r>
          </w:p>
        </w:tc>
        <w:tc>
          <w:tcPr>
            <w:tcW w:w="4819" w:type="dxa"/>
          </w:tcPr>
          <w:p w14:paraId="3AAF4E58" w14:textId="3FC6FE3C" w:rsidR="00852465" w:rsidRPr="00DE0537" w:rsidRDefault="00852465" w:rsidP="00852465">
            <w:pPr>
              <w:rPr>
                <w:rFonts w:ascii="Times New Roman" w:hAnsi="Times New Roman"/>
              </w:rPr>
            </w:pPr>
            <w:r w:rsidRPr="00DE0537">
              <w:rPr>
                <w:rFonts w:ascii="Times New Roman" w:hAnsi="Times New Roman"/>
                <w:sz w:val="24"/>
                <w:szCs w:val="24"/>
              </w:rPr>
              <w:t>Не менее</w:t>
            </w:r>
            <w:r w:rsidRPr="00DE0537">
              <w:rPr>
                <w:rFonts w:ascii="Times New Roman" w:hAnsi="Times New Roman"/>
                <w:color w:val="000000"/>
                <w:sz w:val="24"/>
                <w:szCs w:val="24"/>
              </w:rPr>
              <w:t xml:space="preserve"> </w:t>
            </w:r>
            <w:r w:rsidRPr="00DE0537">
              <w:rPr>
                <w:rFonts w:ascii="Times New Roman" w:hAnsi="Times New Roman"/>
                <w:sz w:val="24"/>
                <w:szCs w:val="24"/>
              </w:rPr>
              <w:t>94</w:t>
            </w:r>
            <w:r w:rsidRPr="00DE0537">
              <w:rPr>
                <w:rFonts w:ascii="Times New Roman" w:hAnsi="Times New Roman"/>
                <w:sz w:val="24"/>
                <w:szCs w:val="24"/>
                <w:lang w:val="en-US"/>
              </w:rPr>
              <w:t>K</w:t>
            </w:r>
            <w:r w:rsidRPr="00DE0537">
              <w:rPr>
                <w:rFonts w:ascii="Times New Roman" w:hAnsi="Times New Roman"/>
                <w:sz w:val="24"/>
                <w:szCs w:val="24"/>
              </w:rPr>
              <w:t xml:space="preserve"> / 41</w:t>
            </w:r>
            <w:r w:rsidRPr="00DE0537">
              <w:rPr>
                <w:rFonts w:ascii="Times New Roman" w:hAnsi="Times New Roman"/>
                <w:sz w:val="24"/>
                <w:szCs w:val="24"/>
                <w:lang w:val="en-US"/>
              </w:rPr>
              <w:t>K</w:t>
            </w:r>
            <w:r w:rsidRPr="00DE0537">
              <w:rPr>
                <w:rFonts w:ascii="Times New Roman" w:hAnsi="Times New Roman"/>
                <w:sz w:val="24"/>
                <w:szCs w:val="24"/>
              </w:rPr>
              <w:t xml:space="preserve"> </w:t>
            </w:r>
            <w:r w:rsidRPr="00DE0537">
              <w:rPr>
                <w:rFonts w:ascii="Times New Roman" w:hAnsi="Times New Roman"/>
                <w:sz w:val="24"/>
                <w:szCs w:val="24"/>
                <w:lang w:val="en-US"/>
              </w:rPr>
              <w:t>IOPS</w:t>
            </w:r>
          </w:p>
        </w:tc>
        <w:tc>
          <w:tcPr>
            <w:tcW w:w="1134" w:type="dxa"/>
            <w:vMerge/>
            <w:vAlign w:val="center"/>
          </w:tcPr>
          <w:p w14:paraId="725D4DF9" w14:textId="77777777" w:rsidR="00852465" w:rsidRPr="00DE0537" w:rsidRDefault="00852465" w:rsidP="00852465">
            <w:pPr>
              <w:jc w:val="center"/>
              <w:rPr>
                <w:rFonts w:ascii="Times New Roman" w:hAnsi="Times New Roman"/>
              </w:rPr>
            </w:pPr>
          </w:p>
        </w:tc>
        <w:tc>
          <w:tcPr>
            <w:tcW w:w="957" w:type="dxa"/>
            <w:vMerge/>
            <w:vAlign w:val="center"/>
          </w:tcPr>
          <w:p w14:paraId="008538A8" w14:textId="77777777" w:rsidR="00852465" w:rsidRPr="00DE0537" w:rsidRDefault="00852465" w:rsidP="00852465">
            <w:pPr>
              <w:jc w:val="center"/>
              <w:rPr>
                <w:rFonts w:ascii="Times New Roman" w:hAnsi="Times New Roman"/>
              </w:rPr>
            </w:pPr>
          </w:p>
        </w:tc>
      </w:tr>
      <w:tr w:rsidR="00852465" w:rsidRPr="00DE0537" w14:paraId="2E934DE5" w14:textId="77777777" w:rsidTr="001A5530">
        <w:trPr>
          <w:trHeight w:val="133"/>
          <w:jc w:val="center"/>
        </w:trPr>
        <w:tc>
          <w:tcPr>
            <w:tcW w:w="850" w:type="dxa"/>
            <w:vMerge/>
            <w:vAlign w:val="center"/>
          </w:tcPr>
          <w:p w14:paraId="70ECAD30" w14:textId="77777777" w:rsidR="00852465" w:rsidRPr="00DE0537" w:rsidRDefault="00852465" w:rsidP="00852465">
            <w:pPr>
              <w:jc w:val="both"/>
              <w:rPr>
                <w:rFonts w:ascii="Times New Roman" w:hAnsi="Times New Roman"/>
              </w:rPr>
            </w:pPr>
          </w:p>
        </w:tc>
        <w:tc>
          <w:tcPr>
            <w:tcW w:w="1701" w:type="dxa"/>
            <w:vMerge/>
            <w:vAlign w:val="center"/>
          </w:tcPr>
          <w:p w14:paraId="42BD0193" w14:textId="77777777" w:rsidR="00852465" w:rsidRPr="00DE0537" w:rsidRDefault="00852465" w:rsidP="00852465">
            <w:pPr>
              <w:jc w:val="both"/>
              <w:rPr>
                <w:rFonts w:ascii="Times New Roman" w:hAnsi="Times New Roman"/>
              </w:rPr>
            </w:pPr>
          </w:p>
        </w:tc>
        <w:tc>
          <w:tcPr>
            <w:tcW w:w="5241" w:type="dxa"/>
          </w:tcPr>
          <w:p w14:paraId="67F2370C" w14:textId="5014273A" w:rsidR="00852465" w:rsidRPr="00DE0537" w:rsidRDefault="00852465" w:rsidP="00852465">
            <w:pPr>
              <w:rPr>
                <w:rFonts w:ascii="Times New Roman" w:hAnsi="Times New Roman"/>
              </w:rPr>
            </w:pPr>
            <w:r w:rsidRPr="00DE0537">
              <w:rPr>
                <w:rFonts w:ascii="Times New Roman" w:hAnsi="Times New Roman"/>
                <w:sz w:val="24"/>
                <w:szCs w:val="24"/>
              </w:rPr>
              <w:t>Качество обслуживания (задержка) при чтении/записи</w:t>
            </w:r>
          </w:p>
        </w:tc>
        <w:tc>
          <w:tcPr>
            <w:tcW w:w="4819" w:type="dxa"/>
          </w:tcPr>
          <w:p w14:paraId="5236AE9C" w14:textId="3031B756" w:rsidR="00852465" w:rsidRPr="00DE0537" w:rsidRDefault="00852465" w:rsidP="00852465">
            <w:pPr>
              <w:rPr>
                <w:rFonts w:ascii="Times New Roman" w:hAnsi="Times New Roman"/>
              </w:rPr>
            </w:pPr>
            <w:r w:rsidRPr="00DE0537">
              <w:rPr>
                <w:rFonts w:ascii="Times New Roman" w:hAnsi="Times New Roman"/>
                <w:sz w:val="24"/>
                <w:szCs w:val="24"/>
              </w:rPr>
              <w:t>Не менее</w:t>
            </w:r>
            <w:r w:rsidRPr="00DE0537">
              <w:rPr>
                <w:rFonts w:ascii="Times New Roman" w:hAnsi="Times New Roman"/>
                <w:color w:val="000000"/>
                <w:sz w:val="24"/>
                <w:szCs w:val="24"/>
              </w:rPr>
              <w:t xml:space="preserve"> </w:t>
            </w:r>
            <w:r w:rsidRPr="00DE0537">
              <w:rPr>
                <w:rFonts w:ascii="Times New Roman" w:hAnsi="Times New Roman"/>
                <w:sz w:val="24"/>
                <w:szCs w:val="24"/>
              </w:rPr>
              <w:t>180/110 мкс</w:t>
            </w:r>
          </w:p>
        </w:tc>
        <w:tc>
          <w:tcPr>
            <w:tcW w:w="1134" w:type="dxa"/>
            <w:vMerge/>
            <w:vAlign w:val="center"/>
          </w:tcPr>
          <w:p w14:paraId="16D57C0D" w14:textId="77777777" w:rsidR="00852465" w:rsidRPr="00DE0537" w:rsidRDefault="00852465" w:rsidP="00852465">
            <w:pPr>
              <w:jc w:val="center"/>
              <w:rPr>
                <w:rFonts w:ascii="Times New Roman" w:hAnsi="Times New Roman"/>
              </w:rPr>
            </w:pPr>
          </w:p>
        </w:tc>
        <w:tc>
          <w:tcPr>
            <w:tcW w:w="957" w:type="dxa"/>
            <w:vMerge/>
            <w:vAlign w:val="center"/>
          </w:tcPr>
          <w:p w14:paraId="1704CF59" w14:textId="77777777" w:rsidR="00852465" w:rsidRPr="00DE0537" w:rsidRDefault="00852465" w:rsidP="00852465">
            <w:pPr>
              <w:jc w:val="center"/>
              <w:rPr>
                <w:rFonts w:ascii="Times New Roman" w:hAnsi="Times New Roman"/>
              </w:rPr>
            </w:pPr>
          </w:p>
        </w:tc>
      </w:tr>
      <w:tr w:rsidR="00852465" w:rsidRPr="00DE0537" w14:paraId="3DED4899" w14:textId="77777777" w:rsidTr="001A5530">
        <w:trPr>
          <w:trHeight w:val="133"/>
          <w:jc w:val="center"/>
        </w:trPr>
        <w:tc>
          <w:tcPr>
            <w:tcW w:w="850" w:type="dxa"/>
            <w:vMerge/>
            <w:vAlign w:val="center"/>
          </w:tcPr>
          <w:p w14:paraId="363DBC69" w14:textId="77777777" w:rsidR="00852465" w:rsidRPr="00DE0537" w:rsidRDefault="00852465" w:rsidP="00852465">
            <w:pPr>
              <w:jc w:val="both"/>
              <w:rPr>
                <w:rFonts w:ascii="Times New Roman" w:hAnsi="Times New Roman"/>
              </w:rPr>
            </w:pPr>
          </w:p>
        </w:tc>
        <w:tc>
          <w:tcPr>
            <w:tcW w:w="1701" w:type="dxa"/>
            <w:vMerge/>
            <w:vAlign w:val="center"/>
          </w:tcPr>
          <w:p w14:paraId="7971E1E8" w14:textId="77777777" w:rsidR="00852465" w:rsidRPr="00DE0537" w:rsidRDefault="00852465" w:rsidP="00852465">
            <w:pPr>
              <w:jc w:val="both"/>
              <w:rPr>
                <w:rFonts w:ascii="Times New Roman" w:hAnsi="Times New Roman"/>
              </w:rPr>
            </w:pPr>
          </w:p>
        </w:tc>
        <w:tc>
          <w:tcPr>
            <w:tcW w:w="5241" w:type="dxa"/>
          </w:tcPr>
          <w:p w14:paraId="20F4725A" w14:textId="7E531ADB" w:rsidR="00852465" w:rsidRPr="00DE0537" w:rsidRDefault="00852465" w:rsidP="00852465">
            <w:pPr>
              <w:rPr>
                <w:rFonts w:ascii="Times New Roman" w:hAnsi="Times New Roman"/>
              </w:rPr>
            </w:pPr>
            <w:r w:rsidRPr="00DE0537">
              <w:rPr>
                <w:rFonts w:ascii="Times New Roman" w:hAnsi="Times New Roman"/>
                <w:sz w:val="24"/>
                <w:szCs w:val="24"/>
              </w:rPr>
              <w:t>Ресурс (TBW)</w:t>
            </w:r>
          </w:p>
        </w:tc>
        <w:tc>
          <w:tcPr>
            <w:tcW w:w="4819" w:type="dxa"/>
          </w:tcPr>
          <w:p w14:paraId="5CD39DEB" w14:textId="553A41BD" w:rsidR="00852465" w:rsidRPr="00DE0537" w:rsidRDefault="00852465" w:rsidP="00852465">
            <w:pPr>
              <w:rPr>
                <w:rFonts w:ascii="Times New Roman" w:hAnsi="Times New Roman"/>
              </w:rPr>
            </w:pPr>
            <w:r w:rsidRPr="00DE0537">
              <w:rPr>
                <w:rFonts w:ascii="Times New Roman" w:hAnsi="Times New Roman"/>
                <w:sz w:val="24"/>
                <w:szCs w:val="24"/>
              </w:rPr>
              <w:t>Не менее</w:t>
            </w:r>
            <w:r w:rsidRPr="00DE0537">
              <w:rPr>
                <w:rFonts w:ascii="Times New Roman" w:hAnsi="Times New Roman"/>
                <w:color w:val="000000"/>
                <w:sz w:val="24"/>
                <w:szCs w:val="24"/>
              </w:rPr>
              <w:t xml:space="preserve"> </w:t>
            </w:r>
            <w:r w:rsidRPr="00DE0537">
              <w:rPr>
                <w:rFonts w:ascii="Times New Roman" w:hAnsi="Times New Roman"/>
                <w:sz w:val="24"/>
                <w:szCs w:val="24"/>
              </w:rPr>
              <w:t>876 TBW, 1 DWPD (5 лет), 1,66 DWPD (3 года)</w:t>
            </w:r>
          </w:p>
        </w:tc>
        <w:tc>
          <w:tcPr>
            <w:tcW w:w="1134" w:type="dxa"/>
            <w:vMerge/>
            <w:vAlign w:val="center"/>
          </w:tcPr>
          <w:p w14:paraId="3D5E1531" w14:textId="77777777" w:rsidR="00852465" w:rsidRPr="00DE0537" w:rsidRDefault="00852465" w:rsidP="00852465">
            <w:pPr>
              <w:jc w:val="center"/>
              <w:rPr>
                <w:rFonts w:ascii="Times New Roman" w:hAnsi="Times New Roman"/>
              </w:rPr>
            </w:pPr>
          </w:p>
        </w:tc>
        <w:tc>
          <w:tcPr>
            <w:tcW w:w="957" w:type="dxa"/>
            <w:vMerge/>
            <w:vAlign w:val="center"/>
          </w:tcPr>
          <w:p w14:paraId="5D5FC3F4" w14:textId="77777777" w:rsidR="00852465" w:rsidRPr="00DE0537" w:rsidRDefault="00852465" w:rsidP="00852465">
            <w:pPr>
              <w:jc w:val="center"/>
              <w:rPr>
                <w:rFonts w:ascii="Times New Roman" w:hAnsi="Times New Roman"/>
              </w:rPr>
            </w:pPr>
          </w:p>
        </w:tc>
      </w:tr>
      <w:tr w:rsidR="00852465" w:rsidRPr="00DE0537" w14:paraId="46D46E7F" w14:textId="77777777" w:rsidTr="00444DF7">
        <w:trPr>
          <w:trHeight w:val="641"/>
          <w:jc w:val="center"/>
        </w:trPr>
        <w:tc>
          <w:tcPr>
            <w:tcW w:w="850" w:type="dxa"/>
            <w:vMerge/>
            <w:vAlign w:val="center"/>
          </w:tcPr>
          <w:p w14:paraId="1193F3C4" w14:textId="77777777" w:rsidR="00852465" w:rsidRPr="00DE0537" w:rsidRDefault="00852465" w:rsidP="00852465">
            <w:pPr>
              <w:jc w:val="both"/>
              <w:rPr>
                <w:rFonts w:ascii="Times New Roman" w:hAnsi="Times New Roman"/>
              </w:rPr>
            </w:pPr>
          </w:p>
        </w:tc>
        <w:tc>
          <w:tcPr>
            <w:tcW w:w="1701" w:type="dxa"/>
            <w:vMerge/>
            <w:vAlign w:val="center"/>
          </w:tcPr>
          <w:p w14:paraId="73FB6DC2" w14:textId="77777777" w:rsidR="00852465" w:rsidRPr="00DE0537" w:rsidRDefault="00852465" w:rsidP="00852465">
            <w:pPr>
              <w:jc w:val="both"/>
              <w:rPr>
                <w:rFonts w:ascii="Times New Roman" w:hAnsi="Times New Roman"/>
              </w:rPr>
            </w:pPr>
          </w:p>
        </w:tc>
        <w:tc>
          <w:tcPr>
            <w:tcW w:w="5241" w:type="dxa"/>
          </w:tcPr>
          <w:p w14:paraId="0FAE973A" w14:textId="36F8C501" w:rsidR="00852465" w:rsidRPr="00DE0537" w:rsidRDefault="00852465" w:rsidP="00852465">
            <w:pPr>
              <w:rPr>
                <w:rFonts w:ascii="Times New Roman" w:hAnsi="Times New Roman"/>
              </w:rPr>
            </w:pPr>
            <w:r w:rsidRPr="00DE0537">
              <w:rPr>
                <w:rFonts w:ascii="Times New Roman" w:hAnsi="Times New Roman"/>
                <w:sz w:val="24"/>
                <w:szCs w:val="24"/>
              </w:rPr>
              <w:t>Среднее время наработки на отказ</w:t>
            </w:r>
          </w:p>
        </w:tc>
        <w:tc>
          <w:tcPr>
            <w:tcW w:w="4819" w:type="dxa"/>
          </w:tcPr>
          <w:p w14:paraId="37EC4757" w14:textId="00AA8CF0" w:rsidR="00852465" w:rsidRPr="00DE0537" w:rsidRDefault="00852465" w:rsidP="00852465">
            <w:pPr>
              <w:rPr>
                <w:rFonts w:ascii="Times New Roman" w:hAnsi="Times New Roman"/>
              </w:rPr>
            </w:pPr>
            <w:r w:rsidRPr="00DE0537">
              <w:rPr>
                <w:rFonts w:ascii="Times New Roman" w:hAnsi="Times New Roman"/>
                <w:sz w:val="24"/>
                <w:szCs w:val="24"/>
              </w:rPr>
              <w:t>Не менее</w:t>
            </w:r>
            <w:r w:rsidRPr="00DE0537">
              <w:rPr>
                <w:rFonts w:ascii="Times New Roman" w:hAnsi="Times New Roman"/>
                <w:color w:val="000000"/>
                <w:sz w:val="24"/>
                <w:szCs w:val="24"/>
              </w:rPr>
              <w:t xml:space="preserve"> </w:t>
            </w:r>
            <w:r w:rsidRPr="00DE0537">
              <w:rPr>
                <w:rFonts w:ascii="Times New Roman" w:hAnsi="Times New Roman"/>
                <w:sz w:val="24"/>
                <w:szCs w:val="24"/>
              </w:rPr>
              <w:t>2 млн часов</w:t>
            </w:r>
          </w:p>
        </w:tc>
        <w:tc>
          <w:tcPr>
            <w:tcW w:w="1134" w:type="dxa"/>
            <w:vMerge/>
            <w:vAlign w:val="center"/>
          </w:tcPr>
          <w:p w14:paraId="7E79A214" w14:textId="77777777" w:rsidR="00852465" w:rsidRPr="00DE0537" w:rsidRDefault="00852465" w:rsidP="00852465">
            <w:pPr>
              <w:jc w:val="center"/>
              <w:rPr>
                <w:rFonts w:ascii="Times New Roman" w:hAnsi="Times New Roman"/>
              </w:rPr>
            </w:pPr>
          </w:p>
        </w:tc>
        <w:tc>
          <w:tcPr>
            <w:tcW w:w="957" w:type="dxa"/>
            <w:vMerge/>
            <w:vAlign w:val="center"/>
          </w:tcPr>
          <w:p w14:paraId="1B4BD26D" w14:textId="77777777" w:rsidR="00852465" w:rsidRPr="00DE0537" w:rsidRDefault="00852465" w:rsidP="00852465">
            <w:pPr>
              <w:jc w:val="center"/>
              <w:rPr>
                <w:rFonts w:ascii="Times New Roman" w:hAnsi="Times New Roman"/>
              </w:rPr>
            </w:pPr>
          </w:p>
        </w:tc>
      </w:tr>
      <w:bookmarkEnd w:id="7"/>
      <w:tr w:rsidR="00852465" w:rsidRPr="00DE0537" w14:paraId="61FDA51B" w14:textId="77777777" w:rsidTr="001A5530">
        <w:trPr>
          <w:trHeight w:val="709"/>
          <w:jc w:val="center"/>
        </w:trPr>
        <w:tc>
          <w:tcPr>
            <w:tcW w:w="850" w:type="dxa"/>
            <w:vAlign w:val="center"/>
          </w:tcPr>
          <w:p w14:paraId="79A35F29" w14:textId="78C7066B" w:rsidR="00852465" w:rsidRPr="00DE0537" w:rsidRDefault="00852465" w:rsidP="00DC567B">
            <w:pPr>
              <w:jc w:val="both"/>
              <w:rPr>
                <w:rFonts w:ascii="Times New Roman" w:hAnsi="Times New Roman"/>
                <w:b/>
                <w:bCs/>
              </w:rPr>
            </w:pPr>
            <w:r w:rsidRPr="00DE0537">
              <w:rPr>
                <w:rFonts w:ascii="Times New Roman" w:hAnsi="Times New Roman"/>
                <w:b/>
                <w:bCs/>
              </w:rPr>
              <w:t>3.</w:t>
            </w:r>
          </w:p>
        </w:tc>
        <w:tc>
          <w:tcPr>
            <w:tcW w:w="11761" w:type="dxa"/>
            <w:gridSpan w:val="3"/>
            <w:vAlign w:val="center"/>
          </w:tcPr>
          <w:p w14:paraId="389D19EE" w14:textId="41629A59" w:rsidR="00852465" w:rsidRPr="00DE0537" w:rsidRDefault="00852465" w:rsidP="008D4F1E">
            <w:pPr>
              <w:rPr>
                <w:rFonts w:ascii="Times New Roman" w:hAnsi="Times New Roman"/>
                <w:b/>
                <w:bCs/>
              </w:rPr>
            </w:pPr>
            <w:r w:rsidRPr="00DE0537">
              <w:rPr>
                <w:rFonts w:ascii="Times New Roman" w:hAnsi="Times New Roman"/>
                <w:b/>
                <w:bCs/>
              </w:rPr>
              <w:t xml:space="preserve">Стабилизатор Штиль </w:t>
            </w:r>
            <w:proofErr w:type="spellStart"/>
            <w:r w:rsidRPr="00DE0537">
              <w:rPr>
                <w:rFonts w:ascii="Times New Roman" w:hAnsi="Times New Roman"/>
                <w:b/>
                <w:bCs/>
              </w:rPr>
              <w:t>ИнСтаб</w:t>
            </w:r>
            <w:proofErr w:type="spellEnd"/>
            <w:r w:rsidRPr="00DE0537">
              <w:rPr>
                <w:rFonts w:ascii="Times New Roman" w:hAnsi="Times New Roman"/>
                <w:b/>
                <w:bCs/>
              </w:rPr>
              <w:t xml:space="preserve"> IS7000RT</w:t>
            </w:r>
          </w:p>
        </w:tc>
        <w:tc>
          <w:tcPr>
            <w:tcW w:w="1134" w:type="dxa"/>
            <w:vAlign w:val="center"/>
          </w:tcPr>
          <w:p w14:paraId="7DF88FDB" w14:textId="5DC86FAF" w:rsidR="00852465" w:rsidRPr="00DE0537" w:rsidRDefault="00852465" w:rsidP="0085352C">
            <w:pPr>
              <w:jc w:val="center"/>
              <w:rPr>
                <w:rFonts w:ascii="Times New Roman" w:hAnsi="Times New Roman"/>
                <w:b/>
                <w:bCs/>
              </w:rPr>
            </w:pPr>
            <w:proofErr w:type="spellStart"/>
            <w:r w:rsidRPr="00DE0537">
              <w:rPr>
                <w:rFonts w:ascii="Times New Roman" w:hAnsi="Times New Roman"/>
                <w:b/>
                <w:bCs/>
              </w:rPr>
              <w:t>шт</w:t>
            </w:r>
            <w:proofErr w:type="spellEnd"/>
          </w:p>
        </w:tc>
        <w:tc>
          <w:tcPr>
            <w:tcW w:w="957" w:type="dxa"/>
            <w:vAlign w:val="center"/>
          </w:tcPr>
          <w:p w14:paraId="43B3C0F1" w14:textId="6D7165A9" w:rsidR="00852465" w:rsidRPr="00DE0537" w:rsidRDefault="00852465" w:rsidP="0085352C">
            <w:pPr>
              <w:jc w:val="center"/>
              <w:rPr>
                <w:rFonts w:ascii="Times New Roman" w:hAnsi="Times New Roman"/>
                <w:b/>
                <w:bCs/>
              </w:rPr>
            </w:pPr>
            <w:r w:rsidRPr="00DE0537">
              <w:rPr>
                <w:rFonts w:ascii="Times New Roman" w:hAnsi="Times New Roman"/>
                <w:b/>
                <w:bCs/>
              </w:rPr>
              <w:t>1</w:t>
            </w:r>
          </w:p>
        </w:tc>
      </w:tr>
      <w:tr w:rsidR="00094E9B" w:rsidRPr="00DE0537" w14:paraId="35C3F033" w14:textId="77777777" w:rsidTr="001A5530">
        <w:trPr>
          <w:trHeight w:val="133"/>
          <w:jc w:val="center"/>
        </w:trPr>
        <w:tc>
          <w:tcPr>
            <w:tcW w:w="850" w:type="dxa"/>
            <w:vMerge w:val="restart"/>
          </w:tcPr>
          <w:p w14:paraId="67BACB5D" w14:textId="77777777" w:rsidR="00094E9B" w:rsidRPr="00DE0537" w:rsidRDefault="00094E9B" w:rsidP="005E4B9F">
            <w:pPr>
              <w:jc w:val="both"/>
              <w:rPr>
                <w:rFonts w:ascii="Times New Roman" w:hAnsi="Times New Roman"/>
              </w:rPr>
            </w:pPr>
          </w:p>
        </w:tc>
        <w:tc>
          <w:tcPr>
            <w:tcW w:w="6942" w:type="dxa"/>
            <w:gridSpan w:val="2"/>
          </w:tcPr>
          <w:p w14:paraId="40320646" w14:textId="1B3465E0" w:rsidR="00094E9B" w:rsidRPr="00DE0537" w:rsidRDefault="00094E9B" w:rsidP="005E4B9F">
            <w:pPr>
              <w:rPr>
                <w:rFonts w:ascii="Times New Roman" w:hAnsi="Times New Roman"/>
              </w:rPr>
            </w:pPr>
            <w:r w:rsidRPr="00DE0537">
              <w:rPr>
                <w:rFonts w:ascii="Times New Roman" w:hAnsi="Times New Roman"/>
              </w:rPr>
              <w:t>Число фаз</w:t>
            </w:r>
          </w:p>
        </w:tc>
        <w:tc>
          <w:tcPr>
            <w:tcW w:w="4819" w:type="dxa"/>
          </w:tcPr>
          <w:p w14:paraId="5A278C03" w14:textId="4434F7E0" w:rsidR="00094E9B" w:rsidRPr="00DE0537" w:rsidRDefault="00094E9B" w:rsidP="005E4B9F">
            <w:pPr>
              <w:rPr>
                <w:rFonts w:ascii="Times New Roman" w:hAnsi="Times New Roman"/>
              </w:rPr>
            </w:pPr>
            <w:r w:rsidRPr="00DE0537">
              <w:rPr>
                <w:rFonts w:ascii="Times New Roman" w:hAnsi="Times New Roman"/>
              </w:rPr>
              <w:t>1 в 1</w:t>
            </w:r>
          </w:p>
        </w:tc>
        <w:tc>
          <w:tcPr>
            <w:tcW w:w="1134" w:type="dxa"/>
            <w:vMerge w:val="restart"/>
            <w:vAlign w:val="center"/>
          </w:tcPr>
          <w:p w14:paraId="3A332E19" w14:textId="77777777" w:rsidR="00094E9B" w:rsidRPr="00DE0537" w:rsidRDefault="00094E9B" w:rsidP="005E4B9F">
            <w:pPr>
              <w:jc w:val="center"/>
              <w:rPr>
                <w:rFonts w:ascii="Times New Roman" w:hAnsi="Times New Roman"/>
              </w:rPr>
            </w:pPr>
          </w:p>
        </w:tc>
        <w:tc>
          <w:tcPr>
            <w:tcW w:w="957" w:type="dxa"/>
            <w:vMerge w:val="restart"/>
            <w:vAlign w:val="center"/>
          </w:tcPr>
          <w:p w14:paraId="587C5B35" w14:textId="77777777" w:rsidR="00094E9B" w:rsidRPr="00DE0537" w:rsidRDefault="00094E9B" w:rsidP="005E4B9F">
            <w:pPr>
              <w:jc w:val="center"/>
              <w:rPr>
                <w:rFonts w:ascii="Times New Roman" w:hAnsi="Times New Roman"/>
              </w:rPr>
            </w:pPr>
          </w:p>
        </w:tc>
      </w:tr>
      <w:tr w:rsidR="00094E9B" w:rsidRPr="00DE0537" w14:paraId="4EDA6899" w14:textId="77777777" w:rsidTr="001A5530">
        <w:trPr>
          <w:trHeight w:val="133"/>
          <w:jc w:val="center"/>
        </w:trPr>
        <w:tc>
          <w:tcPr>
            <w:tcW w:w="850" w:type="dxa"/>
            <w:vMerge/>
          </w:tcPr>
          <w:p w14:paraId="6C3C516B" w14:textId="1DAF559A" w:rsidR="00094E9B" w:rsidRPr="00DE0537" w:rsidRDefault="00094E9B" w:rsidP="005E4B9F">
            <w:pPr>
              <w:jc w:val="both"/>
              <w:rPr>
                <w:rFonts w:ascii="Times New Roman" w:hAnsi="Times New Roman"/>
              </w:rPr>
            </w:pPr>
          </w:p>
        </w:tc>
        <w:tc>
          <w:tcPr>
            <w:tcW w:w="6942" w:type="dxa"/>
            <w:gridSpan w:val="2"/>
          </w:tcPr>
          <w:p w14:paraId="610C79F8" w14:textId="3F161A60" w:rsidR="00094E9B" w:rsidRPr="00DE0537" w:rsidRDefault="00094E9B" w:rsidP="005E4B9F">
            <w:pPr>
              <w:rPr>
                <w:rFonts w:ascii="Times New Roman" w:hAnsi="Times New Roman"/>
              </w:rPr>
            </w:pPr>
            <w:r w:rsidRPr="00DE0537">
              <w:rPr>
                <w:rFonts w:ascii="Times New Roman" w:hAnsi="Times New Roman"/>
              </w:rPr>
              <w:t>Способ установки</w:t>
            </w:r>
          </w:p>
        </w:tc>
        <w:tc>
          <w:tcPr>
            <w:tcW w:w="4819" w:type="dxa"/>
          </w:tcPr>
          <w:p w14:paraId="36B001ED" w14:textId="4DFEB216" w:rsidR="00094E9B" w:rsidRPr="00DE0537" w:rsidRDefault="00094E9B" w:rsidP="005E4B9F">
            <w:pPr>
              <w:rPr>
                <w:rFonts w:ascii="Times New Roman" w:hAnsi="Times New Roman"/>
              </w:rPr>
            </w:pPr>
            <w:r w:rsidRPr="00DE0537">
              <w:rPr>
                <w:rFonts w:ascii="Times New Roman" w:hAnsi="Times New Roman"/>
              </w:rPr>
              <w:t>Настенный</w:t>
            </w:r>
          </w:p>
        </w:tc>
        <w:tc>
          <w:tcPr>
            <w:tcW w:w="1134" w:type="dxa"/>
            <w:vMerge/>
            <w:vAlign w:val="center"/>
          </w:tcPr>
          <w:p w14:paraId="1946AAFB" w14:textId="77777777" w:rsidR="00094E9B" w:rsidRPr="00DE0537" w:rsidRDefault="00094E9B" w:rsidP="005E4B9F">
            <w:pPr>
              <w:jc w:val="center"/>
              <w:rPr>
                <w:rFonts w:ascii="Times New Roman" w:hAnsi="Times New Roman"/>
              </w:rPr>
            </w:pPr>
          </w:p>
        </w:tc>
        <w:tc>
          <w:tcPr>
            <w:tcW w:w="957" w:type="dxa"/>
            <w:vMerge/>
            <w:vAlign w:val="center"/>
          </w:tcPr>
          <w:p w14:paraId="471A1668" w14:textId="77777777" w:rsidR="00094E9B" w:rsidRPr="00DE0537" w:rsidRDefault="00094E9B" w:rsidP="005E4B9F">
            <w:pPr>
              <w:jc w:val="center"/>
              <w:rPr>
                <w:rFonts w:ascii="Times New Roman" w:hAnsi="Times New Roman"/>
              </w:rPr>
            </w:pPr>
          </w:p>
        </w:tc>
      </w:tr>
      <w:tr w:rsidR="00094E9B" w:rsidRPr="00DE0537" w14:paraId="7E2A929A" w14:textId="77777777" w:rsidTr="001A5530">
        <w:trPr>
          <w:trHeight w:val="133"/>
          <w:jc w:val="center"/>
        </w:trPr>
        <w:tc>
          <w:tcPr>
            <w:tcW w:w="850" w:type="dxa"/>
            <w:vMerge/>
          </w:tcPr>
          <w:p w14:paraId="7A56E21B" w14:textId="77777777" w:rsidR="00094E9B" w:rsidRPr="00DE0537" w:rsidRDefault="00094E9B" w:rsidP="005E4B9F">
            <w:pPr>
              <w:jc w:val="both"/>
              <w:rPr>
                <w:rFonts w:ascii="Times New Roman" w:hAnsi="Times New Roman"/>
              </w:rPr>
            </w:pPr>
          </w:p>
        </w:tc>
        <w:tc>
          <w:tcPr>
            <w:tcW w:w="6942" w:type="dxa"/>
            <w:gridSpan w:val="2"/>
          </w:tcPr>
          <w:p w14:paraId="722D276F" w14:textId="3F02CE55" w:rsidR="00094E9B" w:rsidRPr="00DE0537" w:rsidRDefault="00094E9B" w:rsidP="005E4B9F">
            <w:pPr>
              <w:rPr>
                <w:rFonts w:ascii="Times New Roman" w:hAnsi="Times New Roman"/>
              </w:rPr>
            </w:pPr>
            <w:r w:rsidRPr="00DE0537">
              <w:rPr>
                <w:rFonts w:ascii="Times New Roman" w:hAnsi="Times New Roman"/>
              </w:rPr>
              <w:t>Режимы работы</w:t>
            </w:r>
          </w:p>
        </w:tc>
        <w:tc>
          <w:tcPr>
            <w:tcW w:w="4819" w:type="dxa"/>
          </w:tcPr>
          <w:p w14:paraId="494EB074" w14:textId="69B272A3" w:rsidR="00094E9B" w:rsidRPr="00DE0537" w:rsidRDefault="00094E9B" w:rsidP="005E4B9F">
            <w:pPr>
              <w:rPr>
                <w:rFonts w:ascii="Times New Roman" w:hAnsi="Times New Roman"/>
              </w:rPr>
            </w:pPr>
            <w:r w:rsidRPr="00DE0537">
              <w:rPr>
                <w:rFonts w:ascii="Times New Roman" w:hAnsi="Times New Roman"/>
              </w:rPr>
              <w:t>стабилизация, ручной байпас</w:t>
            </w:r>
          </w:p>
        </w:tc>
        <w:tc>
          <w:tcPr>
            <w:tcW w:w="1134" w:type="dxa"/>
            <w:vMerge/>
            <w:vAlign w:val="center"/>
          </w:tcPr>
          <w:p w14:paraId="6AD437F7" w14:textId="77777777" w:rsidR="00094E9B" w:rsidRPr="00DE0537" w:rsidRDefault="00094E9B" w:rsidP="005E4B9F">
            <w:pPr>
              <w:jc w:val="center"/>
              <w:rPr>
                <w:rFonts w:ascii="Times New Roman" w:hAnsi="Times New Roman"/>
              </w:rPr>
            </w:pPr>
          </w:p>
        </w:tc>
        <w:tc>
          <w:tcPr>
            <w:tcW w:w="957" w:type="dxa"/>
            <w:vMerge/>
            <w:vAlign w:val="center"/>
          </w:tcPr>
          <w:p w14:paraId="6A73F929" w14:textId="77777777" w:rsidR="00094E9B" w:rsidRPr="00DE0537" w:rsidRDefault="00094E9B" w:rsidP="005E4B9F">
            <w:pPr>
              <w:jc w:val="center"/>
              <w:rPr>
                <w:rFonts w:ascii="Times New Roman" w:hAnsi="Times New Roman"/>
              </w:rPr>
            </w:pPr>
          </w:p>
        </w:tc>
      </w:tr>
      <w:tr w:rsidR="00094E9B" w:rsidRPr="00DE0537" w14:paraId="6E8B11D2" w14:textId="77777777" w:rsidTr="001A5530">
        <w:trPr>
          <w:trHeight w:val="133"/>
          <w:jc w:val="center"/>
        </w:trPr>
        <w:tc>
          <w:tcPr>
            <w:tcW w:w="850" w:type="dxa"/>
            <w:vMerge/>
          </w:tcPr>
          <w:p w14:paraId="68025E1D" w14:textId="77777777" w:rsidR="00094E9B" w:rsidRPr="00DE0537" w:rsidRDefault="00094E9B" w:rsidP="005E4B9F">
            <w:pPr>
              <w:jc w:val="both"/>
              <w:rPr>
                <w:rFonts w:ascii="Times New Roman" w:hAnsi="Times New Roman"/>
              </w:rPr>
            </w:pPr>
          </w:p>
        </w:tc>
        <w:tc>
          <w:tcPr>
            <w:tcW w:w="6942" w:type="dxa"/>
            <w:gridSpan w:val="2"/>
          </w:tcPr>
          <w:p w14:paraId="3DE167F6" w14:textId="253A2C43" w:rsidR="00094E9B" w:rsidRPr="00DE0537" w:rsidRDefault="00094E9B" w:rsidP="005E4B9F">
            <w:pPr>
              <w:rPr>
                <w:rFonts w:ascii="Times New Roman" w:hAnsi="Times New Roman"/>
              </w:rPr>
            </w:pPr>
            <w:r w:rsidRPr="00DE0537">
              <w:rPr>
                <w:rFonts w:ascii="Times New Roman" w:hAnsi="Times New Roman"/>
              </w:rPr>
              <w:t>Активная мощность, кВт</w:t>
            </w:r>
          </w:p>
        </w:tc>
        <w:tc>
          <w:tcPr>
            <w:tcW w:w="4819" w:type="dxa"/>
          </w:tcPr>
          <w:p w14:paraId="0B5E11A7" w14:textId="43C0C880" w:rsidR="00094E9B" w:rsidRPr="00DE0537" w:rsidRDefault="00094E9B" w:rsidP="005E4B9F">
            <w:pPr>
              <w:rPr>
                <w:rFonts w:ascii="Times New Roman" w:hAnsi="Times New Roman"/>
              </w:rPr>
            </w:pPr>
            <w:r w:rsidRPr="00DE0537">
              <w:rPr>
                <w:rFonts w:ascii="Times New Roman" w:hAnsi="Times New Roman"/>
              </w:rPr>
              <w:t>Не менее 5,5</w:t>
            </w:r>
          </w:p>
        </w:tc>
        <w:tc>
          <w:tcPr>
            <w:tcW w:w="1134" w:type="dxa"/>
            <w:vMerge/>
            <w:vAlign w:val="center"/>
          </w:tcPr>
          <w:p w14:paraId="32D7D982" w14:textId="77777777" w:rsidR="00094E9B" w:rsidRPr="00DE0537" w:rsidRDefault="00094E9B" w:rsidP="005E4B9F">
            <w:pPr>
              <w:jc w:val="center"/>
              <w:rPr>
                <w:rFonts w:ascii="Times New Roman" w:hAnsi="Times New Roman"/>
              </w:rPr>
            </w:pPr>
          </w:p>
        </w:tc>
        <w:tc>
          <w:tcPr>
            <w:tcW w:w="957" w:type="dxa"/>
            <w:vMerge/>
            <w:vAlign w:val="center"/>
          </w:tcPr>
          <w:p w14:paraId="1DC01FA7" w14:textId="77777777" w:rsidR="00094E9B" w:rsidRPr="00DE0537" w:rsidRDefault="00094E9B" w:rsidP="005E4B9F">
            <w:pPr>
              <w:jc w:val="center"/>
              <w:rPr>
                <w:rFonts w:ascii="Times New Roman" w:hAnsi="Times New Roman"/>
              </w:rPr>
            </w:pPr>
          </w:p>
        </w:tc>
      </w:tr>
      <w:tr w:rsidR="00094E9B" w:rsidRPr="00DE0537" w14:paraId="6FD30056" w14:textId="77777777" w:rsidTr="001A5530">
        <w:trPr>
          <w:trHeight w:val="133"/>
          <w:jc w:val="center"/>
        </w:trPr>
        <w:tc>
          <w:tcPr>
            <w:tcW w:w="850" w:type="dxa"/>
            <w:vMerge/>
          </w:tcPr>
          <w:p w14:paraId="7F17BD6E" w14:textId="77777777" w:rsidR="00094E9B" w:rsidRPr="00DE0537" w:rsidRDefault="00094E9B" w:rsidP="005E4B9F">
            <w:pPr>
              <w:jc w:val="both"/>
              <w:rPr>
                <w:rFonts w:ascii="Times New Roman" w:hAnsi="Times New Roman"/>
              </w:rPr>
            </w:pPr>
          </w:p>
        </w:tc>
        <w:tc>
          <w:tcPr>
            <w:tcW w:w="6942" w:type="dxa"/>
            <w:gridSpan w:val="2"/>
          </w:tcPr>
          <w:p w14:paraId="4CCB1D12" w14:textId="55D8BF40" w:rsidR="00094E9B" w:rsidRPr="00DE0537" w:rsidRDefault="00094E9B" w:rsidP="005E4B9F">
            <w:pPr>
              <w:rPr>
                <w:rFonts w:ascii="Times New Roman" w:hAnsi="Times New Roman"/>
              </w:rPr>
            </w:pPr>
            <w:r w:rsidRPr="00DE0537">
              <w:rPr>
                <w:rFonts w:ascii="Times New Roman" w:hAnsi="Times New Roman"/>
              </w:rPr>
              <w:t>Принцип стабилизации</w:t>
            </w:r>
          </w:p>
        </w:tc>
        <w:tc>
          <w:tcPr>
            <w:tcW w:w="4819" w:type="dxa"/>
          </w:tcPr>
          <w:p w14:paraId="27271BF9" w14:textId="772DD18A" w:rsidR="00094E9B" w:rsidRPr="00DE0537" w:rsidRDefault="00094E9B" w:rsidP="005E4B9F">
            <w:pPr>
              <w:rPr>
                <w:rFonts w:ascii="Times New Roman" w:hAnsi="Times New Roman"/>
              </w:rPr>
            </w:pPr>
            <w:r w:rsidRPr="00DE0537">
              <w:rPr>
                <w:rFonts w:ascii="Times New Roman" w:hAnsi="Times New Roman"/>
              </w:rPr>
              <w:t>инверторный</w:t>
            </w:r>
          </w:p>
        </w:tc>
        <w:tc>
          <w:tcPr>
            <w:tcW w:w="1134" w:type="dxa"/>
            <w:vMerge/>
            <w:vAlign w:val="center"/>
          </w:tcPr>
          <w:p w14:paraId="2268F088" w14:textId="77777777" w:rsidR="00094E9B" w:rsidRPr="00DE0537" w:rsidRDefault="00094E9B" w:rsidP="005E4B9F">
            <w:pPr>
              <w:jc w:val="center"/>
              <w:rPr>
                <w:rFonts w:ascii="Times New Roman" w:hAnsi="Times New Roman"/>
              </w:rPr>
            </w:pPr>
          </w:p>
        </w:tc>
        <w:tc>
          <w:tcPr>
            <w:tcW w:w="957" w:type="dxa"/>
            <w:vMerge/>
            <w:vAlign w:val="center"/>
          </w:tcPr>
          <w:p w14:paraId="2EE0596A" w14:textId="77777777" w:rsidR="00094E9B" w:rsidRPr="00DE0537" w:rsidRDefault="00094E9B" w:rsidP="005E4B9F">
            <w:pPr>
              <w:jc w:val="center"/>
              <w:rPr>
                <w:rFonts w:ascii="Times New Roman" w:hAnsi="Times New Roman"/>
              </w:rPr>
            </w:pPr>
          </w:p>
        </w:tc>
      </w:tr>
      <w:tr w:rsidR="00094E9B" w:rsidRPr="00DE0537" w14:paraId="29D55CDB" w14:textId="77777777" w:rsidTr="001A5530">
        <w:trPr>
          <w:trHeight w:val="133"/>
          <w:jc w:val="center"/>
        </w:trPr>
        <w:tc>
          <w:tcPr>
            <w:tcW w:w="850" w:type="dxa"/>
            <w:vMerge/>
          </w:tcPr>
          <w:p w14:paraId="48AD59AF" w14:textId="77777777" w:rsidR="00094E9B" w:rsidRPr="00DE0537" w:rsidRDefault="00094E9B" w:rsidP="005E4B9F">
            <w:pPr>
              <w:jc w:val="both"/>
              <w:rPr>
                <w:rFonts w:ascii="Times New Roman" w:hAnsi="Times New Roman"/>
              </w:rPr>
            </w:pPr>
          </w:p>
        </w:tc>
        <w:tc>
          <w:tcPr>
            <w:tcW w:w="6942" w:type="dxa"/>
            <w:gridSpan w:val="2"/>
          </w:tcPr>
          <w:p w14:paraId="3D567B39" w14:textId="33CC8C6D" w:rsidR="00094E9B" w:rsidRPr="00DE0537" w:rsidRDefault="00094E9B" w:rsidP="005E4B9F">
            <w:pPr>
              <w:rPr>
                <w:rFonts w:ascii="Times New Roman" w:hAnsi="Times New Roman"/>
              </w:rPr>
            </w:pPr>
            <w:r w:rsidRPr="00DE0537">
              <w:rPr>
                <w:rFonts w:ascii="Times New Roman" w:hAnsi="Times New Roman"/>
                <w:sz w:val="24"/>
                <w:szCs w:val="24"/>
              </w:rPr>
              <w:t xml:space="preserve">Полная мощность, </w:t>
            </w:r>
            <w:proofErr w:type="spellStart"/>
            <w:r w:rsidRPr="00DE0537">
              <w:rPr>
                <w:rFonts w:ascii="Times New Roman" w:hAnsi="Times New Roman"/>
                <w:sz w:val="24"/>
                <w:szCs w:val="24"/>
              </w:rPr>
              <w:t>кВА</w:t>
            </w:r>
            <w:proofErr w:type="spellEnd"/>
          </w:p>
        </w:tc>
        <w:tc>
          <w:tcPr>
            <w:tcW w:w="4819" w:type="dxa"/>
          </w:tcPr>
          <w:p w14:paraId="39C1FBB8" w14:textId="4933FDA6" w:rsidR="00094E9B" w:rsidRPr="00DE0537" w:rsidRDefault="00094E9B" w:rsidP="005E4B9F">
            <w:pPr>
              <w:rPr>
                <w:rFonts w:ascii="Times New Roman" w:hAnsi="Times New Roman"/>
              </w:rPr>
            </w:pPr>
            <w:r w:rsidRPr="00DE0537">
              <w:rPr>
                <w:rFonts w:ascii="Times New Roman" w:hAnsi="Times New Roman"/>
                <w:sz w:val="24"/>
                <w:szCs w:val="24"/>
              </w:rPr>
              <w:t>Не менее 7</w:t>
            </w:r>
          </w:p>
        </w:tc>
        <w:tc>
          <w:tcPr>
            <w:tcW w:w="1134" w:type="dxa"/>
            <w:vMerge/>
            <w:vAlign w:val="center"/>
          </w:tcPr>
          <w:p w14:paraId="61E29CA8" w14:textId="77777777" w:rsidR="00094E9B" w:rsidRPr="00DE0537" w:rsidRDefault="00094E9B" w:rsidP="005E4B9F">
            <w:pPr>
              <w:jc w:val="center"/>
              <w:rPr>
                <w:rFonts w:ascii="Times New Roman" w:hAnsi="Times New Roman"/>
              </w:rPr>
            </w:pPr>
          </w:p>
        </w:tc>
        <w:tc>
          <w:tcPr>
            <w:tcW w:w="957" w:type="dxa"/>
            <w:vMerge/>
            <w:vAlign w:val="center"/>
          </w:tcPr>
          <w:p w14:paraId="4DA0B890" w14:textId="77777777" w:rsidR="00094E9B" w:rsidRPr="00DE0537" w:rsidRDefault="00094E9B" w:rsidP="005E4B9F">
            <w:pPr>
              <w:jc w:val="center"/>
              <w:rPr>
                <w:rFonts w:ascii="Times New Roman" w:hAnsi="Times New Roman"/>
              </w:rPr>
            </w:pPr>
          </w:p>
        </w:tc>
      </w:tr>
      <w:tr w:rsidR="00094E9B" w:rsidRPr="00DE0537" w14:paraId="7BB9D14C" w14:textId="77777777" w:rsidTr="001A5530">
        <w:trPr>
          <w:trHeight w:val="133"/>
          <w:jc w:val="center"/>
        </w:trPr>
        <w:tc>
          <w:tcPr>
            <w:tcW w:w="850" w:type="dxa"/>
            <w:vMerge/>
          </w:tcPr>
          <w:p w14:paraId="0F2772E4" w14:textId="77777777" w:rsidR="00094E9B" w:rsidRPr="00DE0537" w:rsidRDefault="00094E9B" w:rsidP="005E4B9F">
            <w:pPr>
              <w:jc w:val="both"/>
              <w:rPr>
                <w:rFonts w:ascii="Times New Roman" w:hAnsi="Times New Roman"/>
              </w:rPr>
            </w:pPr>
          </w:p>
        </w:tc>
        <w:tc>
          <w:tcPr>
            <w:tcW w:w="6942" w:type="dxa"/>
            <w:gridSpan w:val="2"/>
          </w:tcPr>
          <w:p w14:paraId="776F52A4" w14:textId="0312FB9B" w:rsidR="00094E9B" w:rsidRPr="00DE0537" w:rsidRDefault="00094E9B" w:rsidP="005E4B9F">
            <w:pPr>
              <w:rPr>
                <w:rFonts w:ascii="Times New Roman" w:hAnsi="Times New Roman"/>
              </w:rPr>
            </w:pPr>
            <w:r w:rsidRPr="00DE0537">
              <w:rPr>
                <w:rFonts w:ascii="Times New Roman" w:hAnsi="Times New Roman"/>
                <w:sz w:val="24"/>
                <w:szCs w:val="24"/>
              </w:rPr>
              <w:t>Плавный пуск</w:t>
            </w:r>
          </w:p>
        </w:tc>
        <w:tc>
          <w:tcPr>
            <w:tcW w:w="4819" w:type="dxa"/>
          </w:tcPr>
          <w:p w14:paraId="04C2582A" w14:textId="0A4B0E8D" w:rsidR="00094E9B" w:rsidRPr="00DE0537" w:rsidRDefault="00094E9B" w:rsidP="005E4B9F">
            <w:pPr>
              <w:rPr>
                <w:rFonts w:ascii="Times New Roman" w:hAnsi="Times New Roman"/>
              </w:rPr>
            </w:pPr>
            <w:r w:rsidRPr="00DE0537">
              <w:rPr>
                <w:rFonts w:ascii="Times New Roman" w:hAnsi="Times New Roman"/>
                <w:sz w:val="24"/>
                <w:szCs w:val="24"/>
              </w:rPr>
              <w:t>Да</w:t>
            </w:r>
          </w:p>
        </w:tc>
        <w:tc>
          <w:tcPr>
            <w:tcW w:w="1134" w:type="dxa"/>
            <w:vMerge/>
            <w:vAlign w:val="center"/>
          </w:tcPr>
          <w:p w14:paraId="2EBCFD07" w14:textId="77777777" w:rsidR="00094E9B" w:rsidRPr="00DE0537" w:rsidRDefault="00094E9B" w:rsidP="005E4B9F">
            <w:pPr>
              <w:jc w:val="center"/>
              <w:rPr>
                <w:rFonts w:ascii="Times New Roman" w:hAnsi="Times New Roman"/>
              </w:rPr>
            </w:pPr>
          </w:p>
        </w:tc>
        <w:tc>
          <w:tcPr>
            <w:tcW w:w="957" w:type="dxa"/>
            <w:vMerge/>
            <w:vAlign w:val="center"/>
          </w:tcPr>
          <w:p w14:paraId="2343D11B" w14:textId="77777777" w:rsidR="00094E9B" w:rsidRPr="00DE0537" w:rsidRDefault="00094E9B" w:rsidP="005E4B9F">
            <w:pPr>
              <w:jc w:val="center"/>
              <w:rPr>
                <w:rFonts w:ascii="Times New Roman" w:hAnsi="Times New Roman"/>
              </w:rPr>
            </w:pPr>
          </w:p>
        </w:tc>
      </w:tr>
      <w:tr w:rsidR="00094E9B" w:rsidRPr="00DE0537" w14:paraId="0104DEDF" w14:textId="77777777" w:rsidTr="001A5530">
        <w:trPr>
          <w:trHeight w:val="133"/>
          <w:jc w:val="center"/>
        </w:trPr>
        <w:tc>
          <w:tcPr>
            <w:tcW w:w="850" w:type="dxa"/>
            <w:vMerge/>
          </w:tcPr>
          <w:p w14:paraId="56EB4640" w14:textId="77777777" w:rsidR="00094E9B" w:rsidRPr="00DE0537" w:rsidRDefault="00094E9B" w:rsidP="005E4B9F">
            <w:pPr>
              <w:jc w:val="both"/>
              <w:rPr>
                <w:rFonts w:ascii="Times New Roman" w:hAnsi="Times New Roman"/>
              </w:rPr>
            </w:pPr>
          </w:p>
        </w:tc>
        <w:tc>
          <w:tcPr>
            <w:tcW w:w="6942" w:type="dxa"/>
            <w:gridSpan w:val="2"/>
          </w:tcPr>
          <w:p w14:paraId="1AF2E516" w14:textId="7C79F543" w:rsidR="00094E9B" w:rsidRPr="00DE0537" w:rsidRDefault="00094E9B" w:rsidP="005E4B9F">
            <w:pPr>
              <w:rPr>
                <w:rFonts w:ascii="Times New Roman" w:hAnsi="Times New Roman"/>
              </w:rPr>
            </w:pPr>
            <w:r w:rsidRPr="00DE0537">
              <w:rPr>
                <w:rFonts w:ascii="Times New Roman" w:hAnsi="Times New Roman"/>
                <w:sz w:val="24"/>
                <w:szCs w:val="24"/>
              </w:rPr>
              <w:t>Потребляемая мощность в режиме холостого хода, Вт</w:t>
            </w:r>
          </w:p>
        </w:tc>
        <w:tc>
          <w:tcPr>
            <w:tcW w:w="4819" w:type="dxa"/>
          </w:tcPr>
          <w:p w14:paraId="734B3CAE" w14:textId="6DC30B75" w:rsidR="00094E9B" w:rsidRPr="00DE0537" w:rsidRDefault="00094E9B" w:rsidP="005E4B9F">
            <w:pPr>
              <w:rPr>
                <w:rFonts w:ascii="Times New Roman" w:hAnsi="Times New Roman"/>
              </w:rPr>
            </w:pPr>
            <w:r w:rsidRPr="00DE0537">
              <w:rPr>
                <w:rFonts w:ascii="Times New Roman" w:hAnsi="Times New Roman"/>
                <w:sz w:val="24"/>
                <w:szCs w:val="24"/>
              </w:rPr>
              <w:t>Не более 50</w:t>
            </w:r>
          </w:p>
        </w:tc>
        <w:tc>
          <w:tcPr>
            <w:tcW w:w="1134" w:type="dxa"/>
            <w:vMerge/>
            <w:vAlign w:val="center"/>
          </w:tcPr>
          <w:p w14:paraId="2863C830" w14:textId="77777777" w:rsidR="00094E9B" w:rsidRPr="00DE0537" w:rsidRDefault="00094E9B" w:rsidP="005E4B9F">
            <w:pPr>
              <w:jc w:val="center"/>
              <w:rPr>
                <w:rFonts w:ascii="Times New Roman" w:hAnsi="Times New Roman"/>
              </w:rPr>
            </w:pPr>
          </w:p>
        </w:tc>
        <w:tc>
          <w:tcPr>
            <w:tcW w:w="957" w:type="dxa"/>
            <w:vMerge/>
            <w:vAlign w:val="center"/>
          </w:tcPr>
          <w:p w14:paraId="17039F59" w14:textId="77777777" w:rsidR="00094E9B" w:rsidRPr="00DE0537" w:rsidRDefault="00094E9B" w:rsidP="005E4B9F">
            <w:pPr>
              <w:jc w:val="center"/>
              <w:rPr>
                <w:rFonts w:ascii="Times New Roman" w:hAnsi="Times New Roman"/>
              </w:rPr>
            </w:pPr>
          </w:p>
        </w:tc>
      </w:tr>
      <w:tr w:rsidR="00094E9B" w:rsidRPr="00DE0537" w14:paraId="118C9A39" w14:textId="77777777" w:rsidTr="001A5530">
        <w:trPr>
          <w:trHeight w:val="133"/>
          <w:jc w:val="center"/>
        </w:trPr>
        <w:tc>
          <w:tcPr>
            <w:tcW w:w="850" w:type="dxa"/>
            <w:vMerge/>
          </w:tcPr>
          <w:p w14:paraId="33E8146A" w14:textId="77777777" w:rsidR="00094E9B" w:rsidRPr="00DE0537" w:rsidRDefault="00094E9B" w:rsidP="005E4B9F">
            <w:pPr>
              <w:jc w:val="both"/>
              <w:rPr>
                <w:rFonts w:ascii="Times New Roman" w:hAnsi="Times New Roman"/>
              </w:rPr>
            </w:pPr>
          </w:p>
        </w:tc>
        <w:tc>
          <w:tcPr>
            <w:tcW w:w="6942" w:type="dxa"/>
            <w:gridSpan w:val="2"/>
          </w:tcPr>
          <w:p w14:paraId="6963EDD6" w14:textId="6E9B696F" w:rsidR="00094E9B" w:rsidRPr="00DE0537" w:rsidRDefault="00094E9B" w:rsidP="005E4B9F">
            <w:pPr>
              <w:rPr>
                <w:rFonts w:ascii="Times New Roman" w:hAnsi="Times New Roman"/>
              </w:rPr>
            </w:pPr>
            <w:r w:rsidRPr="00DE0537">
              <w:rPr>
                <w:rFonts w:ascii="Times New Roman" w:hAnsi="Times New Roman"/>
                <w:sz w:val="24"/>
                <w:szCs w:val="24"/>
              </w:rPr>
              <w:t xml:space="preserve">Максимальный входной ток, </w:t>
            </w:r>
            <w:proofErr w:type="gramStart"/>
            <w:r w:rsidRPr="00DE0537">
              <w:rPr>
                <w:rFonts w:ascii="Times New Roman" w:hAnsi="Times New Roman"/>
                <w:sz w:val="24"/>
                <w:szCs w:val="24"/>
              </w:rPr>
              <w:t>А</w:t>
            </w:r>
            <w:proofErr w:type="gramEnd"/>
          </w:p>
        </w:tc>
        <w:tc>
          <w:tcPr>
            <w:tcW w:w="4819" w:type="dxa"/>
          </w:tcPr>
          <w:p w14:paraId="39A827F3" w14:textId="5B28B0BF" w:rsidR="00094E9B" w:rsidRPr="00DE0537" w:rsidRDefault="00094E9B" w:rsidP="005E4B9F">
            <w:pPr>
              <w:rPr>
                <w:rFonts w:ascii="Times New Roman" w:hAnsi="Times New Roman"/>
              </w:rPr>
            </w:pPr>
            <w:r w:rsidRPr="00DE0537">
              <w:rPr>
                <w:rFonts w:ascii="Times New Roman" w:hAnsi="Times New Roman"/>
                <w:sz w:val="24"/>
                <w:szCs w:val="24"/>
              </w:rPr>
              <w:t>Не менее 36</w:t>
            </w:r>
          </w:p>
        </w:tc>
        <w:tc>
          <w:tcPr>
            <w:tcW w:w="1134" w:type="dxa"/>
            <w:vMerge/>
            <w:vAlign w:val="center"/>
          </w:tcPr>
          <w:p w14:paraId="03115CC3" w14:textId="77777777" w:rsidR="00094E9B" w:rsidRPr="00DE0537" w:rsidRDefault="00094E9B" w:rsidP="005E4B9F">
            <w:pPr>
              <w:jc w:val="center"/>
              <w:rPr>
                <w:rFonts w:ascii="Times New Roman" w:hAnsi="Times New Roman"/>
              </w:rPr>
            </w:pPr>
          </w:p>
        </w:tc>
        <w:tc>
          <w:tcPr>
            <w:tcW w:w="957" w:type="dxa"/>
            <w:vMerge/>
            <w:vAlign w:val="center"/>
          </w:tcPr>
          <w:p w14:paraId="4C206341" w14:textId="77777777" w:rsidR="00094E9B" w:rsidRPr="00DE0537" w:rsidRDefault="00094E9B" w:rsidP="005E4B9F">
            <w:pPr>
              <w:jc w:val="center"/>
              <w:rPr>
                <w:rFonts w:ascii="Times New Roman" w:hAnsi="Times New Roman"/>
              </w:rPr>
            </w:pPr>
          </w:p>
        </w:tc>
      </w:tr>
      <w:tr w:rsidR="00094E9B" w:rsidRPr="00DE0537" w14:paraId="7CCFDF08" w14:textId="77777777" w:rsidTr="001A5530">
        <w:trPr>
          <w:trHeight w:val="133"/>
          <w:jc w:val="center"/>
        </w:trPr>
        <w:tc>
          <w:tcPr>
            <w:tcW w:w="850" w:type="dxa"/>
            <w:vMerge/>
          </w:tcPr>
          <w:p w14:paraId="4ECCB868" w14:textId="77777777" w:rsidR="00094E9B" w:rsidRPr="00DE0537" w:rsidRDefault="00094E9B" w:rsidP="005E4B9F">
            <w:pPr>
              <w:jc w:val="both"/>
              <w:rPr>
                <w:rFonts w:ascii="Times New Roman" w:hAnsi="Times New Roman"/>
              </w:rPr>
            </w:pPr>
          </w:p>
        </w:tc>
        <w:tc>
          <w:tcPr>
            <w:tcW w:w="6942" w:type="dxa"/>
            <w:gridSpan w:val="2"/>
          </w:tcPr>
          <w:p w14:paraId="1ECB3A44" w14:textId="43117F1B" w:rsidR="00094E9B" w:rsidRPr="00DE0537" w:rsidRDefault="00094E9B" w:rsidP="005E4B9F">
            <w:pPr>
              <w:rPr>
                <w:rFonts w:ascii="Times New Roman" w:hAnsi="Times New Roman"/>
              </w:rPr>
            </w:pPr>
            <w:r w:rsidRPr="00DE0537">
              <w:rPr>
                <w:rFonts w:ascii="Times New Roman" w:hAnsi="Times New Roman"/>
                <w:sz w:val="24"/>
                <w:szCs w:val="24"/>
              </w:rPr>
              <w:t>Входной коэффициент мощности</w:t>
            </w:r>
          </w:p>
        </w:tc>
        <w:tc>
          <w:tcPr>
            <w:tcW w:w="4819" w:type="dxa"/>
          </w:tcPr>
          <w:p w14:paraId="75870F80" w14:textId="114601FB" w:rsidR="00094E9B" w:rsidRPr="00DE0537" w:rsidRDefault="00094E9B" w:rsidP="005E4B9F">
            <w:pPr>
              <w:rPr>
                <w:rFonts w:ascii="Times New Roman" w:hAnsi="Times New Roman"/>
              </w:rPr>
            </w:pPr>
            <w:r w:rsidRPr="00DE0537">
              <w:rPr>
                <w:rFonts w:ascii="Times New Roman" w:hAnsi="Times New Roman"/>
                <w:sz w:val="24"/>
                <w:szCs w:val="24"/>
              </w:rPr>
              <w:t>Не менее 0,99</w:t>
            </w:r>
          </w:p>
        </w:tc>
        <w:tc>
          <w:tcPr>
            <w:tcW w:w="1134" w:type="dxa"/>
            <w:vMerge/>
            <w:vAlign w:val="center"/>
          </w:tcPr>
          <w:p w14:paraId="596AA8AB" w14:textId="77777777" w:rsidR="00094E9B" w:rsidRPr="00DE0537" w:rsidRDefault="00094E9B" w:rsidP="005E4B9F">
            <w:pPr>
              <w:jc w:val="center"/>
              <w:rPr>
                <w:rFonts w:ascii="Times New Roman" w:hAnsi="Times New Roman"/>
              </w:rPr>
            </w:pPr>
          </w:p>
        </w:tc>
        <w:tc>
          <w:tcPr>
            <w:tcW w:w="957" w:type="dxa"/>
            <w:vMerge/>
            <w:vAlign w:val="center"/>
          </w:tcPr>
          <w:p w14:paraId="6BD59C08" w14:textId="77777777" w:rsidR="00094E9B" w:rsidRPr="00DE0537" w:rsidRDefault="00094E9B" w:rsidP="005E4B9F">
            <w:pPr>
              <w:jc w:val="center"/>
              <w:rPr>
                <w:rFonts w:ascii="Times New Roman" w:hAnsi="Times New Roman"/>
              </w:rPr>
            </w:pPr>
          </w:p>
        </w:tc>
      </w:tr>
      <w:tr w:rsidR="00094E9B" w:rsidRPr="00DE0537" w14:paraId="2FEBB6E5" w14:textId="77777777" w:rsidTr="001A5530">
        <w:trPr>
          <w:trHeight w:val="133"/>
          <w:jc w:val="center"/>
        </w:trPr>
        <w:tc>
          <w:tcPr>
            <w:tcW w:w="850" w:type="dxa"/>
            <w:vMerge/>
          </w:tcPr>
          <w:p w14:paraId="238285C8" w14:textId="77777777" w:rsidR="00094E9B" w:rsidRPr="00DE0537" w:rsidRDefault="00094E9B" w:rsidP="005E4B9F">
            <w:pPr>
              <w:jc w:val="both"/>
              <w:rPr>
                <w:rFonts w:ascii="Times New Roman" w:hAnsi="Times New Roman"/>
              </w:rPr>
            </w:pPr>
          </w:p>
        </w:tc>
        <w:tc>
          <w:tcPr>
            <w:tcW w:w="6942" w:type="dxa"/>
            <w:gridSpan w:val="2"/>
          </w:tcPr>
          <w:p w14:paraId="615313C2" w14:textId="45C6C57D" w:rsidR="00094E9B" w:rsidRPr="00DE0537" w:rsidRDefault="00094E9B" w:rsidP="005E4B9F">
            <w:pPr>
              <w:rPr>
                <w:rFonts w:ascii="Times New Roman" w:hAnsi="Times New Roman"/>
              </w:rPr>
            </w:pPr>
            <w:r w:rsidRPr="00DE0537">
              <w:rPr>
                <w:rFonts w:ascii="Times New Roman" w:hAnsi="Times New Roman"/>
              </w:rPr>
              <w:t>Допустимый диапазон входной частоты, Гц</w:t>
            </w:r>
          </w:p>
        </w:tc>
        <w:tc>
          <w:tcPr>
            <w:tcW w:w="4819" w:type="dxa"/>
          </w:tcPr>
          <w:p w14:paraId="4B29EBF7" w14:textId="759314F0" w:rsidR="00094E9B" w:rsidRPr="00DE0537" w:rsidRDefault="00094E9B" w:rsidP="005E4B9F">
            <w:pPr>
              <w:rPr>
                <w:rFonts w:ascii="Times New Roman" w:hAnsi="Times New Roman"/>
              </w:rPr>
            </w:pPr>
            <w:r w:rsidRPr="00DE0537">
              <w:rPr>
                <w:rFonts w:ascii="Times New Roman" w:hAnsi="Times New Roman"/>
              </w:rPr>
              <w:t>Не менее 43-57</w:t>
            </w:r>
          </w:p>
        </w:tc>
        <w:tc>
          <w:tcPr>
            <w:tcW w:w="1134" w:type="dxa"/>
            <w:vMerge/>
            <w:vAlign w:val="center"/>
          </w:tcPr>
          <w:p w14:paraId="224E518D" w14:textId="77777777" w:rsidR="00094E9B" w:rsidRPr="00DE0537" w:rsidRDefault="00094E9B" w:rsidP="005E4B9F">
            <w:pPr>
              <w:jc w:val="center"/>
              <w:rPr>
                <w:rFonts w:ascii="Times New Roman" w:hAnsi="Times New Roman"/>
              </w:rPr>
            </w:pPr>
          </w:p>
        </w:tc>
        <w:tc>
          <w:tcPr>
            <w:tcW w:w="957" w:type="dxa"/>
            <w:vMerge/>
            <w:vAlign w:val="center"/>
          </w:tcPr>
          <w:p w14:paraId="319B5A80" w14:textId="77777777" w:rsidR="00094E9B" w:rsidRPr="00DE0537" w:rsidRDefault="00094E9B" w:rsidP="005E4B9F">
            <w:pPr>
              <w:jc w:val="center"/>
              <w:rPr>
                <w:rFonts w:ascii="Times New Roman" w:hAnsi="Times New Roman"/>
              </w:rPr>
            </w:pPr>
          </w:p>
        </w:tc>
      </w:tr>
      <w:tr w:rsidR="00094E9B" w:rsidRPr="00DE0537" w14:paraId="3530889E" w14:textId="77777777" w:rsidTr="001A5530">
        <w:trPr>
          <w:trHeight w:val="133"/>
          <w:jc w:val="center"/>
        </w:trPr>
        <w:tc>
          <w:tcPr>
            <w:tcW w:w="850" w:type="dxa"/>
            <w:vMerge/>
          </w:tcPr>
          <w:p w14:paraId="086F6967" w14:textId="77777777" w:rsidR="00094E9B" w:rsidRPr="00DE0537" w:rsidRDefault="00094E9B" w:rsidP="005E4B9F">
            <w:pPr>
              <w:jc w:val="both"/>
              <w:rPr>
                <w:rFonts w:ascii="Times New Roman" w:hAnsi="Times New Roman"/>
              </w:rPr>
            </w:pPr>
          </w:p>
        </w:tc>
        <w:tc>
          <w:tcPr>
            <w:tcW w:w="6942" w:type="dxa"/>
            <w:gridSpan w:val="2"/>
          </w:tcPr>
          <w:p w14:paraId="352B3BE8" w14:textId="269734CC" w:rsidR="00094E9B" w:rsidRPr="00DE0537" w:rsidRDefault="00094E9B" w:rsidP="005E4B9F">
            <w:pPr>
              <w:rPr>
                <w:rFonts w:ascii="Times New Roman" w:hAnsi="Times New Roman"/>
              </w:rPr>
            </w:pPr>
            <w:r w:rsidRPr="00DE0537">
              <w:rPr>
                <w:rFonts w:ascii="Times New Roman" w:hAnsi="Times New Roman"/>
              </w:rPr>
              <w:t>Номинальная входная частота, Гц</w:t>
            </w:r>
          </w:p>
        </w:tc>
        <w:tc>
          <w:tcPr>
            <w:tcW w:w="4819" w:type="dxa"/>
          </w:tcPr>
          <w:p w14:paraId="56A6028E" w14:textId="11D14875" w:rsidR="00094E9B" w:rsidRPr="00DE0537" w:rsidRDefault="00094E9B" w:rsidP="005E4B9F">
            <w:pPr>
              <w:rPr>
                <w:rFonts w:ascii="Times New Roman" w:hAnsi="Times New Roman"/>
              </w:rPr>
            </w:pPr>
            <w:r w:rsidRPr="00DE0537">
              <w:rPr>
                <w:rFonts w:ascii="Times New Roman" w:hAnsi="Times New Roman"/>
              </w:rPr>
              <w:t>50</w:t>
            </w:r>
          </w:p>
        </w:tc>
        <w:tc>
          <w:tcPr>
            <w:tcW w:w="1134" w:type="dxa"/>
            <w:vMerge/>
            <w:vAlign w:val="center"/>
          </w:tcPr>
          <w:p w14:paraId="39BCE22B" w14:textId="77777777" w:rsidR="00094E9B" w:rsidRPr="00DE0537" w:rsidRDefault="00094E9B" w:rsidP="005E4B9F">
            <w:pPr>
              <w:jc w:val="center"/>
              <w:rPr>
                <w:rFonts w:ascii="Times New Roman" w:hAnsi="Times New Roman"/>
              </w:rPr>
            </w:pPr>
          </w:p>
        </w:tc>
        <w:tc>
          <w:tcPr>
            <w:tcW w:w="957" w:type="dxa"/>
            <w:vMerge/>
            <w:vAlign w:val="center"/>
          </w:tcPr>
          <w:p w14:paraId="1E3D6AA2" w14:textId="77777777" w:rsidR="00094E9B" w:rsidRPr="00DE0537" w:rsidRDefault="00094E9B" w:rsidP="005E4B9F">
            <w:pPr>
              <w:jc w:val="center"/>
              <w:rPr>
                <w:rFonts w:ascii="Times New Roman" w:hAnsi="Times New Roman"/>
              </w:rPr>
            </w:pPr>
          </w:p>
        </w:tc>
      </w:tr>
      <w:tr w:rsidR="00094E9B" w:rsidRPr="00DE0537" w14:paraId="594CCDF5" w14:textId="77777777" w:rsidTr="001A5530">
        <w:trPr>
          <w:trHeight w:val="133"/>
          <w:jc w:val="center"/>
        </w:trPr>
        <w:tc>
          <w:tcPr>
            <w:tcW w:w="850" w:type="dxa"/>
            <w:vMerge/>
          </w:tcPr>
          <w:p w14:paraId="288A6745" w14:textId="77777777" w:rsidR="00094E9B" w:rsidRPr="00DE0537" w:rsidRDefault="00094E9B" w:rsidP="005E4B9F">
            <w:pPr>
              <w:jc w:val="both"/>
              <w:rPr>
                <w:rFonts w:ascii="Times New Roman" w:hAnsi="Times New Roman"/>
              </w:rPr>
            </w:pPr>
          </w:p>
        </w:tc>
        <w:tc>
          <w:tcPr>
            <w:tcW w:w="6942" w:type="dxa"/>
            <w:gridSpan w:val="2"/>
          </w:tcPr>
          <w:p w14:paraId="60A88FB1" w14:textId="24D57BE2" w:rsidR="00094E9B" w:rsidRPr="00DE0537" w:rsidRDefault="00094E9B" w:rsidP="005E4B9F">
            <w:pPr>
              <w:rPr>
                <w:rFonts w:ascii="Times New Roman" w:hAnsi="Times New Roman"/>
              </w:rPr>
            </w:pPr>
            <w:r w:rsidRPr="00DE0537">
              <w:rPr>
                <w:rFonts w:ascii="Times New Roman" w:hAnsi="Times New Roman"/>
              </w:rPr>
              <w:t>Допустимый диапазон входного напряжения для работы автоматического байпаса, В</w:t>
            </w:r>
          </w:p>
        </w:tc>
        <w:tc>
          <w:tcPr>
            <w:tcW w:w="4819" w:type="dxa"/>
          </w:tcPr>
          <w:p w14:paraId="3D9D5A09" w14:textId="2CFE5C9A" w:rsidR="00094E9B" w:rsidRPr="00DE0537" w:rsidRDefault="00094E9B" w:rsidP="005E4B9F">
            <w:pPr>
              <w:rPr>
                <w:rFonts w:ascii="Times New Roman" w:hAnsi="Times New Roman"/>
              </w:rPr>
            </w:pPr>
            <w:r w:rsidRPr="00DE0537">
              <w:rPr>
                <w:rFonts w:ascii="Times New Roman" w:hAnsi="Times New Roman"/>
              </w:rPr>
              <w:t>Не менее 187-245</w:t>
            </w:r>
          </w:p>
        </w:tc>
        <w:tc>
          <w:tcPr>
            <w:tcW w:w="1134" w:type="dxa"/>
            <w:vMerge/>
            <w:vAlign w:val="center"/>
          </w:tcPr>
          <w:p w14:paraId="5893D1DA" w14:textId="77777777" w:rsidR="00094E9B" w:rsidRPr="00DE0537" w:rsidRDefault="00094E9B" w:rsidP="005E4B9F">
            <w:pPr>
              <w:jc w:val="center"/>
              <w:rPr>
                <w:rFonts w:ascii="Times New Roman" w:hAnsi="Times New Roman"/>
              </w:rPr>
            </w:pPr>
          </w:p>
        </w:tc>
        <w:tc>
          <w:tcPr>
            <w:tcW w:w="957" w:type="dxa"/>
            <w:vMerge/>
            <w:vAlign w:val="center"/>
          </w:tcPr>
          <w:p w14:paraId="39E67615" w14:textId="77777777" w:rsidR="00094E9B" w:rsidRPr="00DE0537" w:rsidRDefault="00094E9B" w:rsidP="005E4B9F">
            <w:pPr>
              <w:jc w:val="center"/>
              <w:rPr>
                <w:rFonts w:ascii="Times New Roman" w:hAnsi="Times New Roman"/>
              </w:rPr>
            </w:pPr>
          </w:p>
        </w:tc>
      </w:tr>
      <w:tr w:rsidR="00094E9B" w:rsidRPr="00DE0537" w14:paraId="27896EC7" w14:textId="77777777" w:rsidTr="001A5530">
        <w:trPr>
          <w:trHeight w:val="133"/>
          <w:jc w:val="center"/>
        </w:trPr>
        <w:tc>
          <w:tcPr>
            <w:tcW w:w="850" w:type="dxa"/>
            <w:vMerge/>
          </w:tcPr>
          <w:p w14:paraId="466503EF" w14:textId="77777777" w:rsidR="00094E9B" w:rsidRPr="00DE0537" w:rsidRDefault="00094E9B" w:rsidP="005E4B9F">
            <w:pPr>
              <w:jc w:val="both"/>
              <w:rPr>
                <w:rFonts w:ascii="Times New Roman" w:hAnsi="Times New Roman"/>
              </w:rPr>
            </w:pPr>
          </w:p>
        </w:tc>
        <w:tc>
          <w:tcPr>
            <w:tcW w:w="6942" w:type="dxa"/>
            <w:gridSpan w:val="2"/>
          </w:tcPr>
          <w:p w14:paraId="2C54BE11" w14:textId="35334F12" w:rsidR="00094E9B" w:rsidRPr="00DE0537" w:rsidRDefault="00094E9B" w:rsidP="005E4B9F">
            <w:pPr>
              <w:rPr>
                <w:rFonts w:ascii="Times New Roman" w:hAnsi="Times New Roman"/>
              </w:rPr>
            </w:pPr>
            <w:r w:rsidRPr="00DE0537">
              <w:rPr>
                <w:rFonts w:ascii="Times New Roman" w:hAnsi="Times New Roman"/>
              </w:rPr>
              <w:t>Верхний порог подключения нагрузки, В</w:t>
            </w:r>
          </w:p>
        </w:tc>
        <w:tc>
          <w:tcPr>
            <w:tcW w:w="4819" w:type="dxa"/>
          </w:tcPr>
          <w:p w14:paraId="4A0C6EA3" w14:textId="0C6D3830" w:rsidR="00094E9B" w:rsidRPr="00DE0537" w:rsidRDefault="00094E9B" w:rsidP="005E4B9F">
            <w:pPr>
              <w:rPr>
                <w:rFonts w:ascii="Times New Roman" w:hAnsi="Times New Roman"/>
              </w:rPr>
            </w:pPr>
            <w:r w:rsidRPr="00DE0537">
              <w:rPr>
                <w:rFonts w:ascii="Times New Roman" w:hAnsi="Times New Roman"/>
              </w:rPr>
              <w:t>Не менее 290</w:t>
            </w:r>
          </w:p>
        </w:tc>
        <w:tc>
          <w:tcPr>
            <w:tcW w:w="1134" w:type="dxa"/>
            <w:vMerge/>
            <w:vAlign w:val="center"/>
          </w:tcPr>
          <w:p w14:paraId="59FD4299" w14:textId="77777777" w:rsidR="00094E9B" w:rsidRPr="00DE0537" w:rsidRDefault="00094E9B" w:rsidP="005E4B9F">
            <w:pPr>
              <w:jc w:val="center"/>
              <w:rPr>
                <w:rFonts w:ascii="Times New Roman" w:hAnsi="Times New Roman"/>
              </w:rPr>
            </w:pPr>
          </w:p>
        </w:tc>
        <w:tc>
          <w:tcPr>
            <w:tcW w:w="957" w:type="dxa"/>
            <w:vMerge/>
            <w:vAlign w:val="center"/>
          </w:tcPr>
          <w:p w14:paraId="63F0CA30" w14:textId="77777777" w:rsidR="00094E9B" w:rsidRPr="00DE0537" w:rsidRDefault="00094E9B" w:rsidP="005E4B9F">
            <w:pPr>
              <w:jc w:val="center"/>
              <w:rPr>
                <w:rFonts w:ascii="Times New Roman" w:hAnsi="Times New Roman"/>
              </w:rPr>
            </w:pPr>
          </w:p>
        </w:tc>
      </w:tr>
      <w:tr w:rsidR="00094E9B" w:rsidRPr="00DE0537" w14:paraId="0352482A" w14:textId="77777777" w:rsidTr="001A5530">
        <w:trPr>
          <w:trHeight w:val="133"/>
          <w:jc w:val="center"/>
        </w:trPr>
        <w:tc>
          <w:tcPr>
            <w:tcW w:w="850" w:type="dxa"/>
            <w:vMerge/>
          </w:tcPr>
          <w:p w14:paraId="572C69C1" w14:textId="77777777" w:rsidR="00094E9B" w:rsidRPr="00DE0537" w:rsidRDefault="00094E9B" w:rsidP="005E4B9F">
            <w:pPr>
              <w:jc w:val="both"/>
              <w:rPr>
                <w:rFonts w:ascii="Times New Roman" w:hAnsi="Times New Roman"/>
              </w:rPr>
            </w:pPr>
          </w:p>
        </w:tc>
        <w:tc>
          <w:tcPr>
            <w:tcW w:w="6942" w:type="dxa"/>
            <w:gridSpan w:val="2"/>
          </w:tcPr>
          <w:p w14:paraId="5DE1F118" w14:textId="5F6517BC" w:rsidR="00094E9B" w:rsidRPr="00DE0537" w:rsidRDefault="00094E9B" w:rsidP="005E4B9F">
            <w:pPr>
              <w:rPr>
                <w:rFonts w:ascii="Times New Roman" w:hAnsi="Times New Roman"/>
              </w:rPr>
            </w:pPr>
            <w:r w:rsidRPr="00DE0537">
              <w:rPr>
                <w:rFonts w:ascii="Times New Roman" w:hAnsi="Times New Roman"/>
              </w:rPr>
              <w:t>Верхний порог отключения нагрузки, В</w:t>
            </w:r>
          </w:p>
        </w:tc>
        <w:tc>
          <w:tcPr>
            <w:tcW w:w="4819" w:type="dxa"/>
          </w:tcPr>
          <w:p w14:paraId="3FEB19B5" w14:textId="444C5DB0" w:rsidR="00094E9B" w:rsidRPr="00DE0537" w:rsidRDefault="00094E9B" w:rsidP="005E4B9F">
            <w:pPr>
              <w:rPr>
                <w:rFonts w:ascii="Times New Roman" w:hAnsi="Times New Roman"/>
              </w:rPr>
            </w:pPr>
            <w:r w:rsidRPr="00DE0537">
              <w:rPr>
                <w:rFonts w:ascii="Times New Roman" w:hAnsi="Times New Roman"/>
              </w:rPr>
              <w:t>Не менее 310</w:t>
            </w:r>
          </w:p>
        </w:tc>
        <w:tc>
          <w:tcPr>
            <w:tcW w:w="1134" w:type="dxa"/>
            <w:vMerge/>
            <w:vAlign w:val="center"/>
          </w:tcPr>
          <w:p w14:paraId="3946157D" w14:textId="77777777" w:rsidR="00094E9B" w:rsidRPr="00DE0537" w:rsidRDefault="00094E9B" w:rsidP="005E4B9F">
            <w:pPr>
              <w:jc w:val="center"/>
              <w:rPr>
                <w:rFonts w:ascii="Times New Roman" w:hAnsi="Times New Roman"/>
              </w:rPr>
            </w:pPr>
          </w:p>
        </w:tc>
        <w:tc>
          <w:tcPr>
            <w:tcW w:w="957" w:type="dxa"/>
            <w:vMerge/>
            <w:vAlign w:val="center"/>
          </w:tcPr>
          <w:p w14:paraId="50B322FE" w14:textId="77777777" w:rsidR="00094E9B" w:rsidRPr="00DE0537" w:rsidRDefault="00094E9B" w:rsidP="005E4B9F">
            <w:pPr>
              <w:jc w:val="center"/>
              <w:rPr>
                <w:rFonts w:ascii="Times New Roman" w:hAnsi="Times New Roman"/>
              </w:rPr>
            </w:pPr>
          </w:p>
        </w:tc>
      </w:tr>
      <w:tr w:rsidR="00094E9B" w:rsidRPr="00DE0537" w14:paraId="7965DC86" w14:textId="77777777" w:rsidTr="001A5530">
        <w:trPr>
          <w:trHeight w:val="133"/>
          <w:jc w:val="center"/>
        </w:trPr>
        <w:tc>
          <w:tcPr>
            <w:tcW w:w="850" w:type="dxa"/>
            <w:vMerge/>
          </w:tcPr>
          <w:p w14:paraId="0BFF14FB" w14:textId="77777777" w:rsidR="00094E9B" w:rsidRPr="00DE0537" w:rsidRDefault="00094E9B" w:rsidP="005E4B9F">
            <w:pPr>
              <w:jc w:val="both"/>
              <w:rPr>
                <w:rFonts w:ascii="Times New Roman" w:hAnsi="Times New Roman"/>
              </w:rPr>
            </w:pPr>
          </w:p>
        </w:tc>
        <w:tc>
          <w:tcPr>
            <w:tcW w:w="6942" w:type="dxa"/>
            <w:gridSpan w:val="2"/>
          </w:tcPr>
          <w:p w14:paraId="53D49675" w14:textId="40B31356" w:rsidR="00094E9B" w:rsidRPr="00DE0537" w:rsidRDefault="00094E9B" w:rsidP="005E4B9F">
            <w:pPr>
              <w:rPr>
                <w:rFonts w:ascii="Times New Roman" w:hAnsi="Times New Roman"/>
              </w:rPr>
            </w:pPr>
            <w:r w:rsidRPr="00DE0537">
              <w:rPr>
                <w:rFonts w:ascii="Times New Roman" w:hAnsi="Times New Roman"/>
              </w:rPr>
              <w:t>Нижний порог подключения нагрузки, В</w:t>
            </w:r>
          </w:p>
        </w:tc>
        <w:tc>
          <w:tcPr>
            <w:tcW w:w="4819" w:type="dxa"/>
          </w:tcPr>
          <w:p w14:paraId="1D9CE5F7" w14:textId="30F9A163" w:rsidR="00094E9B" w:rsidRPr="00DE0537" w:rsidRDefault="00094E9B" w:rsidP="005E4B9F">
            <w:pPr>
              <w:rPr>
                <w:rFonts w:ascii="Times New Roman" w:hAnsi="Times New Roman"/>
              </w:rPr>
            </w:pPr>
            <w:r w:rsidRPr="00DE0537">
              <w:rPr>
                <w:rFonts w:ascii="Times New Roman" w:hAnsi="Times New Roman"/>
              </w:rPr>
              <w:t>Не более 110</w:t>
            </w:r>
          </w:p>
        </w:tc>
        <w:tc>
          <w:tcPr>
            <w:tcW w:w="1134" w:type="dxa"/>
            <w:vMerge/>
            <w:vAlign w:val="center"/>
          </w:tcPr>
          <w:p w14:paraId="272EF7F1" w14:textId="77777777" w:rsidR="00094E9B" w:rsidRPr="00DE0537" w:rsidRDefault="00094E9B" w:rsidP="005E4B9F">
            <w:pPr>
              <w:jc w:val="center"/>
              <w:rPr>
                <w:rFonts w:ascii="Times New Roman" w:hAnsi="Times New Roman"/>
              </w:rPr>
            </w:pPr>
          </w:p>
        </w:tc>
        <w:tc>
          <w:tcPr>
            <w:tcW w:w="957" w:type="dxa"/>
            <w:vMerge/>
            <w:vAlign w:val="center"/>
          </w:tcPr>
          <w:p w14:paraId="4FEAAFC4" w14:textId="77777777" w:rsidR="00094E9B" w:rsidRPr="00DE0537" w:rsidRDefault="00094E9B" w:rsidP="005E4B9F">
            <w:pPr>
              <w:jc w:val="center"/>
              <w:rPr>
                <w:rFonts w:ascii="Times New Roman" w:hAnsi="Times New Roman"/>
              </w:rPr>
            </w:pPr>
          </w:p>
        </w:tc>
      </w:tr>
      <w:tr w:rsidR="00094E9B" w:rsidRPr="00DE0537" w14:paraId="040375F5" w14:textId="77777777" w:rsidTr="001A5530">
        <w:trPr>
          <w:trHeight w:val="133"/>
          <w:jc w:val="center"/>
        </w:trPr>
        <w:tc>
          <w:tcPr>
            <w:tcW w:w="850" w:type="dxa"/>
            <w:vMerge/>
          </w:tcPr>
          <w:p w14:paraId="0F8358FA" w14:textId="77777777" w:rsidR="00094E9B" w:rsidRPr="00DE0537" w:rsidRDefault="00094E9B" w:rsidP="005E4B9F">
            <w:pPr>
              <w:jc w:val="both"/>
              <w:rPr>
                <w:rFonts w:ascii="Times New Roman" w:hAnsi="Times New Roman"/>
              </w:rPr>
            </w:pPr>
          </w:p>
        </w:tc>
        <w:tc>
          <w:tcPr>
            <w:tcW w:w="6942" w:type="dxa"/>
            <w:gridSpan w:val="2"/>
          </w:tcPr>
          <w:p w14:paraId="3CF9164F" w14:textId="4297245C" w:rsidR="00094E9B" w:rsidRPr="00DE0537" w:rsidRDefault="00094E9B" w:rsidP="005E4B9F">
            <w:pPr>
              <w:rPr>
                <w:rFonts w:ascii="Times New Roman" w:hAnsi="Times New Roman"/>
              </w:rPr>
            </w:pPr>
            <w:r w:rsidRPr="00DE0537">
              <w:rPr>
                <w:rFonts w:ascii="Times New Roman" w:hAnsi="Times New Roman"/>
              </w:rPr>
              <w:t>Нижний порог отключения нагрузки, В</w:t>
            </w:r>
          </w:p>
        </w:tc>
        <w:tc>
          <w:tcPr>
            <w:tcW w:w="4819" w:type="dxa"/>
          </w:tcPr>
          <w:p w14:paraId="3AD9BAFA" w14:textId="3B5AAD99" w:rsidR="00094E9B" w:rsidRPr="00DE0537" w:rsidRDefault="00094E9B" w:rsidP="005E4B9F">
            <w:pPr>
              <w:rPr>
                <w:rFonts w:ascii="Times New Roman" w:hAnsi="Times New Roman"/>
              </w:rPr>
            </w:pPr>
            <w:r w:rsidRPr="00DE0537">
              <w:rPr>
                <w:rFonts w:ascii="Times New Roman" w:hAnsi="Times New Roman"/>
              </w:rPr>
              <w:t>Не более 90</w:t>
            </w:r>
          </w:p>
        </w:tc>
        <w:tc>
          <w:tcPr>
            <w:tcW w:w="1134" w:type="dxa"/>
            <w:vMerge/>
            <w:vAlign w:val="center"/>
          </w:tcPr>
          <w:p w14:paraId="4DE6E056" w14:textId="77777777" w:rsidR="00094E9B" w:rsidRPr="00DE0537" w:rsidRDefault="00094E9B" w:rsidP="005E4B9F">
            <w:pPr>
              <w:jc w:val="center"/>
              <w:rPr>
                <w:rFonts w:ascii="Times New Roman" w:hAnsi="Times New Roman"/>
              </w:rPr>
            </w:pPr>
          </w:p>
        </w:tc>
        <w:tc>
          <w:tcPr>
            <w:tcW w:w="957" w:type="dxa"/>
            <w:vMerge/>
            <w:vAlign w:val="center"/>
          </w:tcPr>
          <w:p w14:paraId="2D392314" w14:textId="77777777" w:rsidR="00094E9B" w:rsidRPr="00DE0537" w:rsidRDefault="00094E9B" w:rsidP="005E4B9F">
            <w:pPr>
              <w:jc w:val="center"/>
              <w:rPr>
                <w:rFonts w:ascii="Times New Roman" w:hAnsi="Times New Roman"/>
              </w:rPr>
            </w:pPr>
          </w:p>
        </w:tc>
      </w:tr>
      <w:tr w:rsidR="00094E9B" w:rsidRPr="00DE0537" w14:paraId="10EC6987" w14:textId="77777777" w:rsidTr="001A5530">
        <w:trPr>
          <w:trHeight w:val="133"/>
          <w:jc w:val="center"/>
        </w:trPr>
        <w:tc>
          <w:tcPr>
            <w:tcW w:w="850" w:type="dxa"/>
            <w:vMerge/>
          </w:tcPr>
          <w:p w14:paraId="4CE7F7AD" w14:textId="77777777" w:rsidR="00094E9B" w:rsidRPr="00DE0537" w:rsidRDefault="00094E9B" w:rsidP="005E4B9F">
            <w:pPr>
              <w:jc w:val="both"/>
              <w:rPr>
                <w:rFonts w:ascii="Times New Roman" w:hAnsi="Times New Roman"/>
              </w:rPr>
            </w:pPr>
          </w:p>
        </w:tc>
        <w:tc>
          <w:tcPr>
            <w:tcW w:w="6942" w:type="dxa"/>
            <w:gridSpan w:val="2"/>
          </w:tcPr>
          <w:p w14:paraId="7A158667" w14:textId="20C287B2" w:rsidR="00094E9B" w:rsidRPr="00DE0537" w:rsidRDefault="00094E9B" w:rsidP="005E4B9F">
            <w:pPr>
              <w:rPr>
                <w:rFonts w:ascii="Times New Roman" w:hAnsi="Times New Roman"/>
              </w:rPr>
            </w:pPr>
            <w:r w:rsidRPr="00DE0537">
              <w:rPr>
                <w:rFonts w:ascii="Times New Roman" w:hAnsi="Times New Roman"/>
              </w:rPr>
              <w:t>Предельный диапазон входного напряжения, В</w:t>
            </w:r>
          </w:p>
        </w:tc>
        <w:tc>
          <w:tcPr>
            <w:tcW w:w="4819" w:type="dxa"/>
          </w:tcPr>
          <w:p w14:paraId="26D22677" w14:textId="61DC8B95" w:rsidR="00094E9B" w:rsidRPr="00DE0537" w:rsidRDefault="00094E9B" w:rsidP="005E4B9F">
            <w:pPr>
              <w:rPr>
                <w:rFonts w:ascii="Times New Roman" w:hAnsi="Times New Roman"/>
              </w:rPr>
            </w:pPr>
            <w:r w:rsidRPr="00DE0537">
              <w:rPr>
                <w:rFonts w:ascii="Times New Roman" w:hAnsi="Times New Roman"/>
              </w:rPr>
              <w:t>Не менее 90-310</w:t>
            </w:r>
          </w:p>
        </w:tc>
        <w:tc>
          <w:tcPr>
            <w:tcW w:w="1134" w:type="dxa"/>
            <w:vMerge/>
            <w:vAlign w:val="center"/>
          </w:tcPr>
          <w:p w14:paraId="671A5F3F" w14:textId="77777777" w:rsidR="00094E9B" w:rsidRPr="00DE0537" w:rsidRDefault="00094E9B" w:rsidP="005E4B9F">
            <w:pPr>
              <w:jc w:val="center"/>
              <w:rPr>
                <w:rFonts w:ascii="Times New Roman" w:hAnsi="Times New Roman"/>
              </w:rPr>
            </w:pPr>
          </w:p>
        </w:tc>
        <w:tc>
          <w:tcPr>
            <w:tcW w:w="957" w:type="dxa"/>
            <w:vMerge/>
            <w:vAlign w:val="center"/>
          </w:tcPr>
          <w:p w14:paraId="79C4E0AE" w14:textId="77777777" w:rsidR="00094E9B" w:rsidRPr="00DE0537" w:rsidRDefault="00094E9B" w:rsidP="005E4B9F">
            <w:pPr>
              <w:jc w:val="center"/>
              <w:rPr>
                <w:rFonts w:ascii="Times New Roman" w:hAnsi="Times New Roman"/>
              </w:rPr>
            </w:pPr>
          </w:p>
        </w:tc>
      </w:tr>
      <w:tr w:rsidR="00094E9B" w:rsidRPr="00DE0537" w14:paraId="70FB176E" w14:textId="77777777" w:rsidTr="001A5530">
        <w:trPr>
          <w:trHeight w:val="133"/>
          <w:jc w:val="center"/>
        </w:trPr>
        <w:tc>
          <w:tcPr>
            <w:tcW w:w="850" w:type="dxa"/>
            <w:vMerge/>
          </w:tcPr>
          <w:p w14:paraId="44A00BBA" w14:textId="77777777" w:rsidR="00094E9B" w:rsidRPr="00DE0537" w:rsidRDefault="00094E9B" w:rsidP="005E4B9F">
            <w:pPr>
              <w:jc w:val="both"/>
              <w:rPr>
                <w:rFonts w:ascii="Times New Roman" w:hAnsi="Times New Roman"/>
              </w:rPr>
            </w:pPr>
          </w:p>
        </w:tc>
        <w:tc>
          <w:tcPr>
            <w:tcW w:w="6942" w:type="dxa"/>
            <w:gridSpan w:val="2"/>
          </w:tcPr>
          <w:p w14:paraId="4AEEB9D5" w14:textId="64E3BDC0" w:rsidR="00094E9B" w:rsidRPr="00DE0537" w:rsidRDefault="00094E9B" w:rsidP="005E4B9F">
            <w:pPr>
              <w:rPr>
                <w:rFonts w:ascii="Times New Roman" w:hAnsi="Times New Roman"/>
              </w:rPr>
            </w:pPr>
            <w:r w:rsidRPr="00DE0537">
              <w:rPr>
                <w:rFonts w:ascii="Times New Roman" w:hAnsi="Times New Roman"/>
              </w:rPr>
              <w:t>Рабочий диапазон входного напряжения, В</w:t>
            </w:r>
          </w:p>
        </w:tc>
        <w:tc>
          <w:tcPr>
            <w:tcW w:w="4819" w:type="dxa"/>
          </w:tcPr>
          <w:p w14:paraId="435C035C" w14:textId="0FF35ACD" w:rsidR="00094E9B" w:rsidRPr="00DE0537" w:rsidRDefault="00094E9B" w:rsidP="005E4B9F">
            <w:pPr>
              <w:rPr>
                <w:rFonts w:ascii="Times New Roman" w:hAnsi="Times New Roman"/>
              </w:rPr>
            </w:pPr>
            <w:r w:rsidRPr="00DE0537">
              <w:rPr>
                <w:rFonts w:ascii="Times New Roman" w:hAnsi="Times New Roman"/>
              </w:rPr>
              <w:t>Не менее 165-310 при нагрузке 100%</w:t>
            </w:r>
            <w:proofErr w:type="gramStart"/>
            <w:r w:rsidRPr="00DE0537">
              <w:rPr>
                <w:rFonts w:ascii="Times New Roman" w:hAnsi="Times New Roman"/>
              </w:rPr>
              <w:t>, Не</w:t>
            </w:r>
            <w:proofErr w:type="gramEnd"/>
            <w:r w:rsidRPr="00DE0537">
              <w:rPr>
                <w:rFonts w:ascii="Times New Roman" w:hAnsi="Times New Roman"/>
              </w:rPr>
              <w:t xml:space="preserve"> менее 135-310 при нагрузке 80%, Не менее 90-310 при нагрузке 60%</w:t>
            </w:r>
          </w:p>
        </w:tc>
        <w:tc>
          <w:tcPr>
            <w:tcW w:w="1134" w:type="dxa"/>
            <w:vMerge/>
            <w:vAlign w:val="center"/>
          </w:tcPr>
          <w:p w14:paraId="3BF9B83D" w14:textId="77777777" w:rsidR="00094E9B" w:rsidRPr="00DE0537" w:rsidRDefault="00094E9B" w:rsidP="005E4B9F">
            <w:pPr>
              <w:jc w:val="center"/>
              <w:rPr>
                <w:rFonts w:ascii="Times New Roman" w:hAnsi="Times New Roman"/>
              </w:rPr>
            </w:pPr>
          </w:p>
        </w:tc>
        <w:tc>
          <w:tcPr>
            <w:tcW w:w="957" w:type="dxa"/>
            <w:vMerge/>
            <w:vAlign w:val="center"/>
          </w:tcPr>
          <w:p w14:paraId="761DD180" w14:textId="77777777" w:rsidR="00094E9B" w:rsidRPr="00DE0537" w:rsidRDefault="00094E9B" w:rsidP="005E4B9F">
            <w:pPr>
              <w:jc w:val="center"/>
              <w:rPr>
                <w:rFonts w:ascii="Times New Roman" w:hAnsi="Times New Roman"/>
              </w:rPr>
            </w:pPr>
          </w:p>
        </w:tc>
      </w:tr>
      <w:tr w:rsidR="00094E9B" w:rsidRPr="00DE0537" w14:paraId="1D745854" w14:textId="77777777" w:rsidTr="001A5530">
        <w:trPr>
          <w:trHeight w:val="133"/>
          <w:jc w:val="center"/>
        </w:trPr>
        <w:tc>
          <w:tcPr>
            <w:tcW w:w="850" w:type="dxa"/>
            <w:vMerge/>
          </w:tcPr>
          <w:p w14:paraId="2E0A62BE" w14:textId="77777777" w:rsidR="00094E9B" w:rsidRPr="00DE0537" w:rsidRDefault="00094E9B" w:rsidP="005E4B9F">
            <w:pPr>
              <w:jc w:val="both"/>
              <w:rPr>
                <w:rFonts w:ascii="Times New Roman" w:hAnsi="Times New Roman"/>
              </w:rPr>
            </w:pPr>
          </w:p>
        </w:tc>
        <w:tc>
          <w:tcPr>
            <w:tcW w:w="6942" w:type="dxa"/>
            <w:gridSpan w:val="2"/>
          </w:tcPr>
          <w:p w14:paraId="5F7ADDE0" w14:textId="26FF2A0D" w:rsidR="00094E9B" w:rsidRPr="00DE0537" w:rsidRDefault="00094E9B" w:rsidP="005E4B9F">
            <w:pPr>
              <w:rPr>
                <w:rFonts w:ascii="Times New Roman" w:hAnsi="Times New Roman"/>
              </w:rPr>
            </w:pPr>
            <w:r w:rsidRPr="00DE0537">
              <w:rPr>
                <w:rFonts w:ascii="Times New Roman" w:hAnsi="Times New Roman"/>
              </w:rPr>
              <w:t>Номинальное входное напряжение, В</w:t>
            </w:r>
          </w:p>
        </w:tc>
        <w:tc>
          <w:tcPr>
            <w:tcW w:w="4819" w:type="dxa"/>
          </w:tcPr>
          <w:p w14:paraId="079EC5D3" w14:textId="25FCF29E" w:rsidR="00094E9B" w:rsidRPr="00DE0537" w:rsidRDefault="00094E9B" w:rsidP="005E4B9F">
            <w:pPr>
              <w:rPr>
                <w:rFonts w:ascii="Times New Roman" w:hAnsi="Times New Roman"/>
              </w:rPr>
            </w:pPr>
            <w:r w:rsidRPr="00DE0537">
              <w:rPr>
                <w:rFonts w:ascii="Times New Roman" w:hAnsi="Times New Roman"/>
              </w:rPr>
              <w:t>220/230</w:t>
            </w:r>
          </w:p>
        </w:tc>
        <w:tc>
          <w:tcPr>
            <w:tcW w:w="1134" w:type="dxa"/>
            <w:vMerge/>
            <w:vAlign w:val="center"/>
          </w:tcPr>
          <w:p w14:paraId="7117F542" w14:textId="77777777" w:rsidR="00094E9B" w:rsidRPr="00DE0537" w:rsidRDefault="00094E9B" w:rsidP="005E4B9F">
            <w:pPr>
              <w:jc w:val="center"/>
              <w:rPr>
                <w:rFonts w:ascii="Times New Roman" w:hAnsi="Times New Roman"/>
              </w:rPr>
            </w:pPr>
          </w:p>
        </w:tc>
        <w:tc>
          <w:tcPr>
            <w:tcW w:w="957" w:type="dxa"/>
            <w:vMerge/>
            <w:vAlign w:val="center"/>
          </w:tcPr>
          <w:p w14:paraId="3F28DB5D" w14:textId="77777777" w:rsidR="00094E9B" w:rsidRPr="00DE0537" w:rsidRDefault="00094E9B" w:rsidP="005E4B9F">
            <w:pPr>
              <w:jc w:val="center"/>
              <w:rPr>
                <w:rFonts w:ascii="Times New Roman" w:hAnsi="Times New Roman"/>
              </w:rPr>
            </w:pPr>
          </w:p>
        </w:tc>
      </w:tr>
      <w:tr w:rsidR="00094E9B" w:rsidRPr="00DE0537" w14:paraId="6067021A" w14:textId="77777777" w:rsidTr="001A5530">
        <w:trPr>
          <w:trHeight w:val="133"/>
          <w:jc w:val="center"/>
        </w:trPr>
        <w:tc>
          <w:tcPr>
            <w:tcW w:w="850" w:type="dxa"/>
            <w:vMerge/>
          </w:tcPr>
          <w:p w14:paraId="0B45C9D8" w14:textId="77777777" w:rsidR="00094E9B" w:rsidRPr="00DE0537" w:rsidRDefault="00094E9B" w:rsidP="005E4B9F">
            <w:pPr>
              <w:jc w:val="both"/>
              <w:rPr>
                <w:rFonts w:ascii="Times New Roman" w:hAnsi="Times New Roman"/>
              </w:rPr>
            </w:pPr>
          </w:p>
        </w:tc>
        <w:tc>
          <w:tcPr>
            <w:tcW w:w="6942" w:type="dxa"/>
            <w:gridSpan w:val="2"/>
          </w:tcPr>
          <w:p w14:paraId="0F5D190C" w14:textId="73F44C38" w:rsidR="00094E9B" w:rsidRPr="00DE0537" w:rsidRDefault="00094E9B" w:rsidP="005E4B9F">
            <w:pPr>
              <w:rPr>
                <w:rFonts w:ascii="Times New Roman" w:hAnsi="Times New Roman"/>
              </w:rPr>
            </w:pPr>
            <w:r w:rsidRPr="00DE0537">
              <w:rPr>
                <w:rFonts w:ascii="Times New Roman" w:hAnsi="Times New Roman"/>
              </w:rPr>
              <w:t>Совместимость с генератором</w:t>
            </w:r>
          </w:p>
        </w:tc>
        <w:tc>
          <w:tcPr>
            <w:tcW w:w="4819" w:type="dxa"/>
          </w:tcPr>
          <w:p w14:paraId="01968FF8" w14:textId="7E1D02B7" w:rsidR="00094E9B" w:rsidRPr="00DE0537" w:rsidRDefault="00094E9B" w:rsidP="005E4B9F">
            <w:pPr>
              <w:rPr>
                <w:rFonts w:ascii="Times New Roman" w:hAnsi="Times New Roman"/>
              </w:rPr>
            </w:pPr>
            <w:r w:rsidRPr="00DE0537">
              <w:rPr>
                <w:rFonts w:ascii="Times New Roman" w:hAnsi="Times New Roman"/>
              </w:rPr>
              <w:t>да</w:t>
            </w:r>
          </w:p>
        </w:tc>
        <w:tc>
          <w:tcPr>
            <w:tcW w:w="1134" w:type="dxa"/>
            <w:vMerge/>
            <w:vAlign w:val="center"/>
          </w:tcPr>
          <w:p w14:paraId="081DCFD3" w14:textId="77777777" w:rsidR="00094E9B" w:rsidRPr="00DE0537" w:rsidRDefault="00094E9B" w:rsidP="005E4B9F">
            <w:pPr>
              <w:jc w:val="center"/>
              <w:rPr>
                <w:rFonts w:ascii="Times New Roman" w:hAnsi="Times New Roman"/>
              </w:rPr>
            </w:pPr>
          </w:p>
        </w:tc>
        <w:tc>
          <w:tcPr>
            <w:tcW w:w="957" w:type="dxa"/>
            <w:vMerge/>
            <w:vAlign w:val="center"/>
          </w:tcPr>
          <w:p w14:paraId="7ABA8401" w14:textId="77777777" w:rsidR="00094E9B" w:rsidRPr="00DE0537" w:rsidRDefault="00094E9B" w:rsidP="005E4B9F">
            <w:pPr>
              <w:jc w:val="center"/>
              <w:rPr>
                <w:rFonts w:ascii="Times New Roman" w:hAnsi="Times New Roman"/>
              </w:rPr>
            </w:pPr>
          </w:p>
        </w:tc>
      </w:tr>
      <w:tr w:rsidR="00094E9B" w:rsidRPr="00DE0537" w14:paraId="49401FF3" w14:textId="77777777" w:rsidTr="001A5530">
        <w:trPr>
          <w:trHeight w:val="133"/>
          <w:jc w:val="center"/>
        </w:trPr>
        <w:tc>
          <w:tcPr>
            <w:tcW w:w="850" w:type="dxa"/>
            <w:vMerge/>
          </w:tcPr>
          <w:p w14:paraId="0724774C" w14:textId="77777777" w:rsidR="00094E9B" w:rsidRPr="00DE0537" w:rsidRDefault="00094E9B" w:rsidP="005E4B9F">
            <w:pPr>
              <w:jc w:val="both"/>
              <w:rPr>
                <w:rFonts w:ascii="Times New Roman" w:hAnsi="Times New Roman"/>
              </w:rPr>
            </w:pPr>
          </w:p>
        </w:tc>
        <w:tc>
          <w:tcPr>
            <w:tcW w:w="6942" w:type="dxa"/>
            <w:gridSpan w:val="2"/>
          </w:tcPr>
          <w:p w14:paraId="1D014832" w14:textId="39FE28C8" w:rsidR="00094E9B" w:rsidRPr="00DE0537" w:rsidRDefault="00094E9B" w:rsidP="005E4B9F">
            <w:pPr>
              <w:rPr>
                <w:rFonts w:ascii="Times New Roman" w:hAnsi="Times New Roman"/>
              </w:rPr>
            </w:pPr>
            <w:r w:rsidRPr="00DE0537">
              <w:rPr>
                <w:rFonts w:ascii="Times New Roman" w:hAnsi="Times New Roman"/>
              </w:rPr>
              <w:t>Тип входной сети</w:t>
            </w:r>
          </w:p>
        </w:tc>
        <w:tc>
          <w:tcPr>
            <w:tcW w:w="4819" w:type="dxa"/>
          </w:tcPr>
          <w:p w14:paraId="553B78BC" w14:textId="666F55B3" w:rsidR="00094E9B" w:rsidRPr="00DE0537" w:rsidRDefault="00094E9B" w:rsidP="005E4B9F">
            <w:pPr>
              <w:rPr>
                <w:rFonts w:ascii="Times New Roman" w:hAnsi="Times New Roman"/>
              </w:rPr>
            </w:pPr>
            <w:r w:rsidRPr="00DE0537">
              <w:rPr>
                <w:rFonts w:ascii="Times New Roman" w:hAnsi="Times New Roman"/>
              </w:rPr>
              <w:t>однофазная трехпроводная (L, N, PE)</w:t>
            </w:r>
          </w:p>
        </w:tc>
        <w:tc>
          <w:tcPr>
            <w:tcW w:w="1134" w:type="dxa"/>
            <w:vMerge/>
            <w:vAlign w:val="center"/>
          </w:tcPr>
          <w:p w14:paraId="6593A494" w14:textId="77777777" w:rsidR="00094E9B" w:rsidRPr="00DE0537" w:rsidRDefault="00094E9B" w:rsidP="005E4B9F">
            <w:pPr>
              <w:jc w:val="center"/>
              <w:rPr>
                <w:rFonts w:ascii="Times New Roman" w:hAnsi="Times New Roman"/>
              </w:rPr>
            </w:pPr>
          </w:p>
        </w:tc>
        <w:tc>
          <w:tcPr>
            <w:tcW w:w="957" w:type="dxa"/>
            <w:vMerge/>
            <w:vAlign w:val="center"/>
          </w:tcPr>
          <w:p w14:paraId="6C1DAB43" w14:textId="77777777" w:rsidR="00094E9B" w:rsidRPr="00DE0537" w:rsidRDefault="00094E9B" w:rsidP="005E4B9F">
            <w:pPr>
              <w:jc w:val="center"/>
              <w:rPr>
                <w:rFonts w:ascii="Times New Roman" w:hAnsi="Times New Roman"/>
              </w:rPr>
            </w:pPr>
          </w:p>
        </w:tc>
      </w:tr>
      <w:tr w:rsidR="00094E9B" w:rsidRPr="00DE0537" w14:paraId="0690C34D" w14:textId="77777777" w:rsidTr="001A5530">
        <w:trPr>
          <w:trHeight w:val="133"/>
          <w:jc w:val="center"/>
        </w:trPr>
        <w:tc>
          <w:tcPr>
            <w:tcW w:w="850" w:type="dxa"/>
            <w:vMerge/>
          </w:tcPr>
          <w:p w14:paraId="4D36536D" w14:textId="77777777" w:rsidR="00094E9B" w:rsidRPr="00DE0537" w:rsidRDefault="00094E9B" w:rsidP="005E4B9F">
            <w:pPr>
              <w:jc w:val="both"/>
              <w:rPr>
                <w:rFonts w:ascii="Times New Roman" w:hAnsi="Times New Roman"/>
              </w:rPr>
            </w:pPr>
          </w:p>
        </w:tc>
        <w:tc>
          <w:tcPr>
            <w:tcW w:w="6942" w:type="dxa"/>
            <w:gridSpan w:val="2"/>
          </w:tcPr>
          <w:p w14:paraId="382B4C8C" w14:textId="58379416" w:rsidR="00094E9B" w:rsidRPr="00DE0537" w:rsidRDefault="00094E9B" w:rsidP="005E4B9F">
            <w:pPr>
              <w:rPr>
                <w:rFonts w:ascii="Times New Roman" w:hAnsi="Times New Roman"/>
              </w:rPr>
            </w:pPr>
            <w:r w:rsidRPr="00DE0537">
              <w:rPr>
                <w:rFonts w:ascii="Times New Roman" w:hAnsi="Times New Roman"/>
              </w:rPr>
              <w:t>Тип выходного напряжения</w:t>
            </w:r>
          </w:p>
        </w:tc>
        <w:tc>
          <w:tcPr>
            <w:tcW w:w="4819" w:type="dxa"/>
          </w:tcPr>
          <w:p w14:paraId="7024696E" w14:textId="6738E496" w:rsidR="00094E9B" w:rsidRPr="00DE0537" w:rsidRDefault="00094E9B" w:rsidP="005E4B9F">
            <w:pPr>
              <w:rPr>
                <w:rFonts w:ascii="Times New Roman" w:hAnsi="Times New Roman"/>
              </w:rPr>
            </w:pPr>
            <w:r w:rsidRPr="00DE0537">
              <w:rPr>
                <w:rFonts w:ascii="Times New Roman" w:hAnsi="Times New Roman"/>
              </w:rPr>
              <w:t>однофазное</w:t>
            </w:r>
          </w:p>
        </w:tc>
        <w:tc>
          <w:tcPr>
            <w:tcW w:w="1134" w:type="dxa"/>
            <w:vMerge/>
            <w:vAlign w:val="center"/>
          </w:tcPr>
          <w:p w14:paraId="3FED813E" w14:textId="77777777" w:rsidR="00094E9B" w:rsidRPr="00DE0537" w:rsidRDefault="00094E9B" w:rsidP="005E4B9F">
            <w:pPr>
              <w:jc w:val="center"/>
              <w:rPr>
                <w:rFonts w:ascii="Times New Roman" w:hAnsi="Times New Roman"/>
              </w:rPr>
            </w:pPr>
          </w:p>
        </w:tc>
        <w:tc>
          <w:tcPr>
            <w:tcW w:w="957" w:type="dxa"/>
            <w:vMerge/>
            <w:vAlign w:val="center"/>
          </w:tcPr>
          <w:p w14:paraId="1584111A" w14:textId="77777777" w:rsidR="00094E9B" w:rsidRPr="00DE0537" w:rsidRDefault="00094E9B" w:rsidP="005E4B9F">
            <w:pPr>
              <w:jc w:val="center"/>
              <w:rPr>
                <w:rFonts w:ascii="Times New Roman" w:hAnsi="Times New Roman"/>
              </w:rPr>
            </w:pPr>
          </w:p>
        </w:tc>
      </w:tr>
      <w:tr w:rsidR="00094E9B" w:rsidRPr="00DE0537" w14:paraId="4FDEB7AB" w14:textId="77777777" w:rsidTr="001A5530">
        <w:trPr>
          <w:trHeight w:val="133"/>
          <w:jc w:val="center"/>
        </w:trPr>
        <w:tc>
          <w:tcPr>
            <w:tcW w:w="850" w:type="dxa"/>
            <w:vMerge/>
          </w:tcPr>
          <w:p w14:paraId="0BB239D2" w14:textId="77777777" w:rsidR="00094E9B" w:rsidRPr="00DE0537" w:rsidRDefault="00094E9B" w:rsidP="005E4B9F">
            <w:pPr>
              <w:jc w:val="both"/>
              <w:rPr>
                <w:rFonts w:ascii="Times New Roman" w:hAnsi="Times New Roman"/>
              </w:rPr>
            </w:pPr>
          </w:p>
        </w:tc>
        <w:tc>
          <w:tcPr>
            <w:tcW w:w="6942" w:type="dxa"/>
            <w:gridSpan w:val="2"/>
          </w:tcPr>
          <w:p w14:paraId="4F60EF60" w14:textId="0CA62B1B" w:rsidR="00094E9B" w:rsidRPr="00DE0537" w:rsidRDefault="00094E9B" w:rsidP="005E4B9F">
            <w:pPr>
              <w:rPr>
                <w:rFonts w:ascii="Times New Roman" w:hAnsi="Times New Roman"/>
              </w:rPr>
            </w:pPr>
            <w:r w:rsidRPr="00DE0537">
              <w:rPr>
                <w:rFonts w:ascii="Times New Roman" w:hAnsi="Times New Roman"/>
              </w:rPr>
              <w:t>КПД, %</w:t>
            </w:r>
          </w:p>
        </w:tc>
        <w:tc>
          <w:tcPr>
            <w:tcW w:w="4819" w:type="dxa"/>
          </w:tcPr>
          <w:p w14:paraId="54CC17A8" w14:textId="5DD071C4" w:rsidR="00094E9B" w:rsidRPr="00DE0537" w:rsidRDefault="00094E9B" w:rsidP="005E4B9F">
            <w:pPr>
              <w:rPr>
                <w:rFonts w:ascii="Times New Roman" w:hAnsi="Times New Roman"/>
              </w:rPr>
            </w:pPr>
            <w:r w:rsidRPr="00DE0537">
              <w:rPr>
                <w:rFonts w:ascii="Times New Roman" w:hAnsi="Times New Roman"/>
              </w:rPr>
              <w:t>Не менее 97</w:t>
            </w:r>
          </w:p>
        </w:tc>
        <w:tc>
          <w:tcPr>
            <w:tcW w:w="1134" w:type="dxa"/>
            <w:vMerge/>
            <w:vAlign w:val="center"/>
          </w:tcPr>
          <w:p w14:paraId="34B46372" w14:textId="77777777" w:rsidR="00094E9B" w:rsidRPr="00DE0537" w:rsidRDefault="00094E9B" w:rsidP="005E4B9F">
            <w:pPr>
              <w:jc w:val="center"/>
              <w:rPr>
                <w:rFonts w:ascii="Times New Roman" w:hAnsi="Times New Roman"/>
              </w:rPr>
            </w:pPr>
          </w:p>
        </w:tc>
        <w:tc>
          <w:tcPr>
            <w:tcW w:w="957" w:type="dxa"/>
            <w:vMerge/>
            <w:vAlign w:val="center"/>
          </w:tcPr>
          <w:p w14:paraId="0757D6F9" w14:textId="77777777" w:rsidR="00094E9B" w:rsidRPr="00DE0537" w:rsidRDefault="00094E9B" w:rsidP="005E4B9F">
            <w:pPr>
              <w:jc w:val="center"/>
              <w:rPr>
                <w:rFonts w:ascii="Times New Roman" w:hAnsi="Times New Roman"/>
              </w:rPr>
            </w:pPr>
          </w:p>
        </w:tc>
      </w:tr>
      <w:tr w:rsidR="00094E9B" w:rsidRPr="00DE0537" w14:paraId="3B5CAEB9" w14:textId="77777777" w:rsidTr="001A5530">
        <w:trPr>
          <w:trHeight w:val="133"/>
          <w:jc w:val="center"/>
        </w:trPr>
        <w:tc>
          <w:tcPr>
            <w:tcW w:w="850" w:type="dxa"/>
            <w:vMerge/>
          </w:tcPr>
          <w:p w14:paraId="6864F224" w14:textId="77777777" w:rsidR="00094E9B" w:rsidRPr="00DE0537" w:rsidRDefault="00094E9B" w:rsidP="005E4B9F">
            <w:pPr>
              <w:jc w:val="both"/>
              <w:rPr>
                <w:rFonts w:ascii="Times New Roman" w:hAnsi="Times New Roman"/>
              </w:rPr>
            </w:pPr>
          </w:p>
        </w:tc>
        <w:tc>
          <w:tcPr>
            <w:tcW w:w="6942" w:type="dxa"/>
            <w:gridSpan w:val="2"/>
          </w:tcPr>
          <w:p w14:paraId="03AA45FE" w14:textId="20A94692" w:rsidR="00094E9B" w:rsidRPr="00DE0537" w:rsidRDefault="00094E9B" w:rsidP="005E4B9F">
            <w:pPr>
              <w:rPr>
                <w:rFonts w:ascii="Times New Roman" w:hAnsi="Times New Roman"/>
              </w:rPr>
            </w:pPr>
            <w:r w:rsidRPr="00DE0537">
              <w:rPr>
                <w:rFonts w:ascii="Times New Roman" w:hAnsi="Times New Roman"/>
              </w:rPr>
              <w:t>Перегрузочная способность</w:t>
            </w:r>
          </w:p>
        </w:tc>
        <w:tc>
          <w:tcPr>
            <w:tcW w:w="4819" w:type="dxa"/>
          </w:tcPr>
          <w:p w14:paraId="364BDEDE" w14:textId="190504C4" w:rsidR="00094E9B" w:rsidRPr="00DE0537" w:rsidRDefault="00094E9B" w:rsidP="005E4B9F">
            <w:pPr>
              <w:rPr>
                <w:rFonts w:ascii="Times New Roman" w:hAnsi="Times New Roman"/>
              </w:rPr>
            </w:pPr>
            <w:r w:rsidRPr="00DE0537">
              <w:rPr>
                <w:rFonts w:ascii="Times New Roman" w:hAnsi="Times New Roman"/>
              </w:rPr>
              <w:t>&lt;105% - непрерывная работа, 105-150% - не менее 5 с</w:t>
            </w:r>
          </w:p>
        </w:tc>
        <w:tc>
          <w:tcPr>
            <w:tcW w:w="1134" w:type="dxa"/>
            <w:vMerge/>
            <w:vAlign w:val="center"/>
          </w:tcPr>
          <w:p w14:paraId="17B1A9F7" w14:textId="77777777" w:rsidR="00094E9B" w:rsidRPr="00DE0537" w:rsidRDefault="00094E9B" w:rsidP="005E4B9F">
            <w:pPr>
              <w:jc w:val="center"/>
              <w:rPr>
                <w:rFonts w:ascii="Times New Roman" w:hAnsi="Times New Roman"/>
              </w:rPr>
            </w:pPr>
          </w:p>
        </w:tc>
        <w:tc>
          <w:tcPr>
            <w:tcW w:w="957" w:type="dxa"/>
            <w:vMerge/>
            <w:vAlign w:val="center"/>
          </w:tcPr>
          <w:p w14:paraId="15D22EDE" w14:textId="77777777" w:rsidR="00094E9B" w:rsidRPr="00DE0537" w:rsidRDefault="00094E9B" w:rsidP="005E4B9F">
            <w:pPr>
              <w:jc w:val="center"/>
              <w:rPr>
                <w:rFonts w:ascii="Times New Roman" w:hAnsi="Times New Roman"/>
              </w:rPr>
            </w:pPr>
          </w:p>
        </w:tc>
      </w:tr>
      <w:tr w:rsidR="00094E9B" w:rsidRPr="00DE0537" w14:paraId="04F7F162" w14:textId="77777777" w:rsidTr="001A5530">
        <w:trPr>
          <w:trHeight w:val="133"/>
          <w:jc w:val="center"/>
        </w:trPr>
        <w:tc>
          <w:tcPr>
            <w:tcW w:w="850" w:type="dxa"/>
            <w:vMerge/>
          </w:tcPr>
          <w:p w14:paraId="5A0DBBFC" w14:textId="77777777" w:rsidR="00094E9B" w:rsidRPr="00DE0537" w:rsidRDefault="00094E9B" w:rsidP="005E4B9F">
            <w:pPr>
              <w:jc w:val="both"/>
              <w:rPr>
                <w:rFonts w:ascii="Times New Roman" w:hAnsi="Times New Roman"/>
              </w:rPr>
            </w:pPr>
          </w:p>
        </w:tc>
        <w:tc>
          <w:tcPr>
            <w:tcW w:w="6942" w:type="dxa"/>
            <w:gridSpan w:val="2"/>
          </w:tcPr>
          <w:p w14:paraId="5BF18E2F" w14:textId="70948FBE" w:rsidR="00094E9B" w:rsidRPr="00DE0537" w:rsidRDefault="00094E9B" w:rsidP="005E4B9F">
            <w:pPr>
              <w:rPr>
                <w:rFonts w:ascii="Times New Roman" w:hAnsi="Times New Roman"/>
              </w:rPr>
            </w:pPr>
            <w:r w:rsidRPr="00DE0537">
              <w:rPr>
                <w:rFonts w:ascii="Times New Roman" w:hAnsi="Times New Roman"/>
              </w:rPr>
              <w:t>Крест-фактор</w:t>
            </w:r>
          </w:p>
        </w:tc>
        <w:tc>
          <w:tcPr>
            <w:tcW w:w="4819" w:type="dxa"/>
          </w:tcPr>
          <w:p w14:paraId="5CE88088" w14:textId="0E5B633D" w:rsidR="00094E9B" w:rsidRPr="00DE0537" w:rsidRDefault="00094E9B" w:rsidP="005E4B9F">
            <w:pPr>
              <w:rPr>
                <w:rFonts w:ascii="Times New Roman" w:hAnsi="Times New Roman"/>
              </w:rPr>
            </w:pPr>
            <w:r w:rsidRPr="00DE0537">
              <w:rPr>
                <w:rFonts w:ascii="Times New Roman" w:hAnsi="Times New Roman"/>
              </w:rPr>
              <w:t>3:1</w:t>
            </w:r>
          </w:p>
        </w:tc>
        <w:tc>
          <w:tcPr>
            <w:tcW w:w="1134" w:type="dxa"/>
            <w:vMerge/>
            <w:vAlign w:val="center"/>
          </w:tcPr>
          <w:p w14:paraId="5E97CAFB" w14:textId="77777777" w:rsidR="00094E9B" w:rsidRPr="00DE0537" w:rsidRDefault="00094E9B" w:rsidP="005E4B9F">
            <w:pPr>
              <w:jc w:val="center"/>
              <w:rPr>
                <w:rFonts w:ascii="Times New Roman" w:hAnsi="Times New Roman"/>
              </w:rPr>
            </w:pPr>
          </w:p>
        </w:tc>
        <w:tc>
          <w:tcPr>
            <w:tcW w:w="957" w:type="dxa"/>
            <w:vMerge/>
            <w:vAlign w:val="center"/>
          </w:tcPr>
          <w:p w14:paraId="0052D668" w14:textId="77777777" w:rsidR="00094E9B" w:rsidRPr="00DE0537" w:rsidRDefault="00094E9B" w:rsidP="005E4B9F">
            <w:pPr>
              <w:jc w:val="center"/>
              <w:rPr>
                <w:rFonts w:ascii="Times New Roman" w:hAnsi="Times New Roman"/>
              </w:rPr>
            </w:pPr>
          </w:p>
        </w:tc>
      </w:tr>
      <w:tr w:rsidR="00094E9B" w:rsidRPr="00DE0537" w14:paraId="4DAA7E36" w14:textId="77777777" w:rsidTr="001A5530">
        <w:trPr>
          <w:trHeight w:val="133"/>
          <w:jc w:val="center"/>
        </w:trPr>
        <w:tc>
          <w:tcPr>
            <w:tcW w:w="850" w:type="dxa"/>
            <w:vMerge/>
          </w:tcPr>
          <w:p w14:paraId="23628615" w14:textId="77777777" w:rsidR="00094E9B" w:rsidRPr="00DE0537" w:rsidRDefault="00094E9B" w:rsidP="005E4B9F">
            <w:pPr>
              <w:jc w:val="both"/>
              <w:rPr>
                <w:rFonts w:ascii="Times New Roman" w:hAnsi="Times New Roman"/>
              </w:rPr>
            </w:pPr>
          </w:p>
        </w:tc>
        <w:tc>
          <w:tcPr>
            <w:tcW w:w="6942" w:type="dxa"/>
            <w:gridSpan w:val="2"/>
          </w:tcPr>
          <w:p w14:paraId="15BEA202" w14:textId="62FACE56" w:rsidR="00094E9B" w:rsidRPr="00DE0537" w:rsidRDefault="00094E9B" w:rsidP="005E4B9F">
            <w:pPr>
              <w:rPr>
                <w:rFonts w:ascii="Times New Roman" w:hAnsi="Times New Roman"/>
              </w:rPr>
            </w:pPr>
            <w:r w:rsidRPr="00DE0537">
              <w:rPr>
                <w:rFonts w:ascii="Times New Roman" w:hAnsi="Times New Roman"/>
              </w:rPr>
              <w:t>Коэффициент нелинейных искажений выходного напряжения, %</w:t>
            </w:r>
          </w:p>
        </w:tc>
        <w:tc>
          <w:tcPr>
            <w:tcW w:w="4819" w:type="dxa"/>
          </w:tcPr>
          <w:p w14:paraId="4D59DA0D" w14:textId="4ACA9567" w:rsidR="00094E9B" w:rsidRPr="00DE0537" w:rsidRDefault="00094E9B" w:rsidP="005E4B9F">
            <w:pPr>
              <w:rPr>
                <w:rFonts w:ascii="Times New Roman" w:hAnsi="Times New Roman"/>
              </w:rPr>
            </w:pPr>
            <w:r w:rsidRPr="00DE0537">
              <w:rPr>
                <w:rFonts w:ascii="Times New Roman" w:hAnsi="Times New Roman"/>
              </w:rPr>
              <w:t>&lt;1,5% при линейной нагрузке, &lt;3% при нелинейной нагрузке</w:t>
            </w:r>
          </w:p>
        </w:tc>
        <w:tc>
          <w:tcPr>
            <w:tcW w:w="1134" w:type="dxa"/>
            <w:vMerge/>
            <w:vAlign w:val="center"/>
          </w:tcPr>
          <w:p w14:paraId="0B0F0ED3" w14:textId="77777777" w:rsidR="00094E9B" w:rsidRPr="00DE0537" w:rsidRDefault="00094E9B" w:rsidP="005E4B9F">
            <w:pPr>
              <w:jc w:val="center"/>
              <w:rPr>
                <w:rFonts w:ascii="Times New Roman" w:hAnsi="Times New Roman"/>
              </w:rPr>
            </w:pPr>
          </w:p>
        </w:tc>
        <w:tc>
          <w:tcPr>
            <w:tcW w:w="957" w:type="dxa"/>
            <w:vMerge/>
            <w:vAlign w:val="center"/>
          </w:tcPr>
          <w:p w14:paraId="5BB86FEB" w14:textId="77777777" w:rsidR="00094E9B" w:rsidRPr="00DE0537" w:rsidRDefault="00094E9B" w:rsidP="005E4B9F">
            <w:pPr>
              <w:jc w:val="center"/>
              <w:rPr>
                <w:rFonts w:ascii="Times New Roman" w:hAnsi="Times New Roman"/>
              </w:rPr>
            </w:pPr>
          </w:p>
        </w:tc>
      </w:tr>
      <w:tr w:rsidR="00094E9B" w:rsidRPr="00DE0537" w14:paraId="41A68526" w14:textId="77777777" w:rsidTr="001A5530">
        <w:trPr>
          <w:trHeight w:val="133"/>
          <w:jc w:val="center"/>
        </w:trPr>
        <w:tc>
          <w:tcPr>
            <w:tcW w:w="850" w:type="dxa"/>
            <w:vMerge/>
          </w:tcPr>
          <w:p w14:paraId="20A160D2" w14:textId="77777777" w:rsidR="00094E9B" w:rsidRPr="00DE0537" w:rsidRDefault="00094E9B" w:rsidP="005E4B9F">
            <w:pPr>
              <w:jc w:val="both"/>
              <w:rPr>
                <w:rFonts w:ascii="Times New Roman" w:hAnsi="Times New Roman"/>
              </w:rPr>
            </w:pPr>
          </w:p>
        </w:tc>
        <w:tc>
          <w:tcPr>
            <w:tcW w:w="6942" w:type="dxa"/>
            <w:gridSpan w:val="2"/>
          </w:tcPr>
          <w:p w14:paraId="6A0C1461" w14:textId="7E3FF53D" w:rsidR="00094E9B" w:rsidRPr="00DE0537" w:rsidRDefault="00094E9B" w:rsidP="005E4B9F">
            <w:pPr>
              <w:rPr>
                <w:rFonts w:ascii="Times New Roman" w:hAnsi="Times New Roman"/>
              </w:rPr>
            </w:pPr>
            <w:r w:rsidRPr="00DE0537">
              <w:rPr>
                <w:rFonts w:ascii="Times New Roman" w:hAnsi="Times New Roman"/>
              </w:rPr>
              <w:t xml:space="preserve">Максимальный выходной ток, </w:t>
            </w:r>
            <w:proofErr w:type="gramStart"/>
            <w:r w:rsidRPr="00DE0537">
              <w:rPr>
                <w:rFonts w:ascii="Times New Roman" w:hAnsi="Times New Roman"/>
              </w:rPr>
              <w:t>А</w:t>
            </w:r>
            <w:proofErr w:type="gramEnd"/>
          </w:p>
        </w:tc>
        <w:tc>
          <w:tcPr>
            <w:tcW w:w="4819" w:type="dxa"/>
          </w:tcPr>
          <w:p w14:paraId="6C76C100" w14:textId="76B01686" w:rsidR="00094E9B" w:rsidRPr="00DE0537" w:rsidRDefault="00094E9B" w:rsidP="005E4B9F">
            <w:pPr>
              <w:rPr>
                <w:rFonts w:ascii="Times New Roman" w:hAnsi="Times New Roman"/>
              </w:rPr>
            </w:pPr>
            <w:r w:rsidRPr="00DE0537">
              <w:rPr>
                <w:rFonts w:ascii="Times New Roman" w:hAnsi="Times New Roman"/>
              </w:rPr>
              <w:t>Не менее 32</w:t>
            </w:r>
          </w:p>
        </w:tc>
        <w:tc>
          <w:tcPr>
            <w:tcW w:w="1134" w:type="dxa"/>
            <w:vMerge/>
            <w:vAlign w:val="center"/>
          </w:tcPr>
          <w:p w14:paraId="22D70F31" w14:textId="77777777" w:rsidR="00094E9B" w:rsidRPr="00DE0537" w:rsidRDefault="00094E9B" w:rsidP="005E4B9F">
            <w:pPr>
              <w:jc w:val="center"/>
              <w:rPr>
                <w:rFonts w:ascii="Times New Roman" w:hAnsi="Times New Roman"/>
              </w:rPr>
            </w:pPr>
          </w:p>
        </w:tc>
        <w:tc>
          <w:tcPr>
            <w:tcW w:w="957" w:type="dxa"/>
            <w:vMerge/>
            <w:vAlign w:val="center"/>
          </w:tcPr>
          <w:p w14:paraId="2F6E9DBF" w14:textId="77777777" w:rsidR="00094E9B" w:rsidRPr="00DE0537" w:rsidRDefault="00094E9B" w:rsidP="005E4B9F">
            <w:pPr>
              <w:jc w:val="center"/>
              <w:rPr>
                <w:rFonts w:ascii="Times New Roman" w:hAnsi="Times New Roman"/>
              </w:rPr>
            </w:pPr>
          </w:p>
        </w:tc>
      </w:tr>
      <w:tr w:rsidR="00094E9B" w:rsidRPr="00DE0537" w14:paraId="56BAD18C" w14:textId="77777777" w:rsidTr="001A5530">
        <w:trPr>
          <w:trHeight w:val="133"/>
          <w:jc w:val="center"/>
        </w:trPr>
        <w:tc>
          <w:tcPr>
            <w:tcW w:w="850" w:type="dxa"/>
            <w:vMerge/>
          </w:tcPr>
          <w:p w14:paraId="45AF937F" w14:textId="77777777" w:rsidR="00094E9B" w:rsidRPr="00DE0537" w:rsidRDefault="00094E9B" w:rsidP="005E4B9F">
            <w:pPr>
              <w:jc w:val="both"/>
              <w:rPr>
                <w:rFonts w:ascii="Times New Roman" w:hAnsi="Times New Roman"/>
              </w:rPr>
            </w:pPr>
          </w:p>
        </w:tc>
        <w:tc>
          <w:tcPr>
            <w:tcW w:w="6942" w:type="dxa"/>
            <w:gridSpan w:val="2"/>
          </w:tcPr>
          <w:p w14:paraId="7BBA3C89" w14:textId="5C5D0C23" w:rsidR="00094E9B" w:rsidRPr="00DE0537" w:rsidRDefault="00094E9B" w:rsidP="005E4B9F">
            <w:pPr>
              <w:rPr>
                <w:rFonts w:ascii="Times New Roman" w:hAnsi="Times New Roman"/>
              </w:rPr>
            </w:pPr>
            <w:r w:rsidRPr="00DE0537">
              <w:rPr>
                <w:rFonts w:ascii="Times New Roman" w:hAnsi="Times New Roman"/>
              </w:rPr>
              <w:t>Время автономной работы при отключении питания</w:t>
            </w:r>
          </w:p>
        </w:tc>
        <w:tc>
          <w:tcPr>
            <w:tcW w:w="4819" w:type="dxa"/>
          </w:tcPr>
          <w:p w14:paraId="32B145F6" w14:textId="78A7857C" w:rsidR="00094E9B" w:rsidRPr="00DE0537" w:rsidRDefault="00094E9B" w:rsidP="005E4B9F">
            <w:pPr>
              <w:rPr>
                <w:rFonts w:ascii="Times New Roman" w:hAnsi="Times New Roman"/>
              </w:rPr>
            </w:pPr>
            <w:r w:rsidRPr="00DE0537">
              <w:rPr>
                <w:rFonts w:ascii="Times New Roman" w:hAnsi="Times New Roman"/>
              </w:rPr>
              <w:t xml:space="preserve">не более 200 </w:t>
            </w:r>
            <w:proofErr w:type="spellStart"/>
            <w:r w:rsidRPr="00DE0537">
              <w:rPr>
                <w:rFonts w:ascii="Times New Roman" w:hAnsi="Times New Roman"/>
              </w:rPr>
              <w:t>мс</w:t>
            </w:r>
            <w:proofErr w:type="spellEnd"/>
          </w:p>
        </w:tc>
        <w:tc>
          <w:tcPr>
            <w:tcW w:w="1134" w:type="dxa"/>
            <w:vMerge/>
            <w:vAlign w:val="center"/>
          </w:tcPr>
          <w:p w14:paraId="55D5C150" w14:textId="77777777" w:rsidR="00094E9B" w:rsidRPr="00DE0537" w:rsidRDefault="00094E9B" w:rsidP="005E4B9F">
            <w:pPr>
              <w:jc w:val="center"/>
              <w:rPr>
                <w:rFonts w:ascii="Times New Roman" w:hAnsi="Times New Roman"/>
              </w:rPr>
            </w:pPr>
          </w:p>
        </w:tc>
        <w:tc>
          <w:tcPr>
            <w:tcW w:w="957" w:type="dxa"/>
            <w:vMerge/>
            <w:vAlign w:val="center"/>
          </w:tcPr>
          <w:p w14:paraId="0465F6D4" w14:textId="77777777" w:rsidR="00094E9B" w:rsidRPr="00DE0537" w:rsidRDefault="00094E9B" w:rsidP="005E4B9F">
            <w:pPr>
              <w:jc w:val="center"/>
              <w:rPr>
                <w:rFonts w:ascii="Times New Roman" w:hAnsi="Times New Roman"/>
              </w:rPr>
            </w:pPr>
          </w:p>
        </w:tc>
      </w:tr>
      <w:tr w:rsidR="00094E9B" w:rsidRPr="00DE0537" w14:paraId="0A47DC92" w14:textId="77777777" w:rsidTr="001A5530">
        <w:trPr>
          <w:trHeight w:val="133"/>
          <w:jc w:val="center"/>
        </w:trPr>
        <w:tc>
          <w:tcPr>
            <w:tcW w:w="850" w:type="dxa"/>
            <w:vMerge/>
          </w:tcPr>
          <w:p w14:paraId="63B5553D" w14:textId="77777777" w:rsidR="00094E9B" w:rsidRPr="00DE0537" w:rsidRDefault="00094E9B" w:rsidP="005E4B9F">
            <w:pPr>
              <w:jc w:val="both"/>
              <w:rPr>
                <w:rFonts w:ascii="Times New Roman" w:hAnsi="Times New Roman"/>
              </w:rPr>
            </w:pPr>
          </w:p>
        </w:tc>
        <w:tc>
          <w:tcPr>
            <w:tcW w:w="6942" w:type="dxa"/>
            <w:gridSpan w:val="2"/>
          </w:tcPr>
          <w:p w14:paraId="3E93F03C" w14:textId="4DB8E008" w:rsidR="00094E9B" w:rsidRPr="00DE0537" w:rsidRDefault="00094E9B" w:rsidP="005E4B9F">
            <w:pPr>
              <w:rPr>
                <w:rFonts w:ascii="Times New Roman" w:hAnsi="Times New Roman"/>
              </w:rPr>
            </w:pPr>
            <w:r w:rsidRPr="00DE0537">
              <w:rPr>
                <w:rFonts w:ascii="Times New Roman" w:hAnsi="Times New Roman"/>
              </w:rPr>
              <w:t>Номинальная выходная частота, Гц</w:t>
            </w:r>
          </w:p>
        </w:tc>
        <w:tc>
          <w:tcPr>
            <w:tcW w:w="4819" w:type="dxa"/>
          </w:tcPr>
          <w:p w14:paraId="4C73F6ED" w14:textId="487761A8" w:rsidR="00094E9B" w:rsidRPr="00DE0537" w:rsidRDefault="00094E9B" w:rsidP="005E4B9F">
            <w:pPr>
              <w:rPr>
                <w:rFonts w:ascii="Times New Roman" w:hAnsi="Times New Roman"/>
              </w:rPr>
            </w:pPr>
            <w:r w:rsidRPr="00DE0537">
              <w:rPr>
                <w:rFonts w:ascii="Times New Roman" w:hAnsi="Times New Roman"/>
              </w:rPr>
              <w:t>50 (отклонение частоты выходного напряжения определяется частотой сети)</w:t>
            </w:r>
          </w:p>
        </w:tc>
        <w:tc>
          <w:tcPr>
            <w:tcW w:w="1134" w:type="dxa"/>
            <w:vMerge/>
            <w:vAlign w:val="center"/>
          </w:tcPr>
          <w:p w14:paraId="17D4C6BB" w14:textId="77777777" w:rsidR="00094E9B" w:rsidRPr="00DE0537" w:rsidRDefault="00094E9B" w:rsidP="005E4B9F">
            <w:pPr>
              <w:jc w:val="center"/>
              <w:rPr>
                <w:rFonts w:ascii="Times New Roman" w:hAnsi="Times New Roman"/>
              </w:rPr>
            </w:pPr>
          </w:p>
        </w:tc>
        <w:tc>
          <w:tcPr>
            <w:tcW w:w="957" w:type="dxa"/>
            <w:vMerge/>
            <w:vAlign w:val="center"/>
          </w:tcPr>
          <w:p w14:paraId="58D8A53C" w14:textId="77777777" w:rsidR="00094E9B" w:rsidRPr="00DE0537" w:rsidRDefault="00094E9B" w:rsidP="005E4B9F">
            <w:pPr>
              <w:jc w:val="center"/>
              <w:rPr>
                <w:rFonts w:ascii="Times New Roman" w:hAnsi="Times New Roman"/>
              </w:rPr>
            </w:pPr>
          </w:p>
        </w:tc>
      </w:tr>
      <w:tr w:rsidR="00094E9B" w:rsidRPr="00DE0537" w14:paraId="4864D5C3" w14:textId="77777777" w:rsidTr="001A5530">
        <w:trPr>
          <w:trHeight w:val="133"/>
          <w:jc w:val="center"/>
        </w:trPr>
        <w:tc>
          <w:tcPr>
            <w:tcW w:w="850" w:type="dxa"/>
            <w:vMerge/>
          </w:tcPr>
          <w:p w14:paraId="4181E11B" w14:textId="77777777" w:rsidR="00094E9B" w:rsidRPr="00DE0537" w:rsidRDefault="00094E9B" w:rsidP="005E4B9F">
            <w:pPr>
              <w:jc w:val="both"/>
              <w:rPr>
                <w:rFonts w:ascii="Times New Roman" w:hAnsi="Times New Roman"/>
              </w:rPr>
            </w:pPr>
          </w:p>
        </w:tc>
        <w:tc>
          <w:tcPr>
            <w:tcW w:w="6942" w:type="dxa"/>
            <w:gridSpan w:val="2"/>
          </w:tcPr>
          <w:p w14:paraId="2EA59D7B" w14:textId="26EA4033" w:rsidR="00094E9B" w:rsidRPr="00DE0537" w:rsidRDefault="00094E9B" w:rsidP="005E4B9F">
            <w:pPr>
              <w:rPr>
                <w:rFonts w:ascii="Times New Roman" w:hAnsi="Times New Roman"/>
              </w:rPr>
            </w:pPr>
            <w:r w:rsidRPr="00DE0537">
              <w:rPr>
                <w:rFonts w:ascii="Times New Roman" w:hAnsi="Times New Roman"/>
              </w:rPr>
              <w:t>Точность стабилизации, %</w:t>
            </w:r>
          </w:p>
        </w:tc>
        <w:tc>
          <w:tcPr>
            <w:tcW w:w="4819" w:type="dxa"/>
          </w:tcPr>
          <w:p w14:paraId="229734E7" w14:textId="03ADBA06" w:rsidR="00094E9B" w:rsidRPr="00DE0537" w:rsidRDefault="00094E9B" w:rsidP="005E4B9F">
            <w:pPr>
              <w:rPr>
                <w:rFonts w:ascii="Times New Roman" w:hAnsi="Times New Roman"/>
              </w:rPr>
            </w:pPr>
            <w:r w:rsidRPr="00DE0537">
              <w:rPr>
                <w:rFonts w:ascii="Times New Roman" w:hAnsi="Times New Roman"/>
              </w:rPr>
              <w:t>±2</w:t>
            </w:r>
          </w:p>
        </w:tc>
        <w:tc>
          <w:tcPr>
            <w:tcW w:w="1134" w:type="dxa"/>
            <w:vMerge/>
            <w:vAlign w:val="center"/>
          </w:tcPr>
          <w:p w14:paraId="1DD544C2" w14:textId="77777777" w:rsidR="00094E9B" w:rsidRPr="00DE0537" w:rsidRDefault="00094E9B" w:rsidP="005E4B9F">
            <w:pPr>
              <w:jc w:val="center"/>
              <w:rPr>
                <w:rFonts w:ascii="Times New Roman" w:hAnsi="Times New Roman"/>
              </w:rPr>
            </w:pPr>
          </w:p>
        </w:tc>
        <w:tc>
          <w:tcPr>
            <w:tcW w:w="957" w:type="dxa"/>
            <w:vMerge/>
            <w:vAlign w:val="center"/>
          </w:tcPr>
          <w:p w14:paraId="19BB7ADB" w14:textId="77777777" w:rsidR="00094E9B" w:rsidRPr="00DE0537" w:rsidRDefault="00094E9B" w:rsidP="005E4B9F">
            <w:pPr>
              <w:jc w:val="center"/>
              <w:rPr>
                <w:rFonts w:ascii="Times New Roman" w:hAnsi="Times New Roman"/>
              </w:rPr>
            </w:pPr>
          </w:p>
        </w:tc>
      </w:tr>
      <w:tr w:rsidR="00094E9B" w:rsidRPr="00DE0537" w14:paraId="723E7ED8" w14:textId="77777777" w:rsidTr="001A5530">
        <w:trPr>
          <w:trHeight w:val="133"/>
          <w:jc w:val="center"/>
        </w:trPr>
        <w:tc>
          <w:tcPr>
            <w:tcW w:w="850" w:type="dxa"/>
            <w:vMerge/>
          </w:tcPr>
          <w:p w14:paraId="16EAB606" w14:textId="77777777" w:rsidR="00094E9B" w:rsidRPr="00DE0537" w:rsidRDefault="00094E9B" w:rsidP="005E4B9F">
            <w:pPr>
              <w:jc w:val="both"/>
              <w:rPr>
                <w:rFonts w:ascii="Times New Roman" w:hAnsi="Times New Roman"/>
              </w:rPr>
            </w:pPr>
          </w:p>
        </w:tc>
        <w:tc>
          <w:tcPr>
            <w:tcW w:w="6942" w:type="dxa"/>
            <w:gridSpan w:val="2"/>
          </w:tcPr>
          <w:p w14:paraId="4555D241" w14:textId="3AC63552" w:rsidR="00094E9B" w:rsidRPr="00DE0537" w:rsidRDefault="00094E9B" w:rsidP="005E4B9F">
            <w:pPr>
              <w:rPr>
                <w:rFonts w:ascii="Times New Roman" w:hAnsi="Times New Roman"/>
              </w:rPr>
            </w:pPr>
            <w:r w:rsidRPr="00DE0537">
              <w:rPr>
                <w:rFonts w:ascii="Times New Roman" w:hAnsi="Times New Roman"/>
              </w:rPr>
              <w:t>Диапазон настройки выходного напряжения, В</w:t>
            </w:r>
          </w:p>
        </w:tc>
        <w:tc>
          <w:tcPr>
            <w:tcW w:w="4819" w:type="dxa"/>
          </w:tcPr>
          <w:p w14:paraId="086FEBCC" w14:textId="60F86D05" w:rsidR="00094E9B" w:rsidRPr="00DE0537" w:rsidRDefault="00094E9B" w:rsidP="005E4B9F">
            <w:pPr>
              <w:rPr>
                <w:rFonts w:ascii="Times New Roman" w:hAnsi="Times New Roman"/>
              </w:rPr>
            </w:pPr>
            <w:r w:rsidRPr="00DE0537">
              <w:rPr>
                <w:rFonts w:ascii="Times New Roman" w:hAnsi="Times New Roman"/>
              </w:rPr>
              <w:t>220-230 с шагом 1</w:t>
            </w:r>
          </w:p>
        </w:tc>
        <w:tc>
          <w:tcPr>
            <w:tcW w:w="1134" w:type="dxa"/>
            <w:vMerge/>
            <w:vAlign w:val="center"/>
          </w:tcPr>
          <w:p w14:paraId="48B59EF7" w14:textId="77777777" w:rsidR="00094E9B" w:rsidRPr="00DE0537" w:rsidRDefault="00094E9B" w:rsidP="005E4B9F">
            <w:pPr>
              <w:jc w:val="center"/>
              <w:rPr>
                <w:rFonts w:ascii="Times New Roman" w:hAnsi="Times New Roman"/>
              </w:rPr>
            </w:pPr>
          </w:p>
        </w:tc>
        <w:tc>
          <w:tcPr>
            <w:tcW w:w="957" w:type="dxa"/>
            <w:vMerge/>
            <w:vAlign w:val="center"/>
          </w:tcPr>
          <w:p w14:paraId="7AA049DC" w14:textId="77777777" w:rsidR="00094E9B" w:rsidRPr="00DE0537" w:rsidRDefault="00094E9B" w:rsidP="005E4B9F">
            <w:pPr>
              <w:jc w:val="center"/>
              <w:rPr>
                <w:rFonts w:ascii="Times New Roman" w:hAnsi="Times New Roman"/>
              </w:rPr>
            </w:pPr>
          </w:p>
        </w:tc>
      </w:tr>
      <w:tr w:rsidR="00094E9B" w:rsidRPr="00DE0537" w14:paraId="21192E8F" w14:textId="77777777" w:rsidTr="001A5530">
        <w:trPr>
          <w:trHeight w:val="133"/>
          <w:jc w:val="center"/>
        </w:trPr>
        <w:tc>
          <w:tcPr>
            <w:tcW w:w="850" w:type="dxa"/>
            <w:vMerge/>
          </w:tcPr>
          <w:p w14:paraId="1AB96010" w14:textId="77777777" w:rsidR="00094E9B" w:rsidRPr="00DE0537" w:rsidRDefault="00094E9B" w:rsidP="005E4B9F">
            <w:pPr>
              <w:jc w:val="both"/>
              <w:rPr>
                <w:rFonts w:ascii="Times New Roman" w:hAnsi="Times New Roman"/>
              </w:rPr>
            </w:pPr>
          </w:p>
        </w:tc>
        <w:tc>
          <w:tcPr>
            <w:tcW w:w="6942" w:type="dxa"/>
            <w:gridSpan w:val="2"/>
          </w:tcPr>
          <w:p w14:paraId="54A704E7" w14:textId="357B37AD" w:rsidR="00094E9B" w:rsidRPr="00DE0537" w:rsidRDefault="00094E9B" w:rsidP="005E4B9F">
            <w:pPr>
              <w:rPr>
                <w:rFonts w:ascii="Times New Roman" w:hAnsi="Times New Roman"/>
              </w:rPr>
            </w:pPr>
            <w:r w:rsidRPr="00DE0537">
              <w:rPr>
                <w:rFonts w:ascii="Times New Roman" w:hAnsi="Times New Roman"/>
              </w:rPr>
              <w:t>Номинальное выходное напряжение, В</w:t>
            </w:r>
          </w:p>
        </w:tc>
        <w:tc>
          <w:tcPr>
            <w:tcW w:w="4819" w:type="dxa"/>
          </w:tcPr>
          <w:p w14:paraId="26740084" w14:textId="5313C00A" w:rsidR="00094E9B" w:rsidRPr="00DE0537" w:rsidRDefault="00094E9B" w:rsidP="005E4B9F">
            <w:pPr>
              <w:rPr>
                <w:rFonts w:ascii="Times New Roman" w:hAnsi="Times New Roman"/>
              </w:rPr>
            </w:pPr>
            <w:r w:rsidRPr="00DE0537">
              <w:rPr>
                <w:rFonts w:ascii="Times New Roman" w:hAnsi="Times New Roman"/>
              </w:rPr>
              <w:t>220</w:t>
            </w:r>
          </w:p>
        </w:tc>
        <w:tc>
          <w:tcPr>
            <w:tcW w:w="1134" w:type="dxa"/>
            <w:vMerge/>
            <w:vAlign w:val="center"/>
          </w:tcPr>
          <w:p w14:paraId="4B447F53" w14:textId="77777777" w:rsidR="00094E9B" w:rsidRPr="00DE0537" w:rsidRDefault="00094E9B" w:rsidP="005E4B9F">
            <w:pPr>
              <w:jc w:val="center"/>
              <w:rPr>
                <w:rFonts w:ascii="Times New Roman" w:hAnsi="Times New Roman"/>
              </w:rPr>
            </w:pPr>
          </w:p>
        </w:tc>
        <w:tc>
          <w:tcPr>
            <w:tcW w:w="957" w:type="dxa"/>
            <w:vMerge/>
            <w:vAlign w:val="center"/>
          </w:tcPr>
          <w:p w14:paraId="1DD575E9" w14:textId="77777777" w:rsidR="00094E9B" w:rsidRPr="00DE0537" w:rsidRDefault="00094E9B" w:rsidP="005E4B9F">
            <w:pPr>
              <w:jc w:val="center"/>
              <w:rPr>
                <w:rFonts w:ascii="Times New Roman" w:hAnsi="Times New Roman"/>
              </w:rPr>
            </w:pPr>
          </w:p>
        </w:tc>
      </w:tr>
      <w:tr w:rsidR="00094E9B" w:rsidRPr="00DE0537" w14:paraId="0FD7114C" w14:textId="77777777" w:rsidTr="001A5530">
        <w:trPr>
          <w:trHeight w:val="133"/>
          <w:jc w:val="center"/>
        </w:trPr>
        <w:tc>
          <w:tcPr>
            <w:tcW w:w="850" w:type="dxa"/>
            <w:vMerge/>
          </w:tcPr>
          <w:p w14:paraId="2A1EE76E" w14:textId="77777777" w:rsidR="00094E9B" w:rsidRPr="00DE0537" w:rsidRDefault="00094E9B" w:rsidP="005E4B9F">
            <w:pPr>
              <w:jc w:val="both"/>
              <w:rPr>
                <w:rFonts w:ascii="Times New Roman" w:hAnsi="Times New Roman"/>
              </w:rPr>
            </w:pPr>
          </w:p>
        </w:tc>
        <w:tc>
          <w:tcPr>
            <w:tcW w:w="6942" w:type="dxa"/>
            <w:gridSpan w:val="2"/>
          </w:tcPr>
          <w:p w14:paraId="7EA12812" w14:textId="37BB1175" w:rsidR="00094E9B" w:rsidRPr="00DE0537" w:rsidRDefault="00094E9B" w:rsidP="005E4B9F">
            <w:pPr>
              <w:rPr>
                <w:rFonts w:ascii="Times New Roman" w:hAnsi="Times New Roman"/>
              </w:rPr>
            </w:pPr>
            <w:r w:rsidRPr="00DE0537">
              <w:rPr>
                <w:rFonts w:ascii="Times New Roman" w:hAnsi="Times New Roman"/>
              </w:rPr>
              <w:t>Форма выходного напряжения</w:t>
            </w:r>
          </w:p>
        </w:tc>
        <w:tc>
          <w:tcPr>
            <w:tcW w:w="4819" w:type="dxa"/>
          </w:tcPr>
          <w:p w14:paraId="078B34D3" w14:textId="1E997678" w:rsidR="00094E9B" w:rsidRPr="00DE0537" w:rsidRDefault="00094E9B" w:rsidP="005E4B9F">
            <w:pPr>
              <w:rPr>
                <w:rFonts w:ascii="Times New Roman" w:hAnsi="Times New Roman"/>
              </w:rPr>
            </w:pPr>
            <w:r w:rsidRPr="00DE0537">
              <w:rPr>
                <w:rFonts w:ascii="Times New Roman" w:hAnsi="Times New Roman"/>
              </w:rPr>
              <w:t>чистая синусоида</w:t>
            </w:r>
          </w:p>
        </w:tc>
        <w:tc>
          <w:tcPr>
            <w:tcW w:w="1134" w:type="dxa"/>
            <w:vMerge/>
            <w:vAlign w:val="center"/>
          </w:tcPr>
          <w:p w14:paraId="027646EB" w14:textId="77777777" w:rsidR="00094E9B" w:rsidRPr="00DE0537" w:rsidRDefault="00094E9B" w:rsidP="005E4B9F">
            <w:pPr>
              <w:jc w:val="center"/>
              <w:rPr>
                <w:rFonts w:ascii="Times New Roman" w:hAnsi="Times New Roman"/>
              </w:rPr>
            </w:pPr>
          </w:p>
        </w:tc>
        <w:tc>
          <w:tcPr>
            <w:tcW w:w="957" w:type="dxa"/>
            <w:vMerge/>
            <w:vAlign w:val="center"/>
          </w:tcPr>
          <w:p w14:paraId="0E8B44B2" w14:textId="77777777" w:rsidR="00094E9B" w:rsidRPr="00DE0537" w:rsidRDefault="00094E9B" w:rsidP="005E4B9F">
            <w:pPr>
              <w:jc w:val="center"/>
              <w:rPr>
                <w:rFonts w:ascii="Times New Roman" w:hAnsi="Times New Roman"/>
              </w:rPr>
            </w:pPr>
          </w:p>
        </w:tc>
      </w:tr>
      <w:tr w:rsidR="00094E9B" w:rsidRPr="00DE0537" w14:paraId="590E124F" w14:textId="77777777" w:rsidTr="001A5530">
        <w:trPr>
          <w:trHeight w:val="133"/>
          <w:jc w:val="center"/>
        </w:trPr>
        <w:tc>
          <w:tcPr>
            <w:tcW w:w="850" w:type="dxa"/>
            <w:vMerge/>
          </w:tcPr>
          <w:p w14:paraId="5E8E527A" w14:textId="77777777" w:rsidR="00094E9B" w:rsidRPr="00DE0537" w:rsidRDefault="00094E9B" w:rsidP="005E4B9F">
            <w:pPr>
              <w:jc w:val="both"/>
              <w:rPr>
                <w:rFonts w:ascii="Times New Roman" w:hAnsi="Times New Roman"/>
              </w:rPr>
            </w:pPr>
          </w:p>
        </w:tc>
        <w:tc>
          <w:tcPr>
            <w:tcW w:w="6942" w:type="dxa"/>
            <w:gridSpan w:val="2"/>
          </w:tcPr>
          <w:p w14:paraId="14FF04F7" w14:textId="2DD35BA0" w:rsidR="00094E9B" w:rsidRPr="00DE0537" w:rsidRDefault="00094E9B" w:rsidP="005E4B9F">
            <w:pPr>
              <w:rPr>
                <w:rFonts w:ascii="Times New Roman" w:hAnsi="Times New Roman"/>
              </w:rPr>
            </w:pPr>
            <w:r w:rsidRPr="00DE0537">
              <w:rPr>
                <w:rFonts w:ascii="Times New Roman" w:hAnsi="Times New Roman"/>
              </w:rPr>
              <w:t>Электронный автоматический байпас</w:t>
            </w:r>
          </w:p>
        </w:tc>
        <w:tc>
          <w:tcPr>
            <w:tcW w:w="4819" w:type="dxa"/>
          </w:tcPr>
          <w:p w14:paraId="166E27C3" w14:textId="206EE25E" w:rsidR="00094E9B" w:rsidRPr="00DE0537" w:rsidRDefault="00094E9B" w:rsidP="005E4B9F">
            <w:pPr>
              <w:rPr>
                <w:rFonts w:ascii="Times New Roman" w:hAnsi="Times New Roman"/>
              </w:rPr>
            </w:pPr>
            <w:r w:rsidRPr="00DE0537">
              <w:rPr>
                <w:rFonts w:ascii="Times New Roman" w:hAnsi="Times New Roman"/>
              </w:rPr>
              <w:t>да, в диапазоне 187-245 В</w:t>
            </w:r>
          </w:p>
        </w:tc>
        <w:tc>
          <w:tcPr>
            <w:tcW w:w="1134" w:type="dxa"/>
            <w:vMerge/>
            <w:vAlign w:val="center"/>
          </w:tcPr>
          <w:p w14:paraId="1AF827E1" w14:textId="77777777" w:rsidR="00094E9B" w:rsidRPr="00DE0537" w:rsidRDefault="00094E9B" w:rsidP="005E4B9F">
            <w:pPr>
              <w:jc w:val="center"/>
              <w:rPr>
                <w:rFonts w:ascii="Times New Roman" w:hAnsi="Times New Roman"/>
              </w:rPr>
            </w:pPr>
          </w:p>
        </w:tc>
        <w:tc>
          <w:tcPr>
            <w:tcW w:w="957" w:type="dxa"/>
            <w:vMerge/>
            <w:vAlign w:val="center"/>
          </w:tcPr>
          <w:p w14:paraId="3D1E9384" w14:textId="77777777" w:rsidR="00094E9B" w:rsidRPr="00DE0537" w:rsidRDefault="00094E9B" w:rsidP="005E4B9F">
            <w:pPr>
              <w:jc w:val="center"/>
              <w:rPr>
                <w:rFonts w:ascii="Times New Roman" w:hAnsi="Times New Roman"/>
              </w:rPr>
            </w:pPr>
          </w:p>
        </w:tc>
      </w:tr>
      <w:tr w:rsidR="00094E9B" w:rsidRPr="00DE0537" w14:paraId="1B091980" w14:textId="77777777" w:rsidTr="001A5530">
        <w:trPr>
          <w:trHeight w:val="133"/>
          <w:jc w:val="center"/>
        </w:trPr>
        <w:tc>
          <w:tcPr>
            <w:tcW w:w="850" w:type="dxa"/>
            <w:vMerge/>
          </w:tcPr>
          <w:p w14:paraId="78A8A890" w14:textId="77777777" w:rsidR="00094E9B" w:rsidRPr="00DE0537" w:rsidRDefault="00094E9B" w:rsidP="005E4B9F">
            <w:pPr>
              <w:jc w:val="both"/>
              <w:rPr>
                <w:rFonts w:ascii="Times New Roman" w:hAnsi="Times New Roman"/>
              </w:rPr>
            </w:pPr>
          </w:p>
        </w:tc>
        <w:tc>
          <w:tcPr>
            <w:tcW w:w="6942" w:type="dxa"/>
            <w:gridSpan w:val="2"/>
          </w:tcPr>
          <w:p w14:paraId="79578CB4" w14:textId="58EEF070" w:rsidR="00094E9B" w:rsidRPr="00DE0537" w:rsidRDefault="00094E9B" w:rsidP="005E4B9F">
            <w:pPr>
              <w:rPr>
                <w:rFonts w:ascii="Times New Roman" w:hAnsi="Times New Roman"/>
              </w:rPr>
            </w:pPr>
            <w:r w:rsidRPr="00DE0537">
              <w:rPr>
                <w:rFonts w:ascii="Times New Roman" w:hAnsi="Times New Roman"/>
                <w:sz w:val="24"/>
                <w:szCs w:val="24"/>
              </w:rPr>
              <w:t>Перегрузка по выходу</w:t>
            </w:r>
          </w:p>
        </w:tc>
        <w:tc>
          <w:tcPr>
            <w:tcW w:w="4819" w:type="dxa"/>
          </w:tcPr>
          <w:p w14:paraId="2EBDC0EA" w14:textId="618ACCAE" w:rsidR="00094E9B" w:rsidRPr="00DE0537" w:rsidRDefault="00094E9B" w:rsidP="005E4B9F">
            <w:pPr>
              <w:rPr>
                <w:rFonts w:ascii="Times New Roman" w:hAnsi="Times New Roman"/>
              </w:rPr>
            </w:pPr>
            <w:r w:rsidRPr="00DE0537">
              <w:rPr>
                <w:rFonts w:ascii="Times New Roman" w:hAnsi="Times New Roman"/>
                <w:sz w:val="24"/>
                <w:szCs w:val="24"/>
              </w:rPr>
              <w:t xml:space="preserve">электронная защита c </w:t>
            </w:r>
            <w:proofErr w:type="spellStart"/>
            <w:r w:rsidRPr="00DE0537">
              <w:rPr>
                <w:rFonts w:ascii="Times New Roman" w:hAnsi="Times New Roman"/>
                <w:sz w:val="24"/>
                <w:szCs w:val="24"/>
              </w:rPr>
              <w:t>автовосстановлением</w:t>
            </w:r>
            <w:proofErr w:type="spellEnd"/>
          </w:p>
        </w:tc>
        <w:tc>
          <w:tcPr>
            <w:tcW w:w="1134" w:type="dxa"/>
            <w:vMerge/>
            <w:vAlign w:val="center"/>
          </w:tcPr>
          <w:p w14:paraId="409E9DA9" w14:textId="77777777" w:rsidR="00094E9B" w:rsidRPr="00DE0537" w:rsidRDefault="00094E9B" w:rsidP="005E4B9F">
            <w:pPr>
              <w:jc w:val="center"/>
              <w:rPr>
                <w:rFonts w:ascii="Times New Roman" w:hAnsi="Times New Roman"/>
              </w:rPr>
            </w:pPr>
          </w:p>
        </w:tc>
        <w:tc>
          <w:tcPr>
            <w:tcW w:w="957" w:type="dxa"/>
            <w:vMerge/>
            <w:vAlign w:val="center"/>
          </w:tcPr>
          <w:p w14:paraId="20132F44" w14:textId="77777777" w:rsidR="00094E9B" w:rsidRPr="00DE0537" w:rsidRDefault="00094E9B" w:rsidP="005E4B9F">
            <w:pPr>
              <w:jc w:val="center"/>
              <w:rPr>
                <w:rFonts w:ascii="Times New Roman" w:hAnsi="Times New Roman"/>
              </w:rPr>
            </w:pPr>
          </w:p>
        </w:tc>
      </w:tr>
      <w:tr w:rsidR="00094E9B" w:rsidRPr="00DE0537" w14:paraId="5BCB5AA5" w14:textId="77777777" w:rsidTr="001A5530">
        <w:trPr>
          <w:trHeight w:val="133"/>
          <w:jc w:val="center"/>
        </w:trPr>
        <w:tc>
          <w:tcPr>
            <w:tcW w:w="850" w:type="dxa"/>
            <w:vMerge/>
          </w:tcPr>
          <w:p w14:paraId="20EE8898" w14:textId="77777777" w:rsidR="00094E9B" w:rsidRPr="00DE0537" w:rsidRDefault="00094E9B" w:rsidP="005E4B9F">
            <w:pPr>
              <w:jc w:val="both"/>
              <w:rPr>
                <w:rFonts w:ascii="Times New Roman" w:hAnsi="Times New Roman"/>
              </w:rPr>
            </w:pPr>
          </w:p>
        </w:tc>
        <w:tc>
          <w:tcPr>
            <w:tcW w:w="6942" w:type="dxa"/>
            <w:gridSpan w:val="2"/>
          </w:tcPr>
          <w:p w14:paraId="79FAF114" w14:textId="24DB20CE" w:rsidR="00094E9B" w:rsidRPr="00DE0537" w:rsidRDefault="00094E9B" w:rsidP="005E4B9F">
            <w:pPr>
              <w:rPr>
                <w:rFonts w:ascii="Times New Roman" w:hAnsi="Times New Roman"/>
              </w:rPr>
            </w:pPr>
            <w:r w:rsidRPr="00DE0537">
              <w:rPr>
                <w:rFonts w:ascii="Times New Roman" w:hAnsi="Times New Roman"/>
                <w:sz w:val="24"/>
                <w:szCs w:val="24"/>
              </w:rPr>
              <w:t>Короткое замыкание</w:t>
            </w:r>
          </w:p>
        </w:tc>
        <w:tc>
          <w:tcPr>
            <w:tcW w:w="4819" w:type="dxa"/>
          </w:tcPr>
          <w:p w14:paraId="2AFF7F82" w14:textId="05864067" w:rsidR="00094E9B" w:rsidRPr="00DE0537" w:rsidRDefault="00094E9B" w:rsidP="005E4B9F">
            <w:pPr>
              <w:rPr>
                <w:rFonts w:ascii="Times New Roman" w:hAnsi="Times New Roman"/>
              </w:rPr>
            </w:pPr>
            <w:r w:rsidRPr="00DE0537">
              <w:rPr>
                <w:rFonts w:ascii="Times New Roman" w:hAnsi="Times New Roman"/>
                <w:sz w:val="24"/>
                <w:szCs w:val="24"/>
              </w:rPr>
              <w:t xml:space="preserve">электронная защита c </w:t>
            </w:r>
            <w:proofErr w:type="spellStart"/>
            <w:r w:rsidRPr="00DE0537">
              <w:rPr>
                <w:rFonts w:ascii="Times New Roman" w:hAnsi="Times New Roman"/>
                <w:sz w:val="24"/>
                <w:szCs w:val="24"/>
              </w:rPr>
              <w:t>автовосстановлением</w:t>
            </w:r>
            <w:proofErr w:type="spellEnd"/>
          </w:p>
        </w:tc>
        <w:tc>
          <w:tcPr>
            <w:tcW w:w="1134" w:type="dxa"/>
            <w:vMerge/>
            <w:vAlign w:val="center"/>
          </w:tcPr>
          <w:p w14:paraId="26CB5FCA" w14:textId="77777777" w:rsidR="00094E9B" w:rsidRPr="00DE0537" w:rsidRDefault="00094E9B" w:rsidP="005E4B9F">
            <w:pPr>
              <w:jc w:val="center"/>
              <w:rPr>
                <w:rFonts w:ascii="Times New Roman" w:hAnsi="Times New Roman"/>
              </w:rPr>
            </w:pPr>
          </w:p>
        </w:tc>
        <w:tc>
          <w:tcPr>
            <w:tcW w:w="957" w:type="dxa"/>
            <w:vMerge/>
            <w:vAlign w:val="center"/>
          </w:tcPr>
          <w:p w14:paraId="63269FBF" w14:textId="77777777" w:rsidR="00094E9B" w:rsidRPr="00DE0537" w:rsidRDefault="00094E9B" w:rsidP="005E4B9F">
            <w:pPr>
              <w:jc w:val="center"/>
              <w:rPr>
                <w:rFonts w:ascii="Times New Roman" w:hAnsi="Times New Roman"/>
              </w:rPr>
            </w:pPr>
          </w:p>
        </w:tc>
      </w:tr>
      <w:tr w:rsidR="00094E9B" w:rsidRPr="00DE0537" w14:paraId="3F88580A" w14:textId="77777777" w:rsidTr="001A5530">
        <w:trPr>
          <w:trHeight w:val="133"/>
          <w:jc w:val="center"/>
        </w:trPr>
        <w:tc>
          <w:tcPr>
            <w:tcW w:w="850" w:type="dxa"/>
            <w:vMerge/>
          </w:tcPr>
          <w:p w14:paraId="6B01A423" w14:textId="77777777" w:rsidR="00094E9B" w:rsidRPr="00DE0537" w:rsidRDefault="00094E9B" w:rsidP="005E4B9F">
            <w:pPr>
              <w:jc w:val="both"/>
              <w:rPr>
                <w:rFonts w:ascii="Times New Roman" w:hAnsi="Times New Roman"/>
              </w:rPr>
            </w:pPr>
          </w:p>
        </w:tc>
        <w:tc>
          <w:tcPr>
            <w:tcW w:w="6942" w:type="dxa"/>
            <w:gridSpan w:val="2"/>
          </w:tcPr>
          <w:p w14:paraId="3902B34C" w14:textId="0A61606D" w:rsidR="00094E9B" w:rsidRPr="00DE0537" w:rsidRDefault="00094E9B" w:rsidP="005E4B9F">
            <w:pPr>
              <w:rPr>
                <w:rFonts w:ascii="Times New Roman" w:hAnsi="Times New Roman"/>
              </w:rPr>
            </w:pPr>
            <w:r w:rsidRPr="00DE0537">
              <w:rPr>
                <w:rFonts w:ascii="Times New Roman" w:hAnsi="Times New Roman"/>
                <w:sz w:val="24"/>
                <w:szCs w:val="24"/>
              </w:rPr>
              <w:t>Перегрев</w:t>
            </w:r>
          </w:p>
        </w:tc>
        <w:tc>
          <w:tcPr>
            <w:tcW w:w="4819" w:type="dxa"/>
          </w:tcPr>
          <w:p w14:paraId="37A549B2" w14:textId="54BCE121" w:rsidR="00094E9B" w:rsidRPr="00DE0537" w:rsidRDefault="00094E9B" w:rsidP="005E4B9F">
            <w:pPr>
              <w:rPr>
                <w:rFonts w:ascii="Times New Roman" w:hAnsi="Times New Roman"/>
              </w:rPr>
            </w:pPr>
            <w:r w:rsidRPr="00DE0537">
              <w:rPr>
                <w:rFonts w:ascii="Times New Roman" w:hAnsi="Times New Roman"/>
                <w:sz w:val="24"/>
                <w:szCs w:val="24"/>
              </w:rPr>
              <w:t xml:space="preserve">электронная защита c </w:t>
            </w:r>
            <w:proofErr w:type="spellStart"/>
            <w:r w:rsidRPr="00DE0537">
              <w:rPr>
                <w:rFonts w:ascii="Times New Roman" w:hAnsi="Times New Roman"/>
                <w:sz w:val="24"/>
                <w:szCs w:val="24"/>
              </w:rPr>
              <w:t>автовосстановлением</w:t>
            </w:r>
            <w:proofErr w:type="spellEnd"/>
          </w:p>
        </w:tc>
        <w:tc>
          <w:tcPr>
            <w:tcW w:w="1134" w:type="dxa"/>
            <w:vMerge/>
            <w:vAlign w:val="center"/>
          </w:tcPr>
          <w:p w14:paraId="5B08F865" w14:textId="77777777" w:rsidR="00094E9B" w:rsidRPr="00DE0537" w:rsidRDefault="00094E9B" w:rsidP="005E4B9F">
            <w:pPr>
              <w:jc w:val="center"/>
              <w:rPr>
                <w:rFonts w:ascii="Times New Roman" w:hAnsi="Times New Roman"/>
              </w:rPr>
            </w:pPr>
          </w:p>
        </w:tc>
        <w:tc>
          <w:tcPr>
            <w:tcW w:w="957" w:type="dxa"/>
            <w:vMerge/>
            <w:vAlign w:val="center"/>
          </w:tcPr>
          <w:p w14:paraId="022E2684" w14:textId="77777777" w:rsidR="00094E9B" w:rsidRPr="00DE0537" w:rsidRDefault="00094E9B" w:rsidP="005E4B9F">
            <w:pPr>
              <w:jc w:val="center"/>
              <w:rPr>
                <w:rFonts w:ascii="Times New Roman" w:hAnsi="Times New Roman"/>
              </w:rPr>
            </w:pPr>
          </w:p>
        </w:tc>
      </w:tr>
      <w:tr w:rsidR="00094E9B" w:rsidRPr="00DE0537" w14:paraId="2FBA3134" w14:textId="77777777" w:rsidTr="001A5530">
        <w:trPr>
          <w:trHeight w:val="133"/>
          <w:jc w:val="center"/>
        </w:trPr>
        <w:tc>
          <w:tcPr>
            <w:tcW w:w="850" w:type="dxa"/>
            <w:vMerge/>
          </w:tcPr>
          <w:p w14:paraId="7F3025EE" w14:textId="77777777" w:rsidR="00094E9B" w:rsidRPr="00DE0537" w:rsidRDefault="00094E9B" w:rsidP="005E4B9F">
            <w:pPr>
              <w:jc w:val="both"/>
              <w:rPr>
                <w:rFonts w:ascii="Times New Roman" w:hAnsi="Times New Roman"/>
              </w:rPr>
            </w:pPr>
          </w:p>
        </w:tc>
        <w:tc>
          <w:tcPr>
            <w:tcW w:w="6942" w:type="dxa"/>
            <w:gridSpan w:val="2"/>
          </w:tcPr>
          <w:p w14:paraId="752C1A29" w14:textId="6D159D48" w:rsidR="00094E9B" w:rsidRPr="00DE0537" w:rsidRDefault="00094E9B" w:rsidP="005E4B9F">
            <w:pPr>
              <w:rPr>
                <w:rFonts w:ascii="Times New Roman" w:hAnsi="Times New Roman"/>
              </w:rPr>
            </w:pPr>
            <w:r w:rsidRPr="00DE0537">
              <w:rPr>
                <w:rFonts w:ascii="Times New Roman" w:hAnsi="Times New Roman"/>
                <w:sz w:val="24"/>
                <w:szCs w:val="24"/>
              </w:rPr>
              <w:t>Защита от импульсных перенапряжений</w:t>
            </w:r>
          </w:p>
        </w:tc>
        <w:tc>
          <w:tcPr>
            <w:tcW w:w="4819" w:type="dxa"/>
          </w:tcPr>
          <w:p w14:paraId="37F49D18" w14:textId="713FBB61" w:rsidR="00094E9B" w:rsidRPr="00DE0537" w:rsidRDefault="00094E9B" w:rsidP="005E4B9F">
            <w:pPr>
              <w:rPr>
                <w:rFonts w:ascii="Times New Roman" w:hAnsi="Times New Roman"/>
              </w:rPr>
            </w:pPr>
            <w:r w:rsidRPr="00DE0537">
              <w:rPr>
                <w:rFonts w:ascii="Times New Roman" w:hAnsi="Times New Roman"/>
                <w:sz w:val="24"/>
                <w:szCs w:val="24"/>
              </w:rPr>
              <w:t xml:space="preserve">варистор (2 </w:t>
            </w:r>
            <w:proofErr w:type="spellStart"/>
            <w:r w:rsidRPr="00DE0537">
              <w:rPr>
                <w:rFonts w:ascii="Times New Roman" w:hAnsi="Times New Roman"/>
                <w:sz w:val="24"/>
                <w:szCs w:val="24"/>
              </w:rPr>
              <w:t>кВ</w:t>
            </w:r>
            <w:proofErr w:type="spellEnd"/>
            <w:r w:rsidRPr="00DE0537">
              <w:rPr>
                <w:rFonts w:ascii="Times New Roman" w:hAnsi="Times New Roman"/>
                <w:sz w:val="24"/>
                <w:szCs w:val="24"/>
              </w:rPr>
              <w:t xml:space="preserve"> («корпус-провод»), 1 </w:t>
            </w:r>
            <w:proofErr w:type="spellStart"/>
            <w:r w:rsidRPr="00DE0537">
              <w:rPr>
                <w:rFonts w:ascii="Times New Roman" w:hAnsi="Times New Roman"/>
                <w:sz w:val="24"/>
                <w:szCs w:val="24"/>
              </w:rPr>
              <w:t>кВ</w:t>
            </w:r>
            <w:proofErr w:type="spellEnd"/>
            <w:r w:rsidRPr="00DE0537">
              <w:rPr>
                <w:rFonts w:ascii="Times New Roman" w:hAnsi="Times New Roman"/>
                <w:sz w:val="24"/>
                <w:szCs w:val="24"/>
              </w:rPr>
              <w:t xml:space="preserve"> («провод-провод»), срабатывание – 50 мкс)</w:t>
            </w:r>
          </w:p>
        </w:tc>
        <w:tc>
          <w:tcPr>
            <w:tcW w:w="1134" w:type="dxa"/>
            <w:vMerge/>
            <w:vAlign w:val="center"/>
          </w:tcPr>
          <w:p w14:paraId="3E3B617C" w14:textId="77777777" w:rsidR="00094E9B" w:rsidRPr="00DE0537" w:rsidRDefault="00094E9B" w:rsidP="005E4B9F">
            <w:pPr>
              <w:jc w:val="center"/>
              <w:rPr>
                <w:rFonts w:ascii="Times New Roman" w:hAnsi="Times New Roman"/>
              </w:rPr>
            </w:pPr>
          </w:p>
        </w:tc>
        <w:tc>
          <w:tcPr>
            <w:tcW w:w="957" w:type="dxa"/>
            <w:vMerge/>
            <w:vAlign w:val="center"/>
          </w:tcPr>
          <w:p w14:paraId="07179BA1" w14:textId="77777777" w:rsidR="00094E9B" w:rsidRPr="00DE0537" w:rsidRDefault="00094E9B" w:rsidP="005E4B9F">
            <w:pPr>
              <w:jc w:val="center"/>
              <w:rPr>
                <w:rFonts w:ascii="Times New Roman" w:hAnsi="Times New Roman"/>
              </w:rPr>
            </w:pPr>
          </w:p>
        </w:tc>
      </w:tr>
      <w:tr w:rsidR="00094E9B" w:rsidRPr="00DE0537" w14:paraId="72BE8715" w14:textId="77777777" w:rsidTr="001A5530">
        <w:trPr>
          <w:trHeight w:val="133"/>
          <w:jc w:val="center"/>
        </w:trPr>
        <w:tc>
          <w:tcPr>
            <w:tcW w:w="850" w:type="dxa"/>
            <w:vMerge/>
          </w:tcPr>
          <w:p w14:paraId="4537B5BD" w14:textId="77777777" w:rsidR="00094E9B" w:rsidRPr="00DE0537" w:rsidRDefault="00094E9B" w:rsidP="005E4B9F">
            <w:pPr>
              <w:jc w:val="both"/>
              <w:rPr>
                <w:rFonts w:ascii="Times New Roman" w:hAnsi="Times New Roman"/>
              </w:rPr>
            </w:pPr>
          </w:p>
        </w:tc>
        <w:tc>
          <w:tcPr>
            <w:tcW w:w="6942" w:type="dxa"/>
            <w:gridSpan w:val="2"/>
          </w:tcPr>
          <w:p w14:paraId="0543E590" w14:textId="1DCD8A11" w:rsidR="00094E9B" w:rsidRPr="00DE0537" w:rsidRDefault="00094E9B" w:rsidP="005E4B9F">
            <w:pPr>
              <w:rPr>
                <w:rFonts w:ascii="Times New Roman" w:hAnsi="Times New Roman"/>
              </w:rPr>
            </w:pPr>
            <w:r w:rsidRPr="00DE0537">
              <w:rPr>
                <w:rFonts w:ascii="Times New Roman" w:hAnsi="Times New Roman"/>
                <w:sz w:val="24"/>
                <w:szCs w:val="24"/>
              </w:rPr>
              <w:t>Защита сети от высокочастотных помех</w:t>
            </w:r>
          </w:p>
        </w:tc>
        <w:tc>
          <w:tcPr>
            <w:tcW w:w="4819" w:type="dxa"/>
          </w:tcPr>
          <w:p w14:paraId="18CA66E2" w14:textId="71366DDD" w:rsidR="00094E9B" w:rsidRPr="00DE0537" w:rsidRDefault="00094E9B" w:rsidP="005E4B9F">
            <w:pPr>
              <w:rPr>
                <w:rFonts w:ascii="Times New Roman" w:hAnsi="Times New Roman"/>
              </w:rPr>
            </w:pPr>
            <w:r w:rsidRPr="00DE0537">
              <w:rPr>
                <w:rFonts w:ascii="Times New Roman" w:hAnsi="Times New Roman"/>
                <w:sz w:val="24"/>
                <w:szCs w:val="24"/>
              </w:rPr>
              <w:t>150 кГц - 30 МГц</w:t>
            </w:r>
          </w:p>
        </w:tc>
        <w:tc>
          <w:tcPr>
            <w:tcW w:w="1134" w:type="dxa"/>
            <w:vMerge/>
            <w:vAlign w:val="center"/>
          </w:tcPr>
          <w:p w14:paraId="27D9ADF7" w14:textId="77777777" w:rsidR="00094E9B" w:rsidRPr="00DE0537" w:rsidRDefault="00094E9B" w:rsidP="005E4B9F">
            <w:pPr>
              <w:jc w:val="center"/>
              <w:rPr>
                <w:rFonts w:ascii="Times New Roman" w:hAnsi="Times New Roman"/>
              </w:rPr>
            </w:pPr>
          </w:p>
        </w:tc>
        <w:tc>
          <w:tcPr>
            <w:tcW w:w="957" w:type="dxa"/>
            <w:vMerge/>
            <w:vAlign w:val="center"/>
          </w:tcPr>
          <w:p w14:paraId="64F3A99B" w14:textId="77777777" w:rsidR="00094E9B" w:rsidRPr="00DE0537" w:rsidRDefault="00094E9B" w:rsidP="005E4B9F">
            <w:pPr>
              <w:jc w:val="center"/>
              <w:rPr>
                <w:rFonts w:ascii="Times New Roman" w:hAnsi="Times New Roman"/>
              </w:rPr>
            </w:pPr>
          </w:p>
        </w:tc>
      </w:tr>
      <w:tr w:rsidR="00094E9B" w:rsidRPr="00DE0537" w14:paraId="22EA7FEC" w14:textId="77777777" w:rsidTr="001A5530">
        <w:trPr>
          <w:trHeight w:val="133"/>
          <w:jc w:val="center"/>
        </w:trPr>
        <w:tc>
          <w:tcPr>
            <w:tcW w:w="850" w:type="dxa"/>
            <w:vMerge/>
          </w:tcPr>
          <w:p w14:paraId="0F565D82" w14:textId="77777777" w:rsidR="00094E9B" w:rsidRPr="00DE0537" w:rsidRDefault="00094E9B" w:rsidP="005E4B9F">
            <w:pPr>
              <w:jc w:val="both"/>
              <w:rPr>
                <w:rFonts w:ascii="Times New Roman" w:hAnsi="Times New Roman"/>
              </w:rPr>
            </w:pPr>
          </w:p>
        </w:tc>
        <w:tc>
          <w:tcPr>
            <w:tcW w:w="6942" w:type="dxa"/>
            <w:gridSpan w:val="2"/>
          </w:tcPr>
          <w:p w14:paraId="7F4DFC7F" w14:textId="5021A042" w:rsidR="00094E9B" w:rsidRPr="00DE0537" w:rsidRDefault="00094E9B" w:rsidP="005E4B9F">
            <w:pPr>
              <w:rPr>
                <w:rFonts w:ascii="Times New Roman" w:hAnsi="Times New Roman"/>
              </w:rPr>
            </w:pPr>
            <w:r w:rsidRPr="00DE0537">
              <w:rPr>
                <w:rFonts w:ascii="Times New Roman" w:hAnsi="Times New Roman"/>
                <w:sz w:val="24"/>
                <w:szCs w:val="24"/>
              </w:rPr>
              <w:t>Защита от аварии сети</w:t>
            </w:r>
          </w:p>
        </w:tc>
        <w:tc>
          <w:tcPr>
            <w:tcW w:w="4819" w:type="dxa"/>
          </w:tcPr>
          <w:p w14:paraId="6DDC7DC8" w14:textId="350DF040" w:rsidR="00094E9B" w:rsidRPr="00DE0537" w:rsidRDefault="00094E9B" w:rsidP="005E4B9F">
            <w:pPr>
              <w:rPr>
                <w:rFonts w:ascii="Times New Roman" w:hAnsi="Times New Roman"/>
              </w:rPr>
            </w:pPr>
            <w:r w:rsidRPr="00DE0537">
              <w:rPr>
                <w:rFonts w:ascii="Times New Roman" w:hAnsi="Times New Roman"/>
                <w:sz w:val="24"/>
                <w:szCs w:val="24"/>
              </w:rPr>
              <w:t xml:space="preserve">электронная защита c </w:t>
            </w:r>
            <w:proofErr w:type="spellStart"/>
            <w:r w:rsidRPr="00DE0537">
              <w:rPr>
                <w:rFonts w:ascii="Times New Roman" w:hAnsi="Times New Roman"/>
                <w:sz w:val="24"/>
                <w:szCs w:val="24"/>
              </w:rPr>
              <w:t>автовосстановлением</w:t>
            </w:r>
            <w:proofErr w:type="spellEnd"/>
          </w:p>
        </w:tc>
        <w:tc>
          <w:tcPr>
            <w:tcW w:w="1134" w:type="dxa"/>
            <w:vMerge/>
            <w:vAlign w:val="center"/>
          </w:tcPr>
          <w:p w14:paraId="3ED2665B" w14:textId="77777777" w:rsidR="00094E9B" w:rsidRPr="00DE0537" w:rsidRDefault="00094E9B" w:rsidP="005E4B9F">
            <w:pPr>
              <w:jc w:val="center"/>
              <w:rPr>
                <w:rFonts w:ascii="Times New Roman" w:hAnsi="Times New Roman"/>
              </w:rPr>
            </w:pPr>
          </w:p>
        </w:tc>
        <w:tc>
          <w:tcPr>
            <w:tcW w:w="957" w:type="dxa"/>
            <w:vMerge/>
            <w:vAlign w:val="center"/>
          </w:tcPr>
          <w:p w14:paraId="28AD7EE9" w14:textId="77777777" w:rsidR="00094E9B" w:rsidRPr="00DE0537" w:rsidRDefault="00094E9B" w:rsidP="005E4B9F">
            <w:pPr>
              <w:jc w:val="center"/>
              <w:rPr>
                <w:rFonts w:ascii="Times New Roman" w:hAnsi="Times New Roman"/>
              </w:rPr>
            </w:pPr>
          </w:p>
        </w:tc>
      </w:tr>
      <w:tr w:rsidR="00094E9B" w:rsidRPr="00DE0537" w14:paraId="03D7C288" w14:textId="77777777" w:rsidTr="001A5530">
        <w:trPr>
          <w:trHeight w:val="133"/>
          <w:jc w:val="center"/>
        </w:trPr>
        <w:tc>
          <w:tcPr>
            <w:tcW w:w="850" w:type="dxa"/>
            <w:vMerge/>
          </w:tcPr>
          <w:p w14:paraId="6476C892" w14:textId="77777777" w:rsidR="00094E9B" w:rsidRPr="00DE0537" w:rsidRDefault="00094E9B" w:rsidP="005E4B9F">
            <w:pPr>
              <w:jc w:val="both"/>
              <w:rPr>
                <w:rFonts w:ascii="Times New Roman" w:hAnsi="Times New Roman"/>
              </w:rPr>
            </w:pPr>
          </w:p>
        </w:tc>
        <w:tc>
          <w:tcPr>
            <w:tcW w:w="6942" w:type="dxa"/>
            <w:gridSpan w:val="2"/>
          </w:tcPr>
          <w:p w14:paraId="3BF981D3" w14:textId="72C68CC8" w:rsidR="00094E9B" w:rsidRPr="00DE0537" w:rsidRDefault="00094E9B" w:rsidP="005E4B9F">
            <w:pPr>
              <w:rPr>
                <w:rFonts w:ascii="Times New Roman" w:hAnsi="Times New Roman"/>
              </w:rPr>
            </w:pPr>
            <w:r w:rsidRPr="00DE0537">
              <w:rPr>
                <w:rFonts w:ascii="Times New Roman" w:hAnsi="Times New Roman"/>
                <w:sz w:val="24"/>
                <w:szCs w:val="24"/>
              </w:rPr>
              <w:t>Защита от аварии стабилизатора</w:t>
            </w:r>
          </w:p>
        </w:tc>
        <w:tc>
          <w:tcPr>
            <w:tcW w:w="4819" w:type="dxa"/>
          </w:tcPr>
          <w:p w14:paraId="6DF64DFF" w14:textId="4613C413" w:rsidR="00094E9B" w:rsidRPr="00DE0537" w:rsidRDefault="00094E9B" w:rsidP="005E4B9F">
            <w:pPr>
              <w:rPr>
                <w:rFonts w:ascii="Times New Roman" w:hAnsi="Times New Roman"/>
              </w:rPr>
            </w:pPr>
            <w:r w:rsidRPr="00DE0537">
              <w:rPr>
                <w:rFonts w:ascii="Times New Roman" w:hAnsi="Times New Roman"/>
                <w:sz w:val="24"/>
                <w:szCs w:val="24"/>
              </w:rPr>
              <w:t>электронная аварийная защита</w:t>
            </w:r>
          </w:p>
        </w:tc>
        <w:tc>
          <w:tcPr>
            <w:tcW w:w="1134" w:type="dxa"/>
            <w:vMerge/>
            <w:vAlign w:val="center"/>
          </w:tcPr>
          <w:p w14:paraId="1D1B2161" w14:textId="77777777" w:rsidR="00094E9B" w:rsidRPr="00DE0537" w:rsidRDefault="00094E9B" w:rsidP="005E4B9F">
            <w:pPr>
              <w:jc w:val="center"/>
              <w:rPr>
                <w:rFonts w:ascii="Times New Roman" w:hAnsi="Times New Roman"/>
              </w:rPr>
            </w:pPr>
          </w:p>
        </w:tc>
        <w:tc>
          <w:tcPr>
            <w:tcW w:w="957" w:type="dxa"/>
            <w:vMerge/>
            <w:vAlign w:val="center"/>
          </w:tcPr>
          <w:p w14:paraId="34DC55E3" w14:textId="77777777" w:rsidR="00094E9B" w:rsidRPr="00DE0537" w:rsidRDefault="00094E9B" w:rsidP="005E4B9F">
            <w:pPr>
              <w:jc w:val="center"/>
              <w:rPr>
                <w:rFonts w:ascii="Times New Roman" w:hAnsi="Times New Roman"/>
              </w:rPr>
            </w:pPr>
          </w:p>
        </w:tc>
      </w:tr>
      <w:tr w:rsidR="00094E9B" w:rsidRPr="00DE0537" w14:paraId="7A23FC04" w14:textId="77777777" w:rsidTr="001A5530">
        <w:trPr>
          <w:trHeight w:val="133"/>
          <w:jc w:val="center"/>
        </w:trPr>
        <w:tc>
          <w:tcPr>
            <w:tcW w:w="850" w:type="dxa"/>
            <w:vMerge/>
          </w:tcPr>
          <w:p w14:paraId="51D2EBAF" w14:textId="77777777" w:rsidR="00094E9B" w:rsidRPr="00DE0537" w:rsidRDefault="00094E9B" w:rsidP="005E4B9F">
            <w:pPr>
              <w:jc w:val="both"/>
              <w:rPr>
                <w:rFonts w:ascii="Times New Roman" w:hAnsi="Times New Roman"/>
              </w:rPr>
            </w:pPr>
          </w:p>
        </w:tc>
        <w:tc>
          <w:tcPr>
            <w:tcW w:w="6942" w:type="dxa"/>
            <w:gridSpan w:val="2"/>
          </w:tcPr>
          <w:p w14:paraId="23A87842" w14:textId="7F55EAA2" w:rsidR="00094E9B" w:rsidRPr="00DE0537" w:rsidRDefault="00094E9B" w:rsidP="005E4B9F">
            <w:pPr>
              <w:rPr>
                <w:rFonts w:ascii="Times New Roman" w:hAnsi="Times New Roman"/>
              </w:rPr>
            </w:pPr>
            <w:r w:rsidRPr="00DE0537">
              <w:rPr>
                <w:rFonts w:ascii="Times New Roman" w:hAnsi="Times New Roman"/>
                <w:sz w:val="24"/>
                <w:szCs w:val="24"/>
              </w:rPr>
              <w:t>Функциональные клавиши</w:t>
            </w:r>
          </w:p>
        </w:tc>
        <w:tc>
          <w:tcPr>
            <w:tcW w:w="4819" w:type="dxa"/>
          </w:tcPr>
          <w:p w14:paraId="111A5418" w14:textId="1E1751F9" w:rsidR="00094E9B" w:rsidRPr="00DE0537" w:rsidRDefault="00094E9B" w:rsidP="005E4B9F">
            <w:pPr>
              <w:rPr>
                <w:rFonts w:ascii="Times New Roman" w:hAnsi="Times New Roman"/>
              </w:rPr>
            </w:pPr>
            <w:r w:rsidRPr="00DE0537">
              <w:rPr>
                <w:rFonts w:ascii="Times New Roman" w:hAnsi="Times New Roman"/>
                <w:sz w:val="24"/>
                <w:szCs w:val="24"/>
              </w:rPr>
              <w:t>кнопка для выбора отображаемой на дисплее информации и настройки значения выходного напряжения</w:t>
            </w:r>
          </w:p>
        </w:tc>
        <w:tc>
          <w:tcPr>
            <w:tcW w:w="1134" w:type="dxa"/>
            <w:vMerge/>
            <w:vAlign w:val="center"/>
          </w:tcPr>
          <w:p w14:paraId="3A18E793" w14:textId="77777777" w:rsidR="00094E9B" w:rsidRPr="00DE0537" w:rsidRDefault="00094E9B" w:rsidP="005E4B9F">
            <w:pPr>
              <w:jc w:val="center"/>
              <w:rPr>
                <w:rFonts w:ascii="Times New Roman" w:hAnsi="Times New Roman"/>
              </w:rPr>
            </w:pPr>
          </w:p>
        </w:tc>
        <w:tc>
          <w:tcPr>
            <w:tcW w:w="957" w:type="dxa"/>
            <w:vMerge/>
            <w:vAlign w:val="center"/>
          </w:tcPr>
          <w:p w14:paraId="6878B77C" w14:textId="77777777" w:rsidR="00094E9B" w:rsidRPr="00DE0537" w:rsidRDefault="00094E9B" w:rsidP="005E4B9F">
            <w:pPr>
              <w:jc w:val="center"/>
              <w:rPr>
                <w:rFonts w:ascii="Times New Roman" w:hAnsi="Times New Roman"/>
              </w:rPr>
            </w:pPr>
          </w:p>
        </w:tc>
      </w:tr>
      <w:tr w:rsidR="00094E9B" w:rsidRPr="00DE0537" w14:paraId="5E9F6FB9" w14:textId="77777777" w:rsidTr="001A5530">
        <w:trPr>
          <w:trHeight w:val="133"/>
          <w:jc w:val="center"/>
        </w:trPr>
        <w:tc>
          <w:tcPr>
            <w:tcW w:w="850" w:type="dxa"/>
            <w:vMerge/>
          </w:tcPr>
          <w:p w14:paraId="06682331" w14:textId="77777777" w:rsidR="00094E9B" w:rsidRPr="00DE0537" w:rsidRDefault="00094E9B" w:rsidP="005E4B9F">
            <w:pPr>
              <w:jc w:val="both"/>
              <w:rPr>
                <w:rFonts w:ascii="Times New Roman" w:hAnsi="Times New Roman"/>
              </w:rPr>
            </w:pPr>
          </w:p>
        </w:tc>
        <w:tc>
          <w:tcPr>
            <w:tcW w:w="6942" w:type="dxa"/>
            <w:gridSpan w:val="2"/>
          </w:tcPr>
          <w:p w14:paraId="641ABFE0" w14:textId="71968D7F" w:rsidR="00094E9B" w:rsidRPr="00DE0537" w:rsidRDefault="00094E9B" w:rsidP="005E4B9F">
            <w:pPr>
              <w:rPr>
                <w:rFonts w:ascii="Times New Roman" w:hAnsi="Times New Roman"/>
              </w:rPr>
            </w:pPr>
            <w:r w:rsidRPr="00DE0537">
              <w:rPr>
                <w:rFonts w:ascii="Times New Roman" w:hAnsi="Times New Roman"/>
                <w:sz w:val="24"/>
                <w:szCs w:val="24"/>
              </w:rPr>
              <w:t>ЖК-дисплей</w:t>
            </w:r>
          </w:p>
        </w:tc>
        <w:tc>
          <w:tcPr>
            <w:tcW w:w="4819" w:type="dxa"/>
          </w:tcPr>
          <w:p w14:paraId="713FF39A" w14:textId="37BF2325" w:rsidR="00094E9B" w:rsidRPr="00DE0537" w:rsidRDefault="00094E9B" w:rsidP="005E4B9F">
            <w:pPr>
              <w:rPr>
                <w:rFonts w:ascii="Times New Roman" w:hAnsi="Times New Roman"/>
              </w:rPr>
            </w:pPr>
            <w:r w:rsidRPr="00DE0537">
              <w:rPr>
                <w:rFonts w:ascii="Times New Roman" w:hAnsi="Times New Roman"/>
                <w:sz w:val="24"/>
                <w:szCs w:val="24"/>
              </w:rPr>
              <w:t>входное/выходное напряжение, уровень загрузки, аварийные сообщения, мощность нагрузки, внутренняя температура</w:t>
            </w:r>
          </w:p>
        </w:tc>
        <w:tc>
          <w:tcPr>
            <w:tcW w:w="1134" w:type="dxa"/>
            <w:vMerge/>
            <w:vAlign w:val="center"/>
          </w:tcPr>
          <w:p w14:paraId="3D71451F" w14:textId="77777777" w:rsidR="00094E9B" w:rsidRPr="00DE0537" w:rsidRDefault="00094E9B" w:rsidP="005E4B9F">
            <w:pPr>
              <w:jc w:val="center"/>
              <w:rPr>
                <w:rFonts w:ascii="Times New Roman" w:hAnsi="Times New Roman"/>
              </w:rPr>
            </w:pPr>
          </w:p>
        </w:tc>
        <w:tc>
          <w:tcPr>
            <w:tcW w:w="957" w:type="dxa"/>
            <w:vMerge/>
            <w:vAlign w:val="center"/>
          </w:tcPr>
          <w:p w14:paraId="3D757893" w14:textId="77777777" w:rsidR="00094E9B" w:rsidRPr="00DE0537" w:rsidRDefault="00094E9B" w:rsidP="005E4B9F">
            <w:pPr>
              <w:jc w:val="center"/>
              <w:rPr>
                <w:rFonts w:ascii="Times New Roman" w:hAnsi="Times New Roman"/>
              </w:rPr>
            </w:pPr>
          </w:p>
        </w:tc>
      </w:tr>
      <w:tr w:rsidR="00094E9B" w:rsidRPr="00DE0537" w14:paraId="7E59AE63" w14:textId="77777777" w:rsidTr="001A5530">
        <w:trPr>
          <w:trHeight w:val="133"/>
          <w:jc w:val="center"/>
        </w:trPr>
        <w:tc>
          <w:tcPr>
            <w:tcW w:w="850" w:type="dxa"/>
            <w:vMerge/>
          </w:tcPr>
          <w:p w14:paraId="2597EB54" w14:textId="77777777" w:rsidR="00094E9B" w:rsidRPr="00DE0537" w:rsidRDefault="00094E9B" w:rsidP="005E4B9F">
            <w:pPr>
              <w:jc w:val="both"/>
              <w:rPr>
                <w:rFonts w:ascii="Times New Roman" w:hAnsi="Times New Roman"/>
              </w:rPr>
            </w:pPr>
          </w:p>
        </w:tc>
        <w:tc>
          <w:tcPr>
            <w:tcW w:w="6942" w:type="dxa"/>
            <w:gridSpan w:val="2"/>
            <w:vAlign w:val="center"/>
          </w:tcPr>
          <w:p w14:paraId="502BC5B0" w14:textId="33601227" w:rsidR="00094E9B" w:rsidRPr="00DE0537" w:rsidRDefault="00094E9B" w:rsidP="005E4B9F">
            <w:pPr>
              <w:rPr>
                <w:rFonts w:ascii="Times New Roman" w:hAnsi="Times New Roman"/>
              </w:rPr>
            </w:pPr>
            <w:r w:rsidRPr="00DE0537">
              <w:rPr>
                <w:rFonts w:ascii="Times New Roman" w:hAnsi="Times New Roman"/>
                <w:sz w:val="24"/>
                <w:szCs w:val="24"/>
              </w:rPr>
              <w:t>Светодиодная индикация</w:t>
            </w:r>
          </w:p>
        </w:tc>
        <w:tc>
          <w:tcPr>
            <w:tcW w:w="4819" w:type="dxa"/>
          </w:tcPr>
          <w:p w14:paraId="3A4BD86A" w14:textId="07A52A54" w:rsidR="00094E9B" w:rsidRPr="00DE0537" w:rsidRDefault="00094E9B" w:rsidP="005E4B9F">
            <w:pPr>
              <w:rPr>
                <w:rFonts w:ascii="Times New Roman" w:hAnsi="Times New Roman"/>
              </w:rPr>
            </w:pPr>
            <w:r w:rsidRPr="00DE0537">
              <w:rPr>
                <w:rFonts w:ascii="Times New Roman" w:hAnsi="Times New Roman"/>
                <w:sz w:val="24"/>
                <w:szCs w:val="24"/>
              </w:rPr>
              <w:t>«Норма», «Авария»</w:t>
            </w:r>
          </w:p>
        </w:tc>
        <w:tc>
          <w:tcPr>
            <w:tcW w:w="1134" w:type="dxa"/>
            <w:vMerge/>
            <w:vAlign w:val="center"/>
          </w:tcPr>
          <w:p w14:paraId="0ABA2E6E" w14:textId="77777777" w:rsidR="00094E9B" w:rsidRPr="00DE0537" w:rsidRDefault="00094E9B" w:rsidP="005E4B9F">
            <w:pPr>
              <w:jc w:val="center"/>
              <w:rPr>
                <w:rFonts w:ascii="Times New Roman" w:hAnsi="Times New Roman"/>
              </w:rPr>
            </w:pPr>
          </w:p>
        </w:tc>
        <w:tc>
          <w:tcPr>
            <w:tcW w:w="957" w:type="dxa"/>
            <w:vMerge/>
            <w:vAlign w:val="center"/>
          </w:tcPr>
          <w:p w14:paraId="2393F639" w14:textId="77777777" w:rsidR="00094E9B" w:rsidRPr="00DE0537" w:rsidRDefault="00094E9B" w:rsidP="005E4B9F">
            <w:pPr>
              <w:jc w:val="center"/>
              <w:rPr>
                <w:rFonts w:ascii="Times New Roman" w:hAnsi="Times New Roman"/>
              </w:rPr>
            </w:pPr>
          </w:p>
        </w:tc>
      </w:tr>
      <w:tr w:rsidR="00094E9B" w:rsidRPr="00DE0537" w14:paraId="0FCE4D3B" w14:textId="77777777" w:rsidTr="001A5530">
        <w:trPr>
          <w:trHeight w:val="133"/>
          <w:jc w:val="center"/>
        </w:trPr>
        <w:tc>
          <w:tcPr>
            <w:tcW w:w="850" w:type="dxa"/>
            <w:vMerge/>
          </w:tcPr>
          <w:p w14:paraId="61BF4B17" w14:textId="77777777" w:rsidR="00094E9B" w:rsidRPr="00DE0537" w:rsidRDefault="00094E9B" w:rsidP="005E4B9F">
            <w:pPr>
              <w:jc w:val="both"/>
              <w:rPr>
                <w:rFonts w:ascii="Times New Roman" w:hAnsi="Times New Roman"/>
              </w:rPr>
            </w:pPr>
          </w:p>
        </w:tc>
        <w:tc>
          <w:tcPr>
            <w:tcW w:w="6942" w:type="dxa"/>
            <w:gridSpan w:val="2"/>
            <w:vAlign w:val="center"/>
          </w:tcPr>
          <w:p w14:paraId="02B0A546" w14:textId="665588EB" w:rsidR="00094E9B" w:rsidRPr="00DE0537" w:rsidRDefault="00094E9B" w:rsidP="005E4B9F">
            <w:pPr>
              <w:rPr>
                <w:rFonts w:ascii="Times New Roman" w:hAnsi="Times New Roman"/>
              </w:rPr>
            </w:pPr>
            <w:r w:rsidRPr="00DE0537">
              <w:rPr>
                <w:rFonts w:ascii="Times New Roman" w:hAnsi="Times New Roman"/>
                <w:sz w:val="24"/>
                <w:szCs w:val="24"/>
              </w:rPr>
              <w:t>Входная сеть</w:t>
            </w:r>
          </w:p>
        </w:tc>
        <w:tc>
          <w:tcPr>
            <w:tcW w:w="4819" w:type="dxa"/>
          </w:tcPr>
          <w:p w14:paraId="4DC121D4" w14:textId="7A72863F" w:rsidR="00094E9B" w:rsidRPr="00DE0537" w:rsidRDefault="00094E9B" w:rsidP="005E4B9F">
            <w:pPr>
              <w:rPr>
                <w:rFonts w:ascii="Times New Roman" w:hAnsi="Times New Roman"/>
              </w:rPr>
            </w:pPr>
            <w:r w:rsidRPr="00DE0537">
              <w:rPr>
                <w:rFonts w:ascii="Times New Roman" w:hAnsi="Times New Roman"/>
                <w:sz w:val="24"/>
                <w:szCs w:val="24"/>
              </w:rPr>
              <w:t>клеммное подключение (L, N, PE – винт М4)</w:t>
            </w:r>
          </w:p>
        </w:tc>
        <w:tc>
          <w:tcPr>
            <w:tcW w:w="1134" w:type="dxa"/>
            <w:vMerge/>
            <w:vAlign w:val="center"/>
          </w:tcPr>
          <w:p w14:paraId="053BB317" w14:textId="77777777" w:rsidR="00094E9B" w:rsidRPr="00DE0537" w:rsidRDefault="00094E9B" w:rsidP="005E4B9F">
            <w:pPr>
              <w:jc w:val="center"/>
              <w:rPr>
                <w:rFonts w:ascii="Times New Roman" w:hAnsi="Times New Roman"/>
              </w:rPr>
            </w:pPr>
          </w:p>
        </w:tc>
        <w:tc>
          <w:tcPr>
            <w:tcW w:w="957" w:type="dxa"/>
            <w:vMerge/>
            <w:vAlign w:val="center"/>
          </w:tcPr>
          <w:p w14:paraId="5E522124" w14:textId="77777777" w:rsidR="00094E9B" w:rsidRPr="00DE0537" w:rsidRDefault="00094E9B" w:rsidP="005E4B9F">
            <w:pPr>
              <w:jc w:val="center"/>
              <w:rPr>
                <w:rFonts w:ascii="Times New Roman" w:hAnsi="Times New Roman"/>
              </w:rPr>
            </w:pPr>
          </w:p>
        </w:tc>
      </w:tr>
      <w:tr w:rsidR="00094E9B" w:rsidRPr="00DE0537" w14:paraId="66B5B716" w14:textId="77777777" w:rsidTr="001A5530">
        <w:trPr>
          <w:trHeight w:val="133"/>
          <w:jc w:val="center"/>
        </w:trPr>
        <w:tc>
          <w:tcPr>
            <w:tcW w:w="850" w:type="dxa"/>
            <w:vMerge/>
          </w:tcPr>
          <w:p w14:paraId="2C6723FC" w14:textId="77777777" w:rsidR="00094E9B" w:rsidRPr="00DE0537" w:rsidRDefault="00094E9B" w:rsidP="005E4B9F">
            <w:pPr>
              <w:jc w:val="both"/>
              <w:rPr>
                <w:rFonts w:ascii="Times New Roman" w:hAnsi="Times New Roman"/>
              </w:rPr>
            </w:pPr>
          </w:p>
        </w:tc>
        <w:tc>
          <w:tcPr>
            <w:tcW w:w="6942" w:type="dxa"/>
            <w:gridSpan w:val="2"/>
            <w:vAlign w:val="center"/>
          </w:tcPr>
          <w:p w14:paraId="0BDC4FD2" w14:textId="169507CA" w:rsidR="00094E9B" w:rsidRPr="00DE0537" w:rsidRDefault="00094E9B" w:rsidP="005E4B9F">
            <w:pPr>
              <w:rPr>
                <w:rFonts w:ascii="Times New Roman" w:hAnsi="Times New Roman"/>
              </w:rPr>
            </w:pPr>
            <w:r w:rsidRPr="00DE0537">
              <w:rPr>
                <w:rFonts w:ascii="Times New Roman" w:hAnsi="Times New Roman"/>
                <w:sz w:val="24"/>
                <w:szCs w:val="24"/>
              </w:rPr>
              <w:t>Нагрузка (выходные разъёмы)</w:t>
            </w:r>
          </w:p>
        </w:tc>
        <w:tc>
          <w:tcPr>
            <w:tcW w:w="4819" w:type="dxa"/>
          </w:tcPr>
          <w:p w14:paraId="1DEED387" w14:textId="6E588F3F" w:rsidR="00094E9B" w:rsidRPr="00DE0537" w:rsidRDefault="00094E9B" w:rsidP="005E4B9F">
            <w:pPr>
              <w:rPr>
                <w:rFonts w:ascii="Times New Roman" w:hAnsi="Times New Roman"/>
              </w:rPr>
            </w:pPr>
            <w:r w:rsidRPr="00DE0537">
              <w:rPr>
                <w:rFonts w:ascii="Times New Roman" w:hAnsi="Times New Roman"/>
                <w:sz w:val="24"/>
                <w:szCs w:val="24"/>
              </w:rPr>
              <w:t>клеммное подключение (L, N – винт М4)</w:t>
            </w:r>
          </w:p>
        </w:tc>
        <w:tc>
          <w:tcPr>
            <w:tcW w:w="1134" w:type="dxa"/>
            <w:vMerge/>
            <w:vAlign w:val="center"/>
          </w:tcPr>
          <w:p w14:paraId="6E35AA45" w14:textId="77777777" w:rsidR="00094E9B" w:rsidRPr="00DE0537" w:rsidRDefault="00094E9B" w:rsidP="005E4B9F">
            <w:pPr>
              <w:jc w:val="center"/>
              <w:rPr>
                <w:rFonts w:ascii="Times New Roman" w:hAnsi="Times New Roman"/>
              </w:rPr>
            </w:pPr>
          </w:p>
        </w:tc>
        <w:tc>
          <w:tcPr>
            <w:tcW w:w="957" w:type="dxa"/>
            <w:vMerge/>
            <w:vAlign w:val="center"/>
          </w:tcPr>
          <w:p w14:paraId="1BD21D2B" w14:textId="77777777" w:rsidR="00094E9B" w:rsidRPr="00DE0537" w:rsidRDefault="00094E9B" w:rsidP="005E4B9F">
            <w:pPr>
              <w:jc w:val="center"/>
              <w:rPr>
                <w:rFonts w:ascii="Times New Roman" w:hAnsi="Times New Roman"/>
              </w:rPr>
            </w:pPr>
          </w:p>
        </w:tc>
      </w:tr>
      <w:tr w:rsidR="00094E9B" w:rsidRPr="00DE0537" w14:paraId="4314C402" w14:textId="77777777" w:rsidTr="001A5530">
        <w:trPr>
          <w:trHeight w:val="863"/>
          <w:jc w:val="center"/>
        </w:trPr>
        <w:tc>
          <w:tcPr>
            <w:tcW w:w="850" w:type="dxa"/>
            <w:vAlign w:val="center"/>
          </w:tcPr>
          <w:p w14:paraId="110988DD" w14:textId="617312B9" w:rsidR="00094E9B" w:rsidRPr="00DE0537" w:rsidRDefault="00094E9B" w:rsidP="005E4B9F">
            <w:pPr>
              <w:jc w:val="both"/>
              <w:rPr>
                <w:rFonts w:ascii="Times New Roman" w:hAnsi="Times New Roman"/>
                <w:b/>
                <w:bCs/>
                <w:lang w:val="en-US"/>
              </w:rPr>
            </w:pPr>
            <w:r w:rsidRPr="00DE0537">
              <w:rPr>
                <w:rFonts w:ascii="Times New Roman" w:hAnsi="Times New Roman"/>
                <w:b/>
                <w:bCs/>
                <w:lang w:val="en-US"/>
              </w:rPr>
              <w:t>4.</w:t>
            </w:r>
          </w:p>
        </w:tc>
        <w:tc>
          <w:tcPr>
            <w:tcW w:w="11761" w:type="dxa"/>
            <w:gridSpan w:val="3"/>
            <w:vAlign w:val="center"/>
          </w:tcPr>
          <w:p w14:paraId="2BDAE6F1" w14:textId="7418CD47" w:rsidR="00094E9B" w:rsidRPr="00DE0537" w:rsidRDefault="00094E9B" w:rsidP="005E4B9F">
            <w:pPr>
              <w:rPr>
                <w:rFonts w:ascii="Times New Roman" w:hAnsi="Times New Roman"/>
                <w:b/>
                <w:bCs/>
              </w:rPr>
            </w:pPr>
            <w:r w:rsidRPr="00DE0537">
              <w:rPr>
                <w:rFonts w:ascii="Times New Roman" w:hAnsi="Times New Roman"/>
                <w:b/>
                <w:bCs/>
              </w:rPr>
              <w:t xml:space="preserve">Ленточный картридж HPE LTO-7 </w:t>
            </w:r>
            <w:proofErr w:type="spellStart"/>
            <w:r w:rsidRPr="00DE0537">
              <w:rPr>
                <w:rFonts w:ascii="Times New Roman" w:hAnsi="Times New Roman"/>
                <w:b/>
                <w:bCs/>
              </w:rPr>
              <w:t>Ultrium</w:t>
            </w:r>
            <w:proofErr w:type="spellEnd"/>
          </w:p>
        </w:tc>
        <w:tc>
          <w:tcPr>
            <w:tcW w:w="1134" w:type="dxa"/>
            <w:vAlign w:val="center"/>
          </w:tcPr>
          <w:p w14:paraId="07DA7536" w14:textId="71F192BD" w:rsidR="00094E9B" w:rsidRPr="00DE0537" w:rsidRDefault="00094E9B" w:rsidP="005E4B9F">
            <w:pPr>
              <w:jc w:val="center"/>
              <w:rPr>
                <w:rFonts w:ascii="Times New Roman" w:hAnsi="Times New Roman"/>
                <w:b/>
                <w:bCs/>
              </w:rPr>
            </w:pPr>
            <w:proofErr w:type="spellStart"/>
            <w:r w:rsidRPr="00DE0537">
              <w:rPr>
                <w:rFonts w:ascii="Times New Roman" w:hAnsi="Times New Roman"/>
                <w:b/>
                <w:bCs/>
              </w:rPr>
              <w:t>шт</w:t>
            </w:r>
            <w:proofErr w:type="spellEnd"/>
          </w:p>
        </w:tc>
        <w:tc>
          <w:tcPr>
            <w:tcW w:w="957" w:type="dxa"/>
            <w:vAlign w:val="center"/>
          </w:tcPr>
          <w:p w14:paraId="62CF3AEF" w14:textId="56799723" w:rsidR="00094E9B" w:rsidRPr="00DE0537" w:rsidRDefault="00094E9B" w:rsidP="005E4B9F">
            <w:pPr>
              <w:jc w:val="center"/>
              <w:rPr>
                <w:rFonts w:ascii="Times New Roman" w:hAnsi="Times New Roman"/>
                <w:b/>
                <w:bCs/>
              </w:rPr>
            </w:pPr>
            <w:r w:rsidRPr="00DE0537">
              <w:rPr>
                <w:rFonts w:ascii="Times New Roman" w:hAnsi="Times New Roman"/>
                <w:b/>
                <w:bCs/>
              </w:rPr>
              <w:t>40</w:t>
            </w:r>
          </w:p>
        </w:tc>
      </w:tr>
      <w:tr w:rsidR="00094E9B" w:rsidRPr="00DE0537" w14:paraId="595A16B1" w14:textId="77777777" w:rsidTr="001A5530">
        <w:trPr>
          <w:trHeight w:val="133"/>
          <w:jc w:val="center"/>
        </w:trPr>
        <w:tc>
          <w:tcPr>
            <w:tcW w:w="850" w:type="dxa"/>
            <w:vMerge w:val="restart"/>
          </w:tcPr>
          <w:p w14:paraId="291C579A" w14:textId="77777777" w:rsidR="00094E9B" w:rsidRPr="00DE0537" w:rsidRDefault="00094E9B" w:rsidP="00094E9B">
            <w:pPr>
              <w:jc w:val="both"/>
              <w:rPr>
                <w:rFonts w:ascii="Times New Roman" w:hAnsi="Times New Roman"/>
              </w:rPr>
            </w:pPr>
          </w:p>
        </w:tc>
        <w:tc>
          <w:tcPr>
            <w:tcW w:w="6942" w:type="dxa"/>
            <w:gridSpan w:val="2"/>
          </w:tcPr>
          <w:p w14:paraId="3F598650" w14:textId="55032820" w:rsidR="00094E9B" w:rsidRPr="00DE0537" w:rsidRDefault="00094E9B" w:rsidP="00094E9B">
            <w:pPr>
              <w:rPr>
                <w:rFonts w:ascii="Times New Roman" w:hAnsi="Times New Roman"/>
              </w:rPr>
            </w:pPr>
            <w:r w:rsidRPr="00DE0537">
              <w:rPr>
                <w:rFonts w:ascii="Times New Roman" w:hAnsi="Times New Roman"/>
              </w:rPr>
              <w:t>Модель</w:t>
            </w:r>
          </w:p>
        </w:tc>
        <w:tc>
          <w:tcPr>
            <w:tcW w:w="4819" w:type="dxa"/>
          </w:tcPr>
          <w:p w14:paraId="68827CF5" w14:textId="75273913" w:rsidR="00094E9B" w:rsidRPr="00DE0537" w:rsidRDefault="00094E9B" w:rsidP="00094E9B">
            <w:pPr>
              <w:rPr>
                <w:rFonts w:ascii="Times New Roman" w:hAnsi="Times New Roman"/>
              </w:rPr>
            </w:pPr>
            <w:r w:rsidRPr="00DE0537">
              <w:rPr>
                <w:rFonts w:ascii="Times New Roman" w:hAnsi="Times New Roman"/>
              </w:rPr>
              <w:t xml:space="preserve">LTO-7 </w:t>
            </w:r>
            <w:proofErr w:type="spellStart"/>
            <w:r w:rsidRPr="00DE0537">
              <w:rPr>
                <w:rFonts w:ascii="Times New Roman" w:hAnsi="Times New Roman"/>
              </w:rPr>
              <w:t>Ultrium</w:t>
            </w:r>
            <w:proofErr w:type="spellEnd"/>
            <w:r w:rsidRPr="00DE0537">
              <w:rPr>
                <w:rFonts w:ascii="Times New Roman" w:hAnsi="Times New Roman"/>
              </w:rPr>
              <w:t xml:space="preserve"> типа RW</w:t>
            </w:r>
          </w:p>
        </w:tc>
        <w:tc>
          <w:tcPr>
            <w:tcW w:w="1134" w:type="dxa"/>
            <w:vMerge w:val="restart"/>
            <w:vAlign w:val="center"/>
          </w:tcPr>
          <w:p w14:paraId="7100B14C" w14:textId="77777777" w:rsidR="00094E9B" w:rsidRPr="00DE0537" w:rsidRDefault="00094E9B" w:rsidP="00094E9B">
            <w:pPr>
              <w:jc w:val="center"/>
              <w:rPr>
                <w:rFonts w:ascii="Times New Roman" w:hAnsi="Times New Roman"/>
              </w:rPr>
            </w:pPr>
          </w:p>
        </w:tc>
        <w:tc>
          <w:tcPr>
            <w:tcW w:w="957" w:type="dxa"/>
            <w:vMerge w:val="restart"/>
            <w:vAlign w:val="center"/>
          </w:tcPr>
          <w:p w14:paraId="429E98D6" w14:textId="77777777" w:rsidR="00094E9B" w:rsidRPr="00DE0537" w:rsidRDefault="00094E9B" w:rsidP="00094E9B">
            <w:pPr>
              <w:jc w:val="center"/>
              <w:rPr>
                <w:rFonts w:ascii="Times New Roman" w:hAnsi="Times New Roman"/>
              </w:rPr>
            </w:pPr>
          </w:p>
        </w:tc>
      </w:tr>
      <w:tr w:rsidR="00094E9B" w:rsidRPr="00DE0537" w14:paraId="1643EFFB" w14:textId="77777777" w:rsidTr="001A5530">
        <w:trPr>
          <w:trHeight w:val="133"/>
          <w:jc w:val="center"/>
        </w:trPr>
        <w:tc>
          <w:tcPr>
            <w:tcW w:w="850" w:type="dxa"/>
            <w:vMerge/>
          </w:tcPr>
          <w:p w14:paraId="77C90497" w14:textId="77777777" w:rsidR="00094E9B" w:rsidRPr="00DE0537" w:rsidRDefault="00094E9B" w:rsidP="00094E9B">
            <w:pPr>
              <w:jc w:val="both"/>
              <w:rPr>
                <w:rFonts w:ascii="Times New Roman" w:hAnsi="Times New Roman"/>
              </w:rPr>
            </w:pPr>
          </w:p>
        </w:tc>
        <w:tc>
          <w:tcPr>
            <w:tcW w:w="6942" w:type="dxa"/>
            <w:gridSpan w:val="2"/>
          </w:tcPr>
          <w:p w14:paraId="75C20731" w14:textId="7CC58BDA" w:rsidR="00094E9B" w:rsidRPr="00DE0537" w:rsidRDefault="00094E9B" w:rsidP="00094E9B">
            <w:pPr>
              <w:rPr>
                <w:rFonts w:ascii="Times New Roman" w:hAnsi="Times New Roman"/>
              </w:rPr>
            </w:pPr>
            <w:r w:rsidRPr="00DE0537">
              <w:rPr>
                <w:rFonts w:ascii="Times New Roman" w:hAnsi="Times New Roman"/>
              </w:rPr>
              <w:t>Тип</w:t>
            </w:r>
          </w:p>
        </w:tc>
        <w:tc>
          <w:tcPr>
            <w:tcW w:w="4819" w:type="dxa"/>
          </w:tcPr>
          <w:p w14:paraId="2F9AEA33" w14:textId="4193376F" w:rsidR="00094E9B" w:rsidRPr="00DE0537" w:rsidRDefault="00094E9B" w:rsidP="00094E9B">
            <w:pPr>
              <w:rPr>
                <w:rFonts w:ascii="Times New Roman" w:hAnsi="Times New Roman"/>
              </w:rPr>
            </w:pPr>
            <w:r w:rsidRPr="00DE0537">
              <w:rPr>
                <w:rFonts w:ascii="Times New Roman" w:hAnsi="Times New Roman"/>
              </w:rPr>
              <w:t>Ленточный картридж</w:t>
            </w:r>
          </w:p>
        </w:tc>
        <w:tc>
          <w:tcPr>
            <w:tcW w:w="1134" w:type="dxa"/>
            <w:vMerge/>
            <w:vAlign w:val="center"/>
          </w:tcPr>
          <w:p w14:paraId="651762B1" w14:textId="77777777" w:rsidR="00094E9B" w:rsidRPr="00DE0537" w:rsidRDefault="00094E9B" w:rsidP="00094E9B">
            <w:pPr>
              <w:jc w:val="center"/>
              <w:rPr>
                <w:rFonts w:ascii="Times New Roman" w:hAnsi="Times New Roman"/>
              </w:rPr>
            </w:pPr>
          </w:p>
        </w:tc>
        <w:tc>
          <w:tcPr>
            <w:tcW w:w="957" w:type="dxa"/>
            <w:vMerge/>
            <w:vAlign w:val="center"/>
          </w:tcPr>
          <w:p w14:paraId="4D321B08" w14:textId="77777777" w:rsidR="00094E9B" w:rsidRPr="00DE0537" w:rsidRDefault="00094E9B" w:rsidP="00094E9B">
            <w:pPr>
              <w:jc w:val="center"/>
              <w:rPr>
                <w:rFonts w:ascii="Times New Roman" w:hAnsi="Times New Roman"/>
              </w:rPr>
            </w:pPr>
          </w:p>
        </w:tc>
      </w:tr>
      <w:tr w:rsidR="00094E9B" w:rsidRPr="00DE0537" w14:paraId="792E6D1B" w14:textId="77777777" w:rsidTr="001A5530">
        <w:trPr>
          <w:trHeight w:val="133"/>
          <w:jc w:val="center"/>
        </w:trPr>
        <w:tc>
          <w:tcPr>
            <w:tcW w:w="850" w:type="dxa"/>
            <w:vMerge/>
          </w:tcPr>
          <w:p w14:paraId="543470E9" w14:textId="77777777" w:rsidR="00094E9B" w:rsidRPr="00DE0537" w:rsidRDefault="00094E9B" w:rsidP="00094E9B">
            <w:pPr>
              <w:jc w:val="both"/>
              <w:rPr>
                <w:rFonts w:ascii="Times New Roman" w:hAnsi="Times New Roman"/>
              </w:rPr>
            </w:pPr>
          </w:p>
        </w:tc>
        <w:tc>
          <w:tcPr>
            <w:tcW w:w="6942" w:type="dxa"/>
            <w:gridSpan w:val="2"/>
          </w:tcPr>
          <w:p w14:paraId="7ADC7A06" w14:textId="47C2864C" w:rsidR="00094E9B" w:rsidRPr="00DE0537" w:rsidRDefault="00094E9B" w:rsidP="00094E9B">
            <w:pPr>
              <w:rPr>
                <w:rFonts w:ascii="Times New Roman" w:hAnsi="Times New Roman"/>
              </w:rPr>
            </w:pPr>
            <w:r w:rsidRPr="00DE0537">
              <w:rPr>
                <w:rFonts w:ascii="Times New Roman" w:hAnsi="Times New Roman"/>
              </w:rPr>
              <w:t>Емкость</w:t>
            </w:r>
          </w:p>
        </w:tc>
        <w:tc>
          <w:tcPr>
            <w:tcW w:w="4819" w:type="dxa"/>
          </w:tcPr>
          <w:p w14:paraId="77424125" w14:textId="0CA6FDCF" w:rsidR="00094E9B" w:rsidRPr="00DE0537" w:rsidRDefault="00094E9B" w:rsidP="00094E9B">
            <w:pPr>
              <w:rPr>
                <w:rFonts w:ascii="Times New Roman" w:hAnsi="Times New Roman"/>
              </w:rPr>
            </w:pPr>
            <w:r w:rsidRPr="00DE0537">
              <w:rPr>
                <w:rFonts w:ascii="Times New Roman" w:hAnsi="Times New Roman"/>
              </w:rPr>
              <w:t>Не менее 6144 Гб; при использовании компрессии – Не менее 15 Тб</w:t>
            </w:r>
          </w:p>
        </w:tc>
        <w:tc>
          <w:tcPr>
            <w:tcW w:w="1134" w:type="dxa"/>
            <w:vMerge/>
            <w:vAlign w:val="center"/>
          </w:tcPr>
          <w:p w14:paraId="43CA2A24" w14:textId="77777777" w:rsidR="00094E9B" w:rsidRPr="00DE0537" w:rsidRDefault="00094E9B" w:rsidP="00094E9B">
            <w:pPr>
              <w:jc w:val="center"/>
              <w:rPr>
                <w:rFonts w:ascii="Times New Roman" w:hAnsi="Times New Roman"/>
              </w:rPr>
            </w:pPr>
          </w:p>
        </w:tc>
        <w:tc>
          <w:tcPr>
            <w:tcW w:w="957" w:type="dxa"/>
            <w:vMerge/>
            <w:vAlign w:val="center"/>
          </w:tcPr>
          <w:p w14:paraId="3DBF911A" w14:textId="77777777" w:rsidR="00094E9B" w:rsidRPr="00DE0537" w:rsidRDefault="00094E9B" w:rsidP="00094E9B">
            <w:pPr>
              <w:jc w:val="center"/>
              <w:rPr>
                <w:rFonts w:ascii="Times New Roman" w:hAnsi="Times New Roman"/>
              </w:rPr>
            </w:pPr>
          </w:p>
        </w:tc>
      </w:tr>
      <w:tr w:rsidR="00094E9B" w:rsidRPr="00DE0537" w14:paraId="3812D26A" w14:textId="77777777" w:rsidTr="001A5530">
        <w:trPr>
          <w:trHeight w:val="133"/>
          <w:jc w:val="center"/>
        </w:trPr>
        <w:tc>
          <w:tcPr>
            <w:tcW w:w="850" w:type="dxa"/>
            <w:vMerge/>
          </w:tcPr>
          <w:p w14:paraId="409662AA" w14:textId="77777777" w:rsidR="00094E9B" w:rsidRPr="00DE0537" w:rsidRDefault="00094E9B" w:rsidP="00094E9B">
            <w:pPr>
              <w:jc w:val="both"/>
              <w:rPr>
                <w:rFonts w:ascii="Times New Roman" w:hAnsi="Times New Roman"/>
              </w:rPr>
            </w:pPr>
          </w:p>
        </w:tc>
        <w:tc>
          <w:tcPr>
            <w:tcW w:w="6942" w:type="dxa"/>
            <w:gridSpan w:val="2"/>
          </w:tcPr>
          <w:p w14:paraId="6453E521" w14:textId="7D63ACC3" w:rsidR="00094E9B" w:rsidRPr="00DE0537" w:rsidRDefault="00094E9B" w:rsidP="00094E9B">
            <w:pPr>
              <w:rPr>
                <w:rFonts w:ascii="Times New Roman" w:hAnsi="Times New Roman"/>
              </w:rPr>
            </w:pPr>
            <w:r w:rsidRPr="00DE0537">
              <w:rPr>
                <w:rFonts w:ascii="Times New Roman" w:hAnsi="Times New Roman"/>
              </w:rPr>
              <w:t>Описание</w:t>
            </w:r>
          </w:p>
        </w:tc>
        <w:tc>
          <w:tcPr>
            <w:tcW w:w="4819" w:type="dxa"/>
          </w:tcPr>
          <w:p w14:paraId="018A06DF" w14:textId="73E7A860" w:rsidR="00094E9B" w:rsidRPr="00DE0537" w:rsidRDefault="00094E9B" w:rsidP="00094E9B">
            <w:pPr>
              <w:rPr>
                <w:rFonts w:ascii="Times New Roman" w:hAnsi="Times New Roman"/>
              </w:rPr>
            </w:pPr>
            <w:r w:rsidRPr="00DE0537">
              <w:rPr>
                <w:rFonts w:ascii="Times New Roman" w:hAnsi="Times New Roman"/>
              </w:rPr>
              <w:t>Плотность записи не менее 485 Кбит/дюйм. Количество дорожек записи: 3584.</w:t>
            </w:r>
          </w:p>
        </w:tc>
        <w:tc>
          <w:tcPr>
            <w:tcW w:w="1134" w:type="dxa"/>
            <w:vMerge/>
            <w:vAlign w:val="center"/>
          </w:tcPr>
          <w:p w14:paraId="2736515C" w14:textId="77777777" w:rsidR="00094E9B" w:rsidRPr="00DE0537" w:rsidRDefault="00094E9B" w:rsidP="00094E9B">
            <w:pPr>
              <w:jc w:val="center"/>
              <w:rPr>
                <w:rFonts w:ascii="Times New Roman" w:hAnsi="Times New Roman"/>
              </w:rPr>
            </w:pPr>
          </w:p>
        </w:tc>
        <w:tc>
          <w:tcPr>
            <w:tcW w:w="957" w:type="dxa"/>
            <w:vMerge/>
            <w:vAlign w:val="center"/>
          </w:tcPr>
          <w:p w14:paraId="69DC00AD" w14:textId="77777777" w:rsidR="00094E9B" w:rsidRPr="00DE0537" w:rsidRDefault="00094E9B" w:rsidP="00094E9B">
            <w:pPr>
              <w:jc w:val="center"/>
              <w:rPr>
                <w:rFonts w:ascii="Times New Roman" w:hAnsi="Times New Roman"/>
              </w:rPr>
            </w:pPr>
          </w:p>
        </w:tc>
      </w:tr>
      <w:tr w:rsidR="00094E9B" w:rsidRPr="00DE0537" w14:paraId="77E0DDC5" w14:textId="77777777" w:rsidTr="001A5530">
        <w:trPr>
          <w:trHeight w:val="701"/>
          <w:jc w:val="center"/>
        </w:trPr>
        <w:tc>
          <w:tcPr>
            <w:tcW w:w="850" w:type="dxa"/>
            <w:vAlign w:val="center"/>
          </w:tcPr>
          <w:p w14:paraId="383A4A15" w14:textId="667F9609" w:rsidR="00094E9B" w:rsidRPr="00DE0537" w:rsidRDefault="00094E9B" w:rsidP="005E4B9F">
            <w:pPr>
              <w:jc w:val="both"/>
              <w:rPr>
                <w:rFonts w:ascii="Times New Roman" w:hAnsi="Times New Roman"/>
                <w:b/>
                <w:bCs/>
              </w:rPr>
            </w:pPr>
            <w:r w:rsidRPr="00DE0537">
              <w:rPr>
                <w:rFonts w:ascii="Times New Roman" w:hAnsi="Times New Roman"/>
                <w:b/>
                <w:bCs/>
              </w:rPr>
              <w:t xml:space="preserve">5. </w:t>
            </w:r>
          </w:p>
        </w:tc>
        <w:tc>
          <w:tcPr>
            <w:tcW w:w="11761" w:type="dxa"/>
            <w:gridSpan w:val="3"/>
            <w:vAlign w:val="center"/>
          </w:tcPr>
          <w:p w14:paraId="321DA210" w14:textId="3C18BA19" w:rsidR="00094E9B" w:rsidRPr="00DE0537" w:rsidRDefault="00094E9B" w:rsidP="005E4B9F">
            <w:pPr>
              <w:rPr>
                <w:rFonts w:ascii="Times New Roman" w:hAnsi="Times New Roman"/>
                <w:b/>
                <w:bCs/>
              </w:rPr>
            </w:pPr>
            <w:r w:rsidRPr="00DE0537">
              <w:rPr>
                <w:rFonts w:ascii="Times New Roman" w:hAnsi="Times New Roman"/>
                <w:b/>
                <w:bCs/>
              </w:rPr>
              <w:t xml:space="preserve">Кабель FC </w:t>
            </w:r>
            <w:proofErr w:type="spellStart"/>
            <w:r w:rsidRPr="00DE0537">
              <w:rPr>
                <w:rFonts w:ascii="Times New Roman" w:hAnsi="Times New Roman"/>
                <w:b/>
                <w:bCs/>
              </w:rPr>
              <w:t>ExeGate</w:t>
            </w:r>
            <w:proofErr w:type="spellEnd"/>
            <w:r w:rsidRPr="00DE0537">
              <w:rPr>
                <w:rFonts w:ascii="Times New Roman" w:hAnsi="Times New Roman"/>
                <w:b/>
                <w:bCs/>
              </w:rPr>
              <w:t xml:space="preserve"> FC-D-9-LC-LC-2M-LSZH</w:t>
            </w:r>
          </w:p>
        </w:tc>
        <w:tc>
          <w:tcPr>
            <w:tcW w:w="1134" w:type="dxa"/>
            <w:vAlign w:val="center"/>
          </w:tcPr>
          <w:p w14:paraId="35DF1036" w14:textId="3FA8023F" w:rsidR="00094E9B" w:rsidRPr="00DE0537" w:rsidRDefault="00094E9B" w:rsidP="005E4B9F">
            <w:pPr>
              <w:jc w:val="center"/>
              <w:rPr>
                <w:rFonts w:ascii="Times New Roman" w:hAnsi="Times New Roman"/>
                <w:b/>
                <w:bCs/>
              </w:rPr>
            </w:pPr>
            <w:proofErr w:type="spellStart"/>
            <w:r w:rsidRPr="00DE0537">
              <w:rPr>
                <w:rFonts w:ascii="Times New Roman" w:hAnsi="Times New Roman"/>
                <w:b/>
                <w:bCs/>
              </w:rPr>
              <w:t>шт</w:t>
            </w:r>
            <w:proofErr w:type="spellEnd"/>
          </w:p>
        </w:tc>
        <w:tc>
          <w:tcPr>
            <w:tcW w:w="957" w:type="dxa"/>
            <w:vAlign w:val="center"/>
          </w:tcPr>
          <w:p w14:paraId="497DBDA2" w14:textId="2B6AF5D1" w:rsidR="00094E9B" w:rsidRPr="00DE0537" w:rsidRDefault="00094E9B" w:rsidP="005E4B9F">
            <w:pPr>
              <w:jc w:val="center"/>
              <w:rPr>
                <w:rFonts w:ascii="Times New Roman" w:hAnsi="Times New Roman"/>
                <w:b/>
                <w:bCs/>
              </w:rPr>
            </w:pPr>
            <w:r w:rsidRPr="00DE0537">
              <w:rPr>
                <w:rFonts w:ascii="Times New Roman" w:hAnsi="Times New Roman"/>
                <w:b/>
                <w:bCs/>
              </w:rPr>
              <w:t>4</w:t>
            </w:r>
          </w:p>
        </w:tc>
      </w:tr>
      <w:tr w:rsidR="00EF1073" w:rsidRPr="00DE0537" w14:paraId="71D22D46" w14:textId="77777777" w:rsidTr="001A5530">
        <w:trPr>
          <w:trHeight w:val="133"/>
          <w:jc w:val="center"/>
        </w:trPr>
        <w:tc>
          <w:tcPr>
            <w:tcW w:w="850" w:type="dxa"/>
          </w:tcPr>
          <w:p w14:paraId="4E5A4DC2" w14:textId="77777777" w:rsidR="00EF1073" w:rsidRPr="00DE0537" w:rsidRDefault="00EF1073" w:rsidP="00094E9B">
            <w:pPr>
              <w:jc w:val="both"/>
              <w:rPr>
                <w:rFonts w:ascii="Times New Roman" w:hAnsi="Times New Roman"/>
              </w:rPr>
            </w:pPr>
          </w:p>
        </w:tc>
        <w:tc>
          <w:tcPr>
            <w:tcW w:w="6942" w:type="dxa"/>
            <w:gridSpan w:val="2"/>
          </w:tcPr>
          <w:p w14:paraId="7965E90F" w14:textId="23532B4F" w:rsidR="00EF1073" w:rsidRPr="00DE0537" w:rsidRDefault="00EF1073" w:rsidP="00094E9B">
            <w:pPr>
              <w:rPr>
                <w:rFonts w:ascii="Times New Roman" w:hAnsi="Times New Roman"/>
              </w:rPr>
            </w:pPr>
            <w:r w:rsidRPr="00DE0537">
              <w:rPr>
                <w:rFonts w:ascii="Times New Roman" w:hAnsi="Times New Roman"/>
              </w:rPr>
              <w:t>Тип</w:t>
            </w:r>
          </w:p>
        </w:tc>
        <w:tc>
          <w:tcPr>
            <w:tcW w:w="4819" w:type="dxa"/>
          </w:tcPr>
          <w:p w14:paraId="55AADFA1" w14:textId="48B13E74" w:rsidR="00EF1073" w:rsidRPr="00DE0537" w:rsidRDefault="00EF1073" w:rsidP="00094E9B">
            <w:pPr>
              <w:rPr>
                <w:rFonts w:ascii="Times New Roman" w:hAnsi="Times New Roman"/>
              </w:rPr>
            </w:pPr>
            <w:r w:rsidRPr="00DE0537">
              <w:rPr>
                <w:rFonts w:ascii="Times New Roman" w:hAnsi="Times New Roman"/>
              </w:rPr>
              <w:t>Патч-корд ВО</w:t>
            </w:r>
          </w:p>
        </w:tc>
        <w:tc>
          <w:tcPr>
            <w:tcW w:w="1134" w:type="dxa"/>
            <w:vMerge w:val="restart"/>
            <w:vAlign w:val="center"/>
          </w:tcPr>
          <w:p w14:paraId="17521502" w14:textId="77777777" w:rsidR="00EF1073" w:rsidRPr="00DE0537" w:rsidRDefault="00EF1073" w:rsidP="00094E9B">
            <w:pPr>
              <w:jc w:val="center"/>
              <w:rPr>
                <w:rFonts w:ascii="Times New Roman" w:hAnsi="Times New Roman"/>
              </w:rPr>
            </w:pPr>
          </w:p>
        </w:tc>
        <w:tc>
          <w:tcPr>
            <w:tcW w:w="957" w:type="dxa"/>
            <w:vMerge w:val="restart"/>
            <w:vAlign w:val="center"/>
          </w:tcPr>
          <w:p w14:paraId="42FCA852" w14:textId="77777777" w:rsidR="00EF1073" w:rsidRPr="00DE0537" w:rsidRDefault="00EF1073" w:rsidP="00094E9B">
            <w:pPr>
              <w:jc w:val="center"/>
              <w:rPr>
                <w:rFonts w:ascii="Times New Roman" w:hAnsi="Times New Roman"/>
              </w:rPr>
            </w:pPr>
          </w:p>
        </w:tc>
      </w:tr>
      <w:tr w:rsidR="00EF1073" w:rsidRPr="00DE0537" w14:paraId="4A50FDC4" w14:textId="77777777" w:rsidTr="001A5530">
        <w:trPr>
          <w:trHeight w:val="133"/>
          <w:jc w:val="center"/>
        </w:trPr>
        <w:tc>
          <w:tcPr>
            <w:tcW w:w="850" w:type="dxa"/>
          </w:tcPr>
          <w:p w14:paraId="0B86E715" w14:textId="77777777" w:rsidR="00EF1073" w:rsidRPr="00DE0537" w:rsidRDefault="00EF1073" w:rsidP="00094E9B">
            <w:pPr>
              <w:jc w:val="both"/>
              <w:rPr>
                <w:rFonts w:ascii="Times New Roman" w:hAnsi="Times New Roman"/>
              </w:rPr>
            </w:pPr>
          </w:p>
        </w:tc>
        <w:tc>
          <w:tcPr>
            <w:tcW w:w="6942" w:type="dxa"/>
            <w:gridSpan w:val="2"/>
          </w:tcPr>
          <w:p w14:paraId="515BD902" w14:textId="52B5D04A" w:rsidR="00EF1073" w:rsidRPr="00DE0537" w:rsidRDefault="00EF1073" w:rsidP="00094E9B">
            <w:pPr>
              <w:rPr>
                <w:rFonts w:ascii="Times New Roman" w:hAnsi="Times New Roman"/>
              </w:rPr>
            </w:pPr>
            <w:r w:rsidRPr="00DE0537">
              <w:rPr>
                <w:rFonts w:ascii="Times New Roman" w:hAnsi="Times New Roman"/>
              </w:rPr>
              <w:t>Тип оптического патч корда</w:t>
            </w:r>
          </w:p>
        </w:tc>
        <w:tc>
          <w:tcPr>
            <w:tcW w:w="4819" w:type="dxa"/>
          </w:tcPr>
          <w:p w14:paraId="4BA10D66" w14:textId="24049328" w:rsidR="00EF1073" w:rsidRPr="00DE0537" w:rsidRDefault="00EF1073" w:rsidP="00094E9B">
            <w:pPr>
              <w:rPr>
                <w:rFonts w:ascii="Times New Roman" w:hAnsi="Times New Roman"/>
              </w:rPr>
            </w:pPr>
            <w:r w:rsidRPr="00DE0537">
              <w:rPr>
                <w:rFonts w:ascii="Times New Roman" w:hAnsi="Times New Roman"/>
              </w:rPr>
              <w:t xml:space="preserve">LC-LC, </w:t>
            </w:r>
            <w:proofErr w:type="spellStart"/>
            <w:r w:rsidRPr="00DE0537">
              <w:rPr>
                <w:rFonts w:ascii="Times New Roman" w:hAnsi="Times New Roman"/>
              </w:rPr>
              <w:t>duplex</w:t>
            </w:r>
            <w:proofErr w:type="spellEnd"/>
            <w:r w:rsidRPr="00DE0537">
              <w:rPr>
                <w:rFonts w:ascii="Times New Roman" w:hAnsi="Times New Roman"/>
              </w:rPr>
              <w:t>, SM</w:t>
            </w:r>
          </w:p>
        </w:tc>
        <w:tc>
          <w:tcPr>
            <w:tcW w:w="1134" w:type="dxa"/>
            <w:vMerge/>
            <w:vAlign w:val="center"/>
          </w:tcPr>
          <w:p w14:paraId="7C8BDC91" w14:textId="77777777" w:rsidR="00EF1073" w:rsidRPr="00DE0537" w:rsidRDefault="00EF1073" w:rsidP="00094E9B">
            <w:pPr>
              <w:jc w:val="center"/>
              <w:rPr>
                <w:rFonts w:ascii="Times New Roman" w:hAnsi="Times New Roman"/>
              </w:rPr>
            </w:pPr>
          </w:p>
        </w:tc>
        <w:tc>
          <w:tcPr>
            <w:tcW w:w="957" w:type="dxa"/>
            <w:vMerge/>
            <w:vAlign w:val="center"/>
          </w:tcPr>
          <w:p w14:paraId="1C9990B4" w14:textId="77777777" w:rsidR="00EF1073" w:rsidRPr="00DE0537" w:rsidRDefault="00EF1073" w:rsidP="00094E9B">
            <w:pPr>
              <w:jc w:val="center"/>
              <w:rPr>
                <w:rFonts w:ascii="Times New Roman" w:hAnsi="Times New Roman"/>
              </w:rPr>
            </w:pPr>
          </w:p>
        </w:tc>
      </w:tr>
      <w:tr w:rsidR="00EF1073" w:rsidRPr="00DE0537" w14:paraId="1C8092ED" w14:textId="77777777" w:rsidTr="001A5530">
        <w:trPr>
          <w:trHeight w:val="133"/>
          <w:jc w:val="center"/>
        </w:trPr>
        <w:tc>
          <w:tcPr>
            <w:tcW w:w="850" w:type="dxa"/>
          </w:tcPr>
          <w:p w14:paraId="4456E103" w14:textId="77777777" w:rsidR="00EF1073" w:rsidRPr="00DE0537" w:rsidRDefault="00EF1073" w:rsidP="00094E9B">
            <w:pPr>
              <w:jc w:val="both"/>
              <w:rPr>
                <w:rFonts w:ascii="Times New Roman" w:hAnsi="Times New Roman"/>
              </w:rPr>
            </w:pPr>
          </w:p>
        </w:tc>
        <w:tc>
          <w:tcPr>
            <w:tcW w:w="6942" w:type="dxa"/>
            <w:gridSpan w:val="2"/>
          </w:tcPr>
          <w:p w14:paraId="540306BE" w14:textId="5E8E2B10" w:rsidR="00EF1073" w:rsidRPr="00DE0537" w:rsidRDefault="00EF1073" w:rsidP="00094E9B">
            <w:pPr>
              <w:rPr>
                <w:rFonts w:ascii="Times New Roman" w:hAnsi="Times New Roman"/>
              </w:rPr>
            </w:pPr>
            <w:r w:rsidRPr="00DE0537">
              <w:rPr>
                <w:rFonts w:ascii="Times New Roman" w:hAnsi="Times New Roman"/>
              </w:rPr>
              <w:t>Количество волокон</w:t>
            </w:r>
          </w:p>
        </w:tc>
        <w:tc>
          <w:tcPr>
            <w:tcW w:w="4819" w:type="dxa"/>
          </w:tcPr>
          <w:p w14:paraId="132696AB" w14:textId="0F16F43C" w:rsidR="00EF1073" w:rsidRPr="00DE0537" w:rsidRDefault="00EF1073" w:rsidP="00094E9B">
            <w:pPr>
              <w:rPr>
                <w:rFonts w:ascii="Times New Roman" w:hAnsi="Times New Roman"/>
              </w:rPr>
            </w:pPr>
            <w:r w:rsidRPr="00DE0537">
              <w:rPr>
                <w:rFonts w:ascii="Times New Roman" w:hAnsi="Times New Roman"/>
              </w:rPr>
              <w:t>2 волокна</w:t>
            </w:r>
          </w:p>
        </w:tc>
        <w:tc>
          <w:tcPr>
            <w:tcW w:w="1134" w:type="dxa"/>
            <w:vMerge/>
            <w:vAlign w:val="center"/>
          </w:tcPr>
          <w:p w14:paraId="4A6EEA53" w14:textId="77777777" w:rsidR="00EF1073" w:rsidRPr="00DE0537" w:rsidRDefault="00EF1073" w:rsidP="00094E9B">
            <w:pPr>
              <w:jc w:val="center"/>
              <w:rPr>
                <w:rFonts w:ascii="Times New Roman" w:hAnsi="Times New Roman"/>
              </w:rPr>
            </w:pPr>
          </w:p>
        </w:tc>
        <w:tc>
          <w:tcPr>
            <w:tcW w:w="957" w:type="dxa"/>
            <w:vMerge/>
            <w:vAlign w:val="center"/>
          </w:tcPr>
          <w:p w14:paraId="1C204194" w14:textId="77777777" w:rsidR="00EF1073" w:rsidRPr="00DE0537" w:rsidRDefault="00EF1073" w:rsidP="00094E9B">
            <w:pPr>
              <w:jc w:val="center"/>
              <w:rPr>
                <w:rFonts w:ascii="Times New Roman" w:hAnsi="Times New Roman"/>
              </w:rPr>
            </w:pPr>
          </w:p>
        </w:tc>
      </w:tr>
      <w:tr w:rsidR="00EF1073" w:rsidRPr="00DE0537" w14:paraId="734271A4" w14:textId="77777777" w:rsidTr="001A5530">
        <w:trPr>
          <w:trHeight w:val="133"/>
          <w:jc w:val="center"/>
        </w:trPr>
        <w:tc>
          <w:tcPr>
            <w:tcW w:w="850" w:type="dxa"/>
          </w:tcPr>
          <w:p w14:paraId="5DE8359E" w14:textId="77777777" w:rsidR="00EF1073" w:rsidRPr="00DE0537" w:rsidRDefault="00EF1073" w:rsidP="00094E9B">
            <w:pPr>
              <w:jc w:val="both"/>
              <w:rPr>
                <w:rFonts w:ascii="Times New Roman" w:hAnsi="Times New Roman"/>
              </w:rPr>
            </w:pPr>
          </w:p>
        </w:tc>
        <w:tc>
          <w:tcPr>
            <w:tcW w:w="6942" w:type="dxa"/>
            <w:gridSpan w:val="2"/>
          </w:tcPr>
          <w:p w14:paraId="305DE8C2" w14:textId="7EA45917" w:rsidR="00EF1073" w:rsidRPr="00DE0537" w:rsidRDefault="00EF1073" w:rsidP="00094E9B">
            <w:pPr>
              <w:rPr>
                <w:rFonts w:ascii="Times New Roman" w:hAnsi="Times New Roman"/>
              </w:rPr>
            </w:pPr>
            <w:r w:rsidRPr="00DE0537">
              <w:rPr>
                <w:rFonts w:ascii="Times New Roman" w:hAnsi="Times New Roman"/>
              </w:rPr>
              <w:t>Исполнение</w:t>
            </w:r>
          </w:p>
        </w:tc>
        <w:tc>
          <w:tcPr>
            <w:tcW w:w="4819" w:type="dxa"/>
          </w:tcPr>
          <w:p w14:paraId="1DB725B5" w14:textId="01FAC983" w:rsidR="00EF1073" w:rsidRPr="00DE0537" w:rsidRDefault="00EF1073" w:rsidP="00094E9B">
            <w:pPr>
              <w:rPr>
                <w:rFonts w:ascii="Times New Roman" w:hAnsi="Times New Roman"/>
              </w:rPr>
            </w:pPr>
            <w:proofErr w:type="spellStart"/>
            <w:r w:rsidRPr="00DE0537">
              <w:rPr>
                <w:rFonts w:ascii="Times New Roman" w:hAnsi="Times New Roman"/>
              </w:rPr>
              <w:t>Duplex</w:t>
            </w:r>
            <w:proofErr w:type="spellEnd"/>
          </w:p>
        </w:tc>
        <w:tc>
          <w:tcPr>
            <w:tcW w:w="1134" w:type="dxa"/>
            <w:vMerge/>
            <w:vAlign w:val="center"/>
          </w:tcPr>
          <w:p w14:paraId="162E5252" w14:textId="77777777" w:rsidR="00EF1073" w:rsidRPr="00DE0537" w:rsidRDefault="00EF1073" w:rsidP="00094E9B">
            <w:pPr>
              <w:jc w:val="center"/>
              <w:rPr>
                <w:rFonts w:ascii="Times New Roman" w:hAnsi="Times New Roman"/>
              </w:rPr>
            </w:pPr>
          </w:p>
        </w:tc>
        <w:tc>
          <w:tcPr>
            <w:tcW w:w="957" w:type="dxa"/>
            <w:vMerge/>
            <w:vAlign w:val="center"/>
          </w:tcPr>
          <w:p w14:paraId="0A18C4CC" w14:textId="77777777" w:rsidR="00EF1073" w:rsidRPr="00DE0537" w:rsidRDefault="00EF1073" w:rsidP="00094E9B">
            <w:pPr>
              <w:jc w:val="center"/>
              <w:rPr>
                <w:rFonts w:ascii="Times New Roman" w:hAnsi="Times New Roman"/>
              </w:rPr>
            </w:pPr>
          </w:p>
        </w:tc>
      </w:tr>
      <w:tr w:rsidR="00EF1073" w:rsidRPr="00DE0537" w14:paraId="6437322F" w14:textId="77777777" w:rsidTr="001A5530">
        <w:trPr>
          <w:trHeight w:val="133"/>
          <w:jc w:val="center"/>
        </w:trPr>
        <w:tc>
          <w:tcPr>
            <w:tcW w:w="850" w:type="dxa"/>
          </w:tcPr>
          <w:p w14:paraId="3822929D" w14:textId="77777777" w:rsidR="00EF1073" w:rsidRPr="00DE0537" w:rsidRDefault="00EF1073" w:rsidP="00094E9B">
            <w:pPr>
              <w:jc w:val="both"/>
              <w:rPr>
                <w:rFonts w:ascii="Times New Roman" w:hAnsi="Times New Roman"/>
              </w:rPr>
            </w:pPr>
          </w:p>
        </w:tc>
        <w:tc>
          <w:tcPr>
            <w:tcW w:w="6942" w:type="dxa"/>
            <w:gridSpan w:val="2"/>
          </w:tcPr>
          <w:p w14:paraId="215F75F7" w14:textId="6151783A" w:rsidR="00EF1073" w:rsidRPr="00DE0537" w:rsidRDefault="00EF1073" w:rsidP="00094E9B">
            <w:pPr>
              <w:rPr>
                <w:rFonts w:ascii="Times New Roman" w:hAnsi="Times New Roman"/>
              </w:rPr>
            </w:pPr>
            <w:r w:rsidRPr="00DE0537">
              <w:rPr>
                <w:rFonts w:ascii="Times New Roman" w:hAnsi="Times New Roman"/>
              </w:rPr>
              <w:t>Толщина сердечника</w:t>
            </w:r>
          </w:p>
        </w:tc>
        <w:tc>
          <w:tcPr>
            <w:tcW w:w="4819" w:type="dxa"/>
          </w:tcPr>
          <w:p w14:paraId="663D51E8" w14:textId="0D7E20F7" w:rsidR="00EF1073" w:rsidRPr="00DE0537" w:rsidRDefault="00EF1073" w:rsidP="00094E9B">
            <w:pPr>
              <w:rPr>
                <w:rFonts w:ascii="Times New Roman" w:hAnsi="Times New Roman"/>
              </w:rPr>
            </w:pPr>
            <w:r w:rsidRPr="00DE0537">
              <w:rPr>
                <w:rFonts w:ascii="Times New Roman" w:hAnsi="Times New Roman"/>
              </w:rPr>
              <w:t>Не менее 9 мкм</w:t>
            </w:r>
          </w:p>
        </w:tc>
        <w:tc>
          <w:tcPr>
            <w:tcW w:w="1134" w:type="dxa"/>
            <w:vMerge/>
            <w:vAlign w:val="center"/>
          </w:tcPr>
          <w:p w14:paraId="597C0E91" w14:textId="77777777" w:rsidR="00EF1073" w:rsidRPr="00DE0537" w:rsidRDefault="00EF1073" w:rsidP="00094E9B">
            <w:pPr>
              <w:jc w:val="center"/>
              <w:rPr>
                <w:rFonts w:ascii="Times New Roman" w:hAnsi="Times New Roman"/>
              </w:rPr>
            </w:pPr>
          </w:p>
        </w:tc>
        <w:tc>
          <w:tcPr>
            <w:tcW w:w="957" w:type="dxa"/>
            <w:vMerge/>
            <w:vAlign w:val="center"/>
          </w:tcPr>
          <w:p w14:paraId="0747AFFD" w14:textId="77777777" w:rsidR="00EF1073" w:rsidRPr="00DE0537" w:rsidRDefault="00EF1073" w:rsidP="00094E9B">
            <w:pPr>
              <w:jc w:val="center"/>
              <w:rPr>
                <w:rFonts w:ascii="Times New Roman" w:hAnsi="Times New Roman"/>
              </w:rPr>
            </w:pPr>
          </w:p>
        </w:tc>
      </w:tr>
      <w:tr w:rsidR="00EF1073" w:rsidRPr="00DE0537" w14:paraId="3F2E1301" w14:textId="77777777" w:rsidTr="001A5530">
        <w:trPr>
          <w:trHeight w:val="133"/>
          <w:jc w:val="center"/>
        </w:trPr>
        <w:tc>
          <w:tcPr>
            <w:tcW w:w="850" w:type="dxa"/>
          </w:tcPr>
          <w:p w14:paraId="477F1BC7" w14:textId="77777777" w:rsidR="00EF1073" w:rsidRPr="00DE0537" w:rsidRDefault="00EF1073" w:rsidP="00094E9B">
            <w:pPr>
              <w:jc w:val="both"/>
              <w:rPr>
                <w:rFonts w:ascii="Times New Roman" w:hAnsi="Times New Roman"/>
              </w:rPr>
            </w:pPr>
          </w:p>
        </w:tc>
        <w:tc>
          <w:tcPr>
            <w:tcW w:w="6942" w:type="dxa"/>
            <w:gridSpan w:val="2"/>
          </w:tcPr>
          <w:p w14:paraId="725988B1" w14:textId="3AC359AE" w:rsidR="00EF1073" w:rsidRPr="00DE0537" w:rsidRDefault="00EF1073" w:rsidP="00094E9B">
            <w:pPr>
              <w:rPr>
                <w:rFonts w:ascii="Times New Roman" w:hAnsi="Times New Roman"/>
              </w:rPr>
            </w:pPr>
            <w:r w:rsidRPr="00DE0537">
              <w:rPr>
                <w:rFonts w:ascii="Times New Roman" w:hAnsi="Times New Roman"/>
              </w:rPr>
              <w:t>Диаметр оболочки</w:t>
            </w:r>
          </w:p>
        </w:tc>
        <w:tc>
          <w:tcPr>
            <w:tcW w:w="4819" w:type="dxa"/>
          </w:tcPr>
          <w:p w14:paraId="6FDDE19D" w14:textId="735439A8" w:rsidR="00EF1073" w:rsidRPr="00DE0537" w:rsidRDefault="00EF1073" w:rsidP="00094E9B">
            <w:pPr>
              <w:rPr>
                <w:rFonts w:ascii="Times New Roman" w:hAnsi="Times New Roman"/>
              </w:rPr>
            </w:pPr>
            <w:r w:rsidRPr="00DE0537">
              <w:rPr>
                <w:rFonts w:ascii="Times New Roman" w:hAnsi="Times New Roman"/>
              </w:rPr>
              <w:t>Не менее 125 мкм</w:t>
            </w:r>
          </w:p>
        </w:tc>
        <w:tc>
          <w:tcPr>
            <w:tcW w:w="1134" w:type="dxa"/>
            <w:vMerge/>
            <w:vAlign w:val="center"/>
          </w:tcPr>
          <w:p w14:paraId="2E2532DB" w14:textId="77777777" w:rsidR="00EF1073" w:rsidRPr="00DE0537" w:rsidRDefault="00EF1073" w:rsidP="00094E9B">
            <w:pPr>
              <w:jc w:val="center"/>
              <w:rPr>
                <w:rFonts w:ascii="Times New Roman" w:hAnsi="Times New Roman"/>
              </w:rPr>
            </w:pPr>
          </w:p>
        </w:tc>
        <w:tc>
          <w:tcPr>
            <w:tcW w:w="957" w:type="dxa"/>
            <w:vMerge/>
            <w:vAlign w:val="center"/>
          </w:tcPr>
          <w:p w14:paraId="641CC7E9" w14:textId="77777777" w:rsidR="00EF1073" w:rsidRPr="00DE0537" w:rsidRDefault="00EF1073" w:rsidP="00094E9B">
            <w:pPr>
              <w:jc w:val="center"/>
              <w:rPr>
                <w:rFonts w:ascii="Times New Roman" w:hAnsi="Times New Roman"/>
              </w:rPr>
            </w:pPr>
          </w:p>
        </w:tc>
      </w:tr>
      <w:tr w:rsidR="00EF1073" w:rsidRPr="00DE0537" w14:paraId="5954694B" w14:textId="77777777" w:rsidTr="001A5530">
        <w:trPr>
          <w:trHeight w:val="133"/>
          <w:jc w:val="center"/>
        </w:trPr>
        <w:tc>
          <w:tcPr>
            <w:tcW w:w="850" w:type="dxa"/>
          </w:tcPr>
          <w:p w14:paraId="608E8C94" w14:textId="77777777" w:rsidR="00EF1073" w:rsidRPr="00DE0537" w:rsidRDefault="00EF1073" w:rsidP="00094E9B">
            <w:pPr>
              <w:jc w:val="both"/>
              <w:rPr>
                <w:rFonts w:ascii="Times New Roman" w:hAnsi="Times New Roman"/>
              </w:rPr>
            </w:pPr>
          </w:p>
        </w:tc>
        <w:tc>
          <w:tcPr>
            <w:tcW w:w="6942" w:type="dxa"/>
            <w:gridSpan w:val="2"/>
          </w:tcPr>
          <w:p w14:paraId="57B3EAB9" w14:textId="0134CCE2" w:rsidR="00EF1073" w:rsidRPr="00DE0537" w:rsidRDefault="00EF1073" w:rsidP="00094E9B">
            <w:pPr>
              <w:rPr>
                <w:rFonts w:ascii="Times New Roman" w:hAnsi="Times New Roman"/>
              </w:rPr>
            </w:pPr>
            <w:r w:rsidRPr="00DE0537">
              <w:rPr>
                <w:rFonts w:ascii="Times New Roman" w:hAnsi="Times New Roman"/>
              </w:rPr>
              <w:t>Материал изоляционного слоя</w:t>
            </w:r>
          </w:p>
        </w:tc>
        <w:tc>
          <w:tcPr>
            <w:tcW w:w="4819" w:type="dxa"/>
          </w:tcPr>
          <w:p w14:paraId="2C4096B2" w14:textId="61A4AE7A" w:rsidR="00EF1073" w:rsidRPr="00DE0537" w:rsidRDefault="00EF1073" w:rsidP="00094E9B">
            <w:pPr>
              <w:rPr>
                <w:rFonts w:ascii="Times New Roman" w:hAnsi="Times New Roman"/>
              </w:rPr>
            </w:pPr>
            <w:r w:rsidRPr="00DE0537">
              <w:rPr>
                <w:rFonts w:ascii="Times New Roman" w:hAnsi="Times New Roman"/>
              </w:rPr>
              <w:t>LSZH (</w:t>
            </w:r>
            <w:proofErr w:type="spellStart"/>
            <w:r w:rsidRPr="00DE0537">
              <w:rPr>
                <w:rFonts w:ascii="Times New Roman" w:hAnsi="Times New Roman"/>
              </w:rPr>
              <w:t>Low</w:t>
            </w:r>
            <w:proofErr w:type="spellEnd"/>
            <w:r w:rsidRPr="00DE0537">
              <w:rPr>
                <w:rFonts w:ascii="Times New Roman" w:hAnsi="Times New Roman"/>
              </w:rPr>
              <w:t xml:space="preserve"> </w:t>
            </w:r>
            <w:proofErr w:type="spellStart"/>
            <w:r w:rsidRPr="00DE0537">
              <w:rPr>
                <w:rFonts w:ascii="Times New Roman" w:hAnsi="Times New Roman"/>
              </w:rPr>
              <w:t>Smoke</w:t>
            </w:r>
            <w:proofErr w:type="spellEnd"/>
            <w:r w:rsidRPr="00DE0537">
              <w:rPr>
                <w:rFonts w:ascii="Times New Roman" w:hAnsi="Times New Roman"/>
              </w:rPr>
              <w:t xml:space="preserve"> Zero </w:t>
            </w:r>
            <w:proofErr w:type="spellStart"/>
            <w:r w:rsidRPr="00DE0537">
              <w:rPr>
                <w:rFonts w:ascii="Times New Roman" w:hAnsi="Times New Roman"/>
              </w:rPr>
              <w:t>Halogen</w:t>
            </w:r>
            <w:proofErr w:type="spellEnd"/>
            <w:r w:rsidRPr="00DE0537">
              <w:rPr>
                <w:rFonts w:ascii="Times New Roman" w:hAnsi="Times New Roman"/>
              </w:rPr>
              <w:t xml:space="preserve"> - с низким </w:t>
            </w:r>
            <w:proofErr w:type="spellStart"/>
            <w:r w:rsidRPr="00DE0537">
              <w:rPr>
                <w:rFonts w:ascii="Times New Roman" w:hAnsi="Times New Roman"/>
              </w:rPr>
              <w:t>дымовыделением</w:t>
            </w:r>
            <w:proofErr w:type="spellEnd"/>
            <w:r w:rsidRPr="00DE0537">
              <w:rPr>
                <w:rFonts w:ascii="Times New Roman" w:hAnsi="Times New Roman"/>
              </w:rPr>
              <w:t xml:space="preserve"> с нулевым содержанием галогенов); обеспечивает повышенную пожаробезопасность и используется в людных местах</w:t>
            </w:r>
          </w:p>
        </w:tc>
        <w:tc>
          <w:tcPr>
            <w:tcW w:w="1134" w:type="dxa"/>
            <w:vMerge/>
            <w:vAlign w:val="center"/>
          </w:tcPr>
          <w:p w14:paraId="44E1FC30" w14:textId="77777777" w:rsidR="00EF1073" w:rsidRPr="00DE0537" w:rsidRDefault="00EF1073" w:rsidP="00094E9B">
            <w:pPr>
              <w:jc w:val="center"/>
              <w:rPr>
                <w:rFonts w:ascii="Times New Roman" w:hAnsi="Times New Roman"/>
              </w:rPr>
            </w:pPr>
          </w:p>
        </w:tc>
        <w:tc>
          <w:tcPr>
            <w:tcW w:w="957" w:type="dxa"/>
            <w:vMerge/>
            <w:vAlign w:val="center"/>
          </w:tcPr>
          <w:p w14:paraId="2C9488E4" w14:textId="77777777" w:rsidR="00EF1073" w:rsidRPr="00DE0537" w:rsidRDefault="00EF1073" w:rsidP="00094E9B">
            <w:pPr>
              <w:jc w:val="center"/>
              <w:rPr>
                <w:rFonts w:ascii="Times New Roman" w:hAnsi="Times New Roman"/>
              </w:rPr>
            </w:pPr>
          </w:p>
        </w:tc>
      </w:tr>
      <w:tr w:rsidR="00EF1073" w:rsidRPr="00DE0537" w14:paraId="43E7FDCA" w14:textId="77777777" w:rsidTr="001A5530">
        <w:trPr>
          <w:trHeight w:val="133"/>
          <w:jc w:val="center"/>
        </w:trPr>
        <w:tc>
          <w:tcPr>
            <w:tcW w:w="850" w:type="dxa"/>
          </w:tcPr>
          <w:p w14:paraId="138DCDFF" w14:textId="77777777" w:rsidR="00EF1073" w:rsidRPr="00DE0537" w:rsidRDefault="00EF1073" w:rsidP="00094E9B">
            <w:pPr>
              <w:jc w:val="both"/>
              <w:rPr>
                <w:rFonts w:ascii="Times New Roman" w:hAnsi="Times New Roman"/>
              </w:rPr>
            </w:pPr>
          </w:p>
        </w:tc>
        <w:tc>
          <w:tcPr>
            <w:tcW w:w="6942" w:type="dxa"/>
            <w:gridSpan w:val="2"/>
          </w:tcPr>
          <w:p w14:paraId="422476E5" w14:textId="05C656E4" w:rsidR="00EF1073" w:rsidRPr="00DE0537" w:rsidRDefault="00EF1073" w:rsidP="00094E9B">
            <w:pPr>
              <w:rPr>
                <w:rFonts w:ascii="Times New Roman" w:hAnsi="Times New Roman"/>
              </w:rPr>
            </w:pPr>
            <w:r w:rsidRPr="00DE0537">
              <w:rPr>
                <w:rFonts w:ascii="Times New Roman" w:hAnsi="Times New Roman"/>
              </w:rPr>
              <w:t>Толщина оболочки</w:t>
            </w:r>
          </w:p>
        </w:tc>
        <w:tc>
          <w:tcPr>
            <w:tcW w:w="4819" w:type="dxa"/>
          </w:tcPr>
          <w:p w14:paraId="0BF1FF12" w14:textId="25001C3B" w:rsidR="00EF1073" w:rsidRPr="00DE0537" w:rsidRDefault="00EF1073" w:rsidP="00094E9B">
            <w:pPr>
              <w:rPr>
                <w:rFonts w:ascii="Times New Roman" w:hAnsi="Times New Roman"/>
              </w:rPr>
            </w:pPr>
            <w:r w:rsidRPr="00DE0537">
              <w:rPr>
                <w:rFonts w:ascii="Times New Roman" w:hAnsi="Times New Roman"/>
              </w:rPr>
              <w:t>Не менее 3 мм</w:t>
            </w:r>
          </w:p>
        </w:tc>
        <w:tc>
          <w:tcPr>
            <w:tcW w:w="1134" w:type="dxa"/>
            <w:vMerge/>
            <w:vAlign w:val="center"/>
          </w:tcPr>
          <w:p w14:paraId="5DD2FAC7" w14:textId="77777777" w:rsidR="00EF1073" w:rsidRPr="00DE0537" w:rsidRDefault="00EF1073" w:rsidP="00094E9B">
            <w:pPr>
              <w:jc w:val="center"/>
              <w:rPr>
                <w:rFonts w:ascii="Times New Roman" w:hAnsi="Times New Roman"/>
              </w:rPr>
            </w:pPr>
          </w:p>
        </w:tc>
        <w:tc>
          <w:tcPr>
            <w:tcW w:w="957" w:type="dxa"/>
            <w:vMerge/>
            <w:vAlign w:val="center"/>
          </w:tcPr>
          <w:p w14:paraId="01EB88B3" w14:textId="77777777" w:rsidR="00EF1073" w:rsidRPr="00DE0537" w:rsidRDefault="00EF1073" w:rsidP="00094E9B">
            <w:pPr>
              <w:jc w:val="center"/>
              <w:rPr>
                <w:rFonts w:ascii="Times New Roman" w:hAnsi="Times New Roman"/>
              </w:rPr>
            </w:pPr>
          </w:p>
        </w:tc>
      </w:tr>
      <w:tr w:rsidR="00EF1073" w:rsidRPr="00DE0537" w14:paraId="605A8199" w14:textId="77777777" w:rsidTr="001A5530">
        <w:trPr>
          <w:trHeight w:val="133"/>
          <w:jc w:val="center"/>
        </w:trPr>
        <w:tc>
          <w:tcPr>
            <w:tcW w:w="850" w:type="dxa"/>
          </w:tcPr>
          <w:p w14:paraId="17399E5E" w14:textId="77777777" w:rsidR="00EF1073" w:rsidRPr="00DE0537" w:rsidRDefault="00EF1073" w:rsidP="00094E9B">
            <w:pPr>
              <w:jc w:val="both"/>
              <w:rPr>
                <w:rFonts w:ascii="Times New Roman" w:hAnsi="Times New Roman"/>
              </w:rPr>
            </w:pPr>
          </w:p>
        </w:tc>
        <w:tc>
          <w:tcPr>
            <w:tcW w:w="6942" w:type="dxa"/>
            <w:gridSpan w:val="2"/>
          </w:tcPr>
          <w:p w14:paraId="187D4CED" w14:textId="1047CE24" w:rsidR="00EF1073" w:rsidRPr="00DE0537" w:rsidRDefault="00EF1073" w:rsidP="00094E9B">
            <w:pPr>
              <w:rPr>
                <w:rFonts w:ascii="Times New Roman" w:hAnsi="Times New Roman"/>
              </w:rPr>
            </w:pPr>
            <w:r w:rsidRPr="00DE0537">
              <w:rPr>
                <w:rFonts w:ascii="Times New Roman" w:hAnsi="Times New Roman"/>
              </w:rPr>
              <w:t>Длина</w:t>
            </w:r>
          </w:p>
        </w:tc>
        <w:tc>
          <w:tcPr>
            <w:tcW w:w="4819" w:type="dxa"/>
          </w:tcPr>
          <w:p w14:paraId="19FCCC3C" w14:textId="2DBBF23A" w:rsidR="00EF1073" w:rsidRPr="00DE0537" w:rsidRDefault="00EF1073" w:rsidP="00094E9B">
            <w:pPr>
              <w:rPr>
                <w:rFonts w:ascii="Times New Roman" w:hAnsi="Times New Roman"/>
              </w:rPr>
            </w:pPr>
            <w:r w:rsidRPr="00DE0537">
              <w:rPr>
                <w:rFonts w:ascii="Times New Roman" w:hAnsi="Times New Roman"/>
              </w:rPr>
              <w:t>2 метра</w:t>
            </w:r>
          </w:p>
        </w:tc>
        <w:tc>
          <w:tcPr>
            <w:tcW w:w="1134" w:type="dxa"/>
            <w:vMerge/>
            <w:vAlign w:val="center"/>
          </w:tcPr>
          <w:p w14:paraId="1233CCC0" w14:textId="77777777" w:rsidR="00EF1073" w:rsidRPr="00DE0537" w:rsidRDefault="00EF1073" w:rsidP="00094E9B">
            <w:pPr>
              <w:jc w:val="center"/>
              <w:rPr>
                <w:rFonts w:ascii="Times New Roman" w:hAnsi="Times New Roman"/>
              </w:rPr>
            </w:pPr>
          </w:p>
        </w:tc>
        <w:tc>
          <w:tcPr>
            <w:tcW w:w="957" w:type="dxa"/>
            <w:vMerge/>
            <w:vAlign w:val="center"/>
          </w:tcPr>
          <w:p w14:paraId="6842A901" w14:textId="77777777" w:rsidR="00EF1073" w:rsidRPr="00DE0537" w:rsidRDefault="00EF1073" w:rsidP="00094E9B">
            <w:pPr>
              <w:jc w:val="center"/>
              <w:rPr>
                <w:rFonts w:ascii="Times New Roman" w:hAnsi="Times New Roman"/>
              </w:rPr>
            </w:pPr>
          </w:p>
        </w:tc>
      </w:tr>
      <w:tr w:rsidR="00094E9B" w:rsidRPr="00DE0537" w14:paraId="47F021F2" w14:textId="77777777" w:rsidTr="001A5530">
        <w:trPr>
          <w:trHeight w:val="700"/>
          <w:jc w:val="center"/>
        </w:trPr>
        <w:tc>
          <w:tcPr>
            <w:tcW w:w="850" w:type="dxa"/>
            <w:vAlign w:val="center"/>
          </w:tcPr>
          <w:p w14:paraId="7BB288A1" w14:textId="18ECCC58" w:rsidR="00094E9B" w:rsidRPr="00DE0537" w:rsidRDefault="00094E9B" w:rsidP="005E4B9F">
            <w:pPr>
              <w:jc w:val="both"/>
              <w:rPr>
                <w:rFonts w:ascii="Times New Roman" w:hAnsi="Times New Roman"/>
                <w:b/>
                <w:bCs/>
              </w:rPr>
            </w:pPr>
            <w:r w:rsidRPr="00DE0537">
              <w:rPr>
                <w:rFonts w:ascii="Times New Roman" w:hAnsi="Times New Roman"/>
                <w:b/>
                <w:bCs/>
              </w:rPr>
              <w:t xml:space="preserve">6. </w:t>
            </w:r>
          </w:p>
        </w:tc>
        <w:tc>
          <w:tcPr>
            <w:tcW w:w="11761" w:type="dxa"/>
            <w:gridSpan w:val="3"/>
            <w:vAlign w:val="center"/>
          </w:tcPr>
          <w:p w14:paraId="61E729CD" w14:textId="6016BE37" w:rsidR="00094E9B" w:rsidRPr="00DE0537" w:rsidRDefault="00094E9B" w:rsidP="005E4B9F">
            <w:pPr>
              <w:rPr>
                <w:rFonts w:ascii="Times New Roman" w:hAnsi="Times New Roman"/>
                <w:b/>
                <w:bCs/>
                <w:lang w:val="en-US"/>
              </w:rPr>
            </w:pPr>
            <w:r w:rsidRPr="00DE0537">
              <w:rPr>
                <w:rFonts w:ascii="Times New Roman" w:hAnsi="Times New Roman"/>
                <w:b/>
                <w:bCs/>
              </w:rPr>
              <w:t>Кабель</w:t>
            </w:r>
            <w:r w:rsidRPr="00DE0537">
              <w:rPr>
                <w:rFonts w:ascii="Times New Roman" w:hAnsi="Times New Roman"/>
                <w:b/>
                <w:bCs/>
                <w:lang w:val="en-US"/>
              </w:rPr>
              <w:t xml:space="preserve"> FIBO FT-S10-DAC2m-24 SFP+</w:t>
            </w:r>
          </w:p>
        </w:tc>
        <w:tc>
          <w:tcPr>
            <w:tcW w:w="1134" w:type="dxa"/>
            <w:vAlign w:val="center"/>
          </w:tcPr>
          <w:p w14:paraId="7C3B91E8" w14:textId="59A7F846" w:rsidR="00094E9B" w:rsidRPr="00DE0537" w:rsidRDefault="00094E9B" w:rsidP="005E4B9F">
            <w:pPr>
              <w:jc w:val="center"/>
              <w:rPr>
                <w:rFonts w:ascii="Times New Roman" w:hAnsi="Times New Roman"/>
                <w:b/>
                <w:bCs/>
              </w:rPr>
            </w:pPr>
            <w:proofErr w:type="spellStart"/>
            <w:r w:rsidRPr="00DE0537">
              <w:rPr>
                <w:rFonts w:ascii="Times New Roman" w:hAnsi="Times New Roman"/>
                <w:b/>
                <w:bCs/>
              </w:rPr>
              <w:t>шт</w:t>
            </w:r>
            <w:proofErr w:type="spellEnd"/>
          </w:p>
        </w:tc>
        <w:tc>
          <w:tcPr>
            <w:tcW w:w="957" w:type="dxa"/>
            <w:vAlign w:val="center"/>
          </w:tcPr>
          <w:p w14:paraId="14597BD4" w14:textId="1BEC6B00" w:rsidR="00094E9B" w:rsidRPr="00DE0537" w:rsidRDefault="00094E9B" w:rsidP="005E4B9F">
            <w:pPr>
              <w:jc w:val="center"/>
              <w:rPr>
                <w:rFonts w:ascii="Times New Roman" w:hAnsi="Times New Roman"/>
                <w:b/>
                <w:bCs/>
              </w:rPr>
            </w:pPr>
            <w:r w:rsidRPr="00DE0537">
              <w:rPr>
                <w:rFonts w:ascii="Times New Roman" w:hAnsi="Times New Roman"/>
                <w:b/>
                <w:bCs/>
              </w:rPr>
              <w:t>4</w:t>
            </w:r>
          </w:p>
        </w:tc>
      </w:tr>
      <w:tr w:rsidR="00094E9B" w:rsidRPr="00DE0537" w14:paraId="00C11AAC" w14:textId="77777777" w:rsidTr="001A5530">
        <w:trPr>
          <w:trHeight w:val="133"/>
          <w:jc w:val="center"/>
        </w:trPr>
        <w:tc>
          <w:tcPr>
            <w:tcW w:w="850" w:type="dxa"/>
            <w:vMerge w:val="restart"/>
          </w:tcPr>
          <w:p w14:paraId="25C944BA" w14:textId="77777777" w:rsidR="00094E9B" w:rsidRPr="00DE0537" w:rsidRDefault="00094E9B" w:rsidP="00094E9B">
            <w:pPr>
              <w:jc w:val="both"/>
              <w:rPr>
                <w:rFonts w:ascii="Times New Roman" w:hAnsi="Times New Roman"/>
                <w:lang w:val="en-US"/>
              </w:rPr>
            </w:pPr>
          </w:p>
        </w:tc>
        <w:tc>
          <w:tcPr>
            <w:tcW w:w="6942" w:type="dxa"/>
            <w:gridSpan w:val="2"/>
          </w:tcPr>
          <w:p w14:paraId="355E5DC0" w14:textId="482E23EC" w:rsidR="00094E9B" w:rsidRPr="00DE0537" w:rsidRDefault="00094E9B" w:rsidP="00094E9B">
            <w:pPr>
              <w:rPr>
                <w:rFonts w:ascii="Times New Roman" w:hAnsi="Times New Roman"/>
                <w:lang w:val="en-US"/>
              </w:rPr>
            </w:pPr>
            <w:r w:rsidRPr="00DE0537">
              <w:rPr>
                <w:rFonts w:ascii="Times New Roman" w:hAnsi="Times New Roman"/>
              </w:rPr>
              <w:t>Тип</w:t>
            </w:r>
          </w:p>
        </w:tc>
        <w:tc>
          <w:tcPr>
            <w:tcW w:w="4819" w:type="dxa"/>
          </w:tcPr>
          <w:p w14:paraId="003F61DA" w14:textId="2D24F0BF" w:rsidR="00094E9B" w:rsidRPr="00DE0537" w:rsidRDefault="00094E9B" w:rsidP="00094E9B">
            <w:pPr>
              <w:rPr>
                <w:rFonts w:ascii="Times New Roman" w:hAnsi="Times New Roman"/>
                <w:lang w:val="en-US"/>
              </w:rPr>
            </w:pPr>
            <w:r w:rsidRPr="00DE0537">
              <w:rPr>
                <w:rFonts w:ascii="Times New Roman" w:hAnsi="Times New Roman"/>
              </w:rPr>
              <w:t>Кабель прямого подключения (DAC)</w:t>
            </w:r>
          </w:p>
        </w:tc>
        <w:tc>
          <w:tcPr>
            <w:tcW w:w="1134" w:type="dxa"/>
            <w:vMerge w:val="restart"/>
            <w:vAlign w:val="center"/>
          </w:tcPr>
          <w:p w14:paraId="1A99862B" w14:textId="77777777" w:rsidR="00094E9B" w:rsidRPr="00DE0537" w:rsidRDefault="00094E9B" w:rsidP="00094E9B">
            <w:pPr>
              <w:jc w:val="center"/>
              <w:rPr>
                <w:rFonts w:ascii="Times New Roman" w:hAnsi="Times New Roman"/>
                <w:lang w:val="en-US"/>
              </w:rPr>
            </w:pPr>
          </w:p>
        </w:tc>
        <w:tc>
          <w:tcPr>
            <w:tcW w:w="957" w:type="dxa"/>
            <w:vMerge w:val="restart"/>
            <w:vAlign w:val="center"/>
          </w:tcPr>
          <w:p w14:paraId="0EBCEC47" w14:textId="77777777" w:rsidR="00094E9B" w:rsidRPr="00DE0537" w:rsidRDefault="00094E9B" w:rsidP="00094E9B">
            <w:pPr>
              <w:jc w:val="center"/>
              <w:rPr>
                <w:rFonts w:ascii="Times New Roman" w:hAnsi="Times New Roman"/>
                <w:lang w:val="en-US"/>
              </w:rPr>
            </w:pPr>
          </w:p>
        </w:tc>
      </w:tr>
      <w:tr w:rsidR="00094E9B" w:rsidRPr="00DE0537" w14:paraId="4B58D9EC" w14:textId="77777777" w:rsidTr="001A5530">
        <w:trPr>
          <w:trHeight w:val="133"/>
          <w:jc w:val="center"/>
        </w:trPr>
        <w:tc>
          <w:tcPr>
            <w:tcW w:w="850" w:type="dxa"/>
            <w:vMerge/>
          </w:tcPr>
          <w:p w14:paraId="35DB5112" w14:textId="77777777" w:rsidR="00094E9B" w:rsidRPr="00DE0537" w:rsidRDefault="00094E9B" w:rsidP="00094E9B">
            <w:pPr>
              <w:jc w:val="both"/>
              <w:rPr>
                <w:rFonts w:ascii="Times New Roman" w:hAnsi="Times New Roman"/>
                <w:lang w:val="en-US"/>
              </w:rPr>
            </w:pPr>
          </w:p>
        </w:tc>
        <w:tc>
          <w:tcPr>
            <w:tcW w:w="6942" w:type="dxa"/>
            <w:gridSpan w:val="2"/>
          </w:tcPr>
          <w:p w14:paraId="39C1E0F4" w14:textId="7D34AB52" w:rsidR="00094E9B" w:rsidRPr="00DE0537" w:rsidRDefault="00094E9B" w:rsidP="00094E9B">
            <w:pPr>
              <w:rPr>
                <w:rFonts w:ascii="Times New Roman" w:hAnsi="Times New Roman"/>
                <w:lang w:val="en-US"/>
              </w:rPr>
            </w:pPr>
            <w:r w:rsidRPr="00DE0537">
              <w:rPr>
                <w:rFonts w:ascii="Times New Roman" w:hAnsi="Times New Roman"/>
              </w:rPr>
              <w:t>Тип разъема (1)</w:t>
            </w:r>
          </w:p>
        </w:tc>
        <w:tc>
          <w:tcPr>
            <w:tcW w:w="4819" w:type="dxa"/>
          </w:tcPr>
          <w:p w14:paraId="5DDFD112" w14:textId="689D641E" w:rsidR="00094E9B" w:rsidRPr="00DE0537" w:rsidRDefault="00094E9B" w:rsidP="00094E9B">
            <w:pPr>
              <w:rPr>
                <w:rFonts w:ascii="Times New Roman" w:hAnsi="Times New Roman"/>
                <w:lang w:val="en-US"/>
              </w:rPr>
            </w:pPr>
            <w:r w:rsidRPr="00DE0537">
              <w:rPr>
                <w:rFonts w:ascii="Times New Roman" w:hAnsi="Times New Roman"/>
              </w:rPr>
              <w:t>SFP/SFP+</w:t>
            </w:r>
          </w:p>
        </w:tc>
        <w:tc>
          <w:tcPr>
            <w:tcW w:w="1134" w:type="dxa"/>
            <w:vMerge/>
            <w:vAlign w:val="center"/>
          </w:tcPr>
          <w:p w14:paraId="6E6496F9" w14:textId="77777777" w:rsidR="00094E9B" w:rsidRPr="00DE0537" w:rsidRDefault="00094E9B" w:rsidP="00094E9B">
            <w:pPr>
              <w:jc w:val="center"/>
              <w:rPr>
                <w:rFonts w:ascii="Times New Roman" w:hAnsi="Times New Roman"/>
                <w:lang w:val="en-US"/>
              </w:rPr>
            </w:pPr>
          </w:p>
        </w:tc>
        <w:tc>
          <w:tcPr>
            <w:tcW w:w="957" w:type="dxa"/>
            <w:vMerge/>
            <w:vAlign w:val="center"/>
          </w:tcPr>
          <w:p w14:paraId="2400BCD4" w14:textId="77777777" w:rsidR="00094E9B" w:rsidRPr="00DE0537" w:rsidRDefault="00094E9B" w:rsidP="00094E9B">
            <w:pPr>
              <w:jc w:val="center"/>
              <w:rPr>
                <w:rFonts w:ascii="Times New Roman" w:hAnsi="Times New Roman"/>
                <w:lang w:val="en-US"/>
              </w:rPr>
            </w:pPr>
          </w:p>
        </w:tc>
      </w:tr>
      <w:tr w:rsidR="00094E9B" w:rsidRPr="00DE0537" w14:paraId="184FF854" w14:textId="77777777" w:rsidTr="001A5530">
        <w:trPr>
          <w:trHeight w:val="133"/>
          <w:jc w:val="center"/>
        </w:trPr>
        <w:tc>
          <w:tcPr>
            <w:tcW w:w="850" w:type="dxa"/>
            <w:vMerge/>
          </w:tcPr>
          <w:p w14:paraId="18F4F161" w14:textId="77777777" w:rsidR="00094E9B" w:rsidRPr="00DE0537" w:rsidRDefault="00094E9B" w:rsidP="00094E9B">
            <w:pPr>
              <w:jc w:val="both"/>
              <w:rPr>
                <w:rFonts w:ascii="Times New Roman" w:hAnsi="Times New Roman"/>
                <w:lang w:val="en-US"/>
              </w:rPr>
            </w:pPr>
          </w:p>
        </w:tc>
        <w:tc>
          <w:tcPr>
            <w:tcW w:w="6942" w:type="dxa"/>
            <w:gridSpan w:val="2"/>
          </w:tcPr>
          <w:p w14:paraId="07DCD99A" w14:textId="7916D280" w:rsidR="00094E9B" w:rsidRPr="00DE0537" w:rsidRDefault="00094E9B" w:rsidP="00094E9B">
            <w:pPr>
              <w:rPr>
                <w:rFonts w:ascii="Times New Roman" w:hAnsi="Times New Roman"/>
                <w:lang w:val="en-US"/>
              </w:rPr>
            </w:pPr>
            <w:r w:rsidRPr="00DE0537">
              <w:rPr>
                <w:rFonts w:ascii="Times New Roman" w:hAnsi="Times New Roman"/>
              </w:rPr>
              <w:t>Вид разъема (1)</w:t>
            </w:r>
          </w:p>
        </w:tc>
        <w:tc>
          <w:tcPr>
            <w:tcW w:w="4819" w:type="dxa"/>
          </w:tcPr>
          <w:p w14:paraId="3E94A7BC" w14:textId="7B965F26" w:rsidR="00094E9B" w:rsidRPr="00DE0537" w:rsidRDefault="00094E9B" w:rsidP="00094E9B">
            <w:pPr>
              <w:rPr>
                <w:rFonts w:ascii="Times New Roman" w:hAnsi="Times New Roman"/>
                <w:lang w:val="en-US"/>
              </w:rPr>
            </w:pPr>
            <w:proofErr w:type="spellStart"/>
            <w:r w:rsidRPr="00DE0537">
              <w:rPr>
                <w:rFonts w:ascii="Times New Roman" w:hAnsi="Times New Roman"/>
              </w:rPr>
              <w:t>Male</w:t>
            </w:r>
            <w:proofErr w:type="spellEnd"/>
          </w:p>
        </w:tc>
        <w:tc>
          <w:tcPr>
            <w:tcW w:w="1134" w:type="dxa"/>
            <w:vMerge/>
            <w:vAlign w:val="center"/>
          </w:tcPr>
          <w:p w14:paraId="67F3B960" w14:textId="77777777" w:rsidR="00094E9B" w:rsidRPr="00DE0537" w:rsidRDefault="00094E9B" w:rsidP="00094E9B">
            <w:pPr>
              <w:jc w:val="center"/>
              <w:rPr>
                <w:rFonts w:ascii="Times New Roman" w:hAnsi="Times New Roman"/>
                <w:lang w:val="en-US"/>
              </w:rPr>
            </w:pPr>
          </w:p>
        </w:tc>
        <w:tc>
          <w:tcPr>
            <w:tcW w:w="957" w:type="dxa"/>
            <w:vMerge/>
            <w:vAlign w:val="center"/>
          </w:tcPr>
          <w:p w14:paraId="0C1B8F2A" w14:textId="77777777" w:rsidR="00094E9B" w:rsidRPr="00DE0537" w:rsidRDefault="00094E9B" w:rsidP="00094E9B">
            <w:pPr>
              <w:jc w:val="center"/>
              <w:rPr>
                <w:rFonts w:ascii="Times New Roman" w:hAnsi="Times New Roman"/>
                <w:lang w:val="en-US"/>
              </w:rPr>
            </w:pPr>
          </w:p>
        </w:tc>
      </w:tr>
      <w:tr w:rsidR="00094E9B" w:rsidRPr="00DE0537" w14:paraId="6E8B8844" w14:textId="77777777" w:rsidTr="001A5530">
        <w:trPr>
          <w:trHeight w:val="133"/>
          <w:jc w:val="center"/>
        </w:trPr>
        <w:tc>
          <w:tcPr>
            <w:tcW w:w="850" w:type="dxa"/>
            <w:vMerge/>
          </w:tcPr>
          <w:p w14:paraId="7134DEAE" w14:textId="77777777" w:rsidR="00094E9B" w:rsidRPr="00DE0537" w:rsidRDefault="00094E9B" w:rsidP="00094E9B">
            <w:pPr>
              <w:jc w:val="both"/>
              <w:rPr>
                <w:rFonts w:ascii="Times New Roman" w:hAnsi="Times New Roman"/>
                <w:lang w:val="en-US"/>
              </w:rPr>
            </w:pPr>
          </w:p>
        </w:tc>
        <w:tc>
          <w:tcPr>
            <w:tcW w:w="6942" w:type="dxa"/>
            <w:gridSpan w:val="2"/>
          </w:tcPr>
          <w:p w14:paraId="144FBEA9" w14:textId="52CD2F50" w:rsidR="00094E9B" w:rsidRPr="00DE0537" w:rsidRDefault="00094E9B" w:rsidP="00094E9B">
            <w:pPr>
              <w:rPr>
                <w:rFonts w:ascii="Times New Roman" w:hAnsi="Times New Roman"/>
                <w:lang w:val="en-US"/>
              </w:rPr>
            </w:pPr>
            <w:r w:rsidRPr="00DE0537">
              <w:rPr>
                <w:rFonts w:ascii="Times New Roman" w:hAnsi="Times New Roman"/>
              </w:rPr>
              <w:t>Тип разъема (2)</w:t>
            </w:r>
          </w:p>
        </w:tc>
        <w:tc>
          <w:tcPr>
            <w:tcW w:w="4819" w:type="dxa"/>
          </w:tcPr>
          <w:p w14:paraId="52522033" w14:textId="249CE94E" w:rsidR="00094E9B" w:rsidRPr="00DE0537" w:rsidRDefault="00094E9B" w:rsidP="00094E9B">
            <w:pPr>
              <w:rPr>
                <w:rFonts w:ascii="Times New Roman" w:hAnsi="Times New Roman"/>
                <w:lang w:val="en-US"/>
              </w:rPr>
            </w:pPr>
            <w:r w:rsidRPr="00DE0537">
              <w:rPr>
                <w:rFonts w:ascii="Times New Roman" w:hAnsi="Times New Roman"/>
              </w:rPr>
              <w:t>SFP/SFP+</w:t>
            </w:r>
          </w:p>
        </w:tc>
        <w:tc>
          <w:tcPr>
            <w:tcW w:w="1134" w:type="dxa"/>
            <w:vMerge/>
            <w:vAlign w:val="center"/>
          </w:tcPr>
          <w:p w14:paraId="33AA3752" w14:textId="77777777" w:rsidR="00094E9B" w:rsidRPr="00DE0537" w:rsidRDefault="00094E9B" w:rsidP="00094E9B">
            <w:pPr>
              <w:jc w:val="center"/>
              <w:rPr>
                <w:rFonts w:ascii="Times New Roman" w:hAnsi="Times New Roman"/>
                <w:lang w:val="en-US"/>
              </w:rPr>
            </w:pPr>
          </w:p>
        </w:tc>
        <w:tc>
          <w:tcPr>
            <w:tcW w:w="957" w:type="dxa"/>
            <w:vMerge/>
            <w:vAlign w:val="center"/>
          </w:tcPr>
          <w:p w14:paraId="241902C2" w14:textId="77777777" w:rsidR="00094E9B" w:rsidRPr="00DE0537" w:rsidRDefault="00094E9B" w:rsidP="00094E9B">
            <w:pPr>
              <w:jc w:val="center"/>
              <w:rPr>
                <w:rFonts w:ascii="Times New Roman" w:hAnsi="Times New Roman"/>
                <w:lang w:val="en-US"/>
              </w:rPr>
            </w:pPr>
          </w:p>
        </w:tc>
      </w:tr>
      <w:tr w:rsidR="00094E9B" w:rsidRPr="00DE0537" w14:paraId="66EAB346" w14:textId="77777777" w:rsidTr="001A5530">
        <w:trPr>
          <w:trHeight w:val="133"/>
          <w:jc w:val="center"/>
        </w:trPr>
        <w:tc>
          <w:tcPr>
            <w:tcW w:w="850" w:type="dxa"/>
            <w:vMerge/>
          </w:tcPr>
          <w:p w14:paraId="4D4FBB25" w14:textId="77777777" w:rsidR="00094E9B" w:rsidRPr="00DE0537" w:rsidRDefault="00094E9B" w:rsidP="00094E9B">
            <w:pPr>
              <w:jc w:val="both"/>
              <w:rPr>
                <w:rFonts w:ascii="Times New Roman" w:hAnsi="Times New Roman"/>
                <w:lang w:val="en-US"/>
              </w:rPr>
            </w:pPr>
          </w:p>
        </w:tc>
        <w:tc>
          <w:tcPr>
            <w:tcW w:w="6942" w:type="dxa"/>
            <w:gridSpan w:val="2"/>
          </w:tcPr>
          <w:p w14:paraId="06CB473F" w14:textId="32AF15A0" w:rsidR="00094E9B" w:rsidRPr="00DE0537" w:rsidRDefault="00094E9B" w:rsidP="00094E9B">
            <w:pPr>
              <w:rPr>
                <w:rFonts w:ascii="Times New Roman" w:hAnsi="Times New Roman"/>
                <w:lang w:val="en-US"/>
              </w:rPr>
            </w:pPr>
            <w:r w:rsidRPr="00DE0537">
              <w:rPr>
                <w:rFonts w:ascii="Times New Roman" w:hAnsi="Times New Roman"/>
              </w:rPr>
              <w:t>Вид разъема (2)</w:t>
            </w:r>
          </w:p>
        </w:tc>
        <w:tc>
          <w:tcPr>
            <w:tcW w:w="4819" w:type="dxa"/>
          </w:tcPr>
          <w:p w14:paraId="3F78F655" w14:textId="01DD6F20" w:rsidR="00094E9B" w:rsidRPr="00DE0537" w:rsidRDefault="00094E9B" w:rsidP="00094E9B">
            <w:pPr>
              <w:rPr>
                <w:rFonts w:ascii="Times New Roman" w:hAnsi="Times New Roman"/>
                <w:lang w:val="en-US"/>
              </w:rPr>
            </w:pPr>
            <w:proofErr w:type="spellStart"/>
            <w:r w:rsidRPr="00DE0537">
              <w:rPr>
                <w:rFonts w:ascii="Times New Roman" w:hAnsi="Times New Roman"/>
              </w:rPr>
              <w:t>Male</w:t>
            </w:r>
            <w:proofErr w:type="spellEnd"/>
          </w:p>
        </w:tc>
        <w:tc>
          <w:tcPr>
            <w:tcW w:w="1134" w:type="dxa"/>
            <w:vMerge/>
            <w:vAlign w:val="center"/>
          </w:tcPr>
          <w:p w14:paraId="1E8EE86F" w14:textId="77777777" w:rsidR="00094E9B" w:rsidRPr="00DE0537" w:rsidRDefault="00094E9B" w:rsidP="00094E9B">
            <w:pPr>
              <w:jc w:val="center"/>
              <w:rPr>
                <w:rFonts w:ascii="Times New Roman" w:hAnsi="Times New Roman"/>
                <w:lang w:val="en-US"/>
              </w:rPr>
            </w:pPr>
          </w:p>
        </w:tc>
        <w:tc>
          <w:tcPr>
            <w:tcW w:w="957" w:type="dxa"/>
            <w:vMerge/>
            <w:vAlign w:val="center"/>
          </w:tcPr>
          <w:p w14:paraId="6B779DB9" w14:textId="77777777" w:rsidR="00094E9B" w:rsidRPr="00DE0537" w:rsidRDefault="00094E9B" w:rsidP="00094E9B">
            <w:pPr>
              <w:jc w:val="center"/>
              <w:rPr>
                <w:rFonts w:ascii="Times New Roman" w:hAnsi="Times New Roman"/>
                <w:lang w:val="en-US"/>
              </w:rPr>
            </w:pPr>
          </w:p>
        </w:tc>
      </w:tr>
      <w:tr w:rsidR="00094E9B" w:rsidRPr="00DE0537" w14:paraId="1335B4A4" w14:textId="77777777" w:rsidTr="001A5530">
        <w:trPr>
          <w:trHeight w:val="133"/>
          <w:jc w:val="center"/>
        </w:trPr>
        <w:tc>
          <w:tcPr>
            <w:tcW w:w="850" w:type="dxa"/>
            <w:vMerge/>
          </w:tcPr>
          <w:p w14:paraId="4E4278BB" w14:textId="77777777" w:rsidR="00094E9B" w:rsidRPr="00DE0537" w:rsidRDefault="00094E9B" w:rsidP="00094E9B">
            <w:pPr>
              <w:jc w:val="both"/>
              <w:rPr>
                <w:rFonts w:ascii="Times New Roman" w:hAnsi="Times New Roman"/>
                <w:lang w:val="en-US"/>
              </w:rPr>
            </w:pPr>
          </w:p>
        </w:tc>
        <w:tc>
          <w:tcPr>
            <w:tcW w:w="6942" w:type="dxa"/>
            <w:gridSpan w:val="2"/>
          </w:tcPr>
          <w:p w14:paraId="671E6DE1" w14:textId="4431E224" w:rsidR="00094E9B" w:rsidRPr="00DE0537" w:rsidRDefault="00094E9B" w:rsidP="00094E9B">
            <w:pPr>
              <w:rPr>
                <w:rFonts w:ascii="Times New Roman" w:hAnsi="Times New Roman"/>
                <w:lang w:val="en-US"/>
              </w:rPr>
            </w:pPr>
            <w:r w:rsidRPr="00DE0537">
              <w:rPr>
                <w:rFonts w:ascii="Times New Roman" w:hAnsi="Times New Roman"/>
              </w:rPr>
              <w:t>Максимальная скорость передачи данных</w:t>
            </w:r>
          </w:p>
        </w:tc>
        <w:tc>
          <w:tcPr>
            <w:tcW w:w="4819" w:type="dxa"/>
          </w:tcPr>
          <w:p w14:paraId="156A49AD" w14:textId="48BD58B1" w:rsidR="00094E9B" w:rsidRPr="00DE0537" w:rsidRDefault="00094E9B" w:rsidP="00094E9B">
            <w:pPr>
              <w:rPr>
                <w:rFonts w:ascii="Times New Roman" w:hAnsi="Times New Roman"/>
                <w:lang w:val="en-US"/>
              </w:rPr>
            </w:pPr>
            <w:r w:rsidRPr="00DE0537">
              <w:rPr>
                <w:rFonts w:ascii="Times New Roman" w:hAnsi="Times New Roman"/>
              </w:rPr>
              <w:t>Не менее 10 Гбит/с</w:t>
            </w:r>
          </w:p>
        </w:tc>
        <w:tc>
          <w:tcPr>
            <w:tcW w:w="1134" w:type="dxa"/>
            <w:vMerge/>
            <w:vAlign w:val="center"/>
          </w:tcPr>
          <w:p w14:paraId="29992BC5" w14:textId="77777777" w:rsidR="00094E9B" w:rsidRPr="00DE0537" w:rsidRDefault="00094E9B" w:rsidP="00094E9B">
            <w:pPr>
              <w:jc w:val="center"/>
              <w:rPr>
                <w:rFonts w:ascii="Times New Roman" w:hAnsi="Times New Roman"/>
                <w:lang w:val="en-US"/>
              </w:rPr>
            </w:pPr>
          </w:p>
        </w:tc>
        <w:tc>
          <w:tcPr>
            <w:tcW w:w="957" w:type="dxa"/>
            <w:vMerge/>
            <w:vAlign w:val="center"/>
          </w:tcPr>
          <w:p w14:paraId="7430E7B3" w14:textId="77777777" w:rsidR="00094E9B" w:rsidRPr="00DE0537" w:rsidRDefault="00094E9B" w:rsidP="00094E9B">
            <w:pPr>
              <w:jc w:val="center"/>
              <w:rPr>
                <w:rFonts w:ascii="Times New Roman" w:hAnsi="Times New Roman"/>
                <w:lang w:val="en-US"/>
              </w:rPr>
            </w:pPr>
          </w:p>
        </w:tc>
      </w:tr>
      <w:tr w:rsidR="00094E9B" w:rsidRPr="00DE0537" w14:paraId="0B4BCBB4" w14:textId="77777777" w:rsidTr="001A5530">
        <w:trPr>
          <w:trHeight w:val="133"/>
          <w:jc w:val="center"/>
        </w:trPr>
        <w:tc>
          <w:tcPr>
            <w:tcW w:w="850" w:type="dxa"/>
            <w:vMerge/>
          </w:tcPr>
          <w:p w14:paraId="751E8C9A" w14:textId="77777777" w:rsidR="00094E9B" w:rsidRPr="00DE0537" w:rsidRDefault="00094E9B" w:rsidP="00094E9B">
            <w:pPr>
              <w:jc w:val="both"/>
              <w:rPr>
                <w:rFonts w:ascii="Times New Roman" w:hAnsi="Times New Roman"/>
                <w:lang w:val="en-US"/>
              </w:rPr>
            </w:pPr>
          </w:p>
        </w:tc>
        <w:tc>
          <w:tcPr>
            <w:tcW w:w="6942" w:type="dxa"/>
            <w:gridSpan w:val="2"/>
          </w:tcPr>
          <w:p w14:paraId="3004E356" w14:textId="2300616F" w:rsidR="00094E9B" w:rsidRPr="00DE0537" w:rsidRDefault="00094E9B" w:rsidP="00094E9B">
            <w:pPr>
              <w:rPr>
                <w:rFonts w:ascii="Times New Roman" w:hAnsi="Times New Roman"/>
                <w:lang w:val="en-US"/>
              </w:rPr>
            </w:pPr>
            <w:r w:rsidRPr="00DE0537">
              <w:rPr>
                <w:rFonts w:ascii="Times New Roman" w:hAnsi="Times New Roman"/>
              </w:rPr>
              <w:t>Калибр кабеля (AWG)</w:t>
            </w:r>
          </w:p>
        </w:tc>
        <w:tc>
          <w:tcPr>
            <w:tcW w:w="4819" w:type="dxa"/>
          </w:tcPr>
          <w:p w14:paraId="46922997" w14:textId="60A69EB6" w:rsidR="00094E9B" w:rsidRPr="00DE0537" w:rsidRDefault="00094E9B" w:rsidP="00094E9B">
            <w:pPr>
              <w:rPr>
                <w:rFonts w:ascii="Times New Roman" w:hAnsi="Times New Roman"/>
                <w:lang w:val="en-US"/>
              </w:rPr>
            </w:pPr>
            <w:r w:rsidRPr="00DE0537">
              <w:rPr>
                <w:rFonts w:ascii="Times New Roman" w:hAnsi="Times New Roman"/>
              </w:rPr>
              <w:t>AWG24</w:t>
            </w:r>
          </w:p>
        </w:tc>
        <w:tc>
          <w:tcPr>
            <w:tcW w:w="1134" w:type="dxa"/>
            <w:vMerge/>
            <w:vAlign w:val="center"/>
          </w:tcPr>
          <w:p w14:paraId="70526D67" w14:textId="77777777" w:rsidR="00094E9B" w:rsidRPr="00DE0537" w:rsidRDefault="00094E9B" w:rsidP="00094E9B">
            <w:pPr>
              <w:jc w:val="center"/>
              <w:rPr>
                <w:rFonts w:ascii="Times New Roman" w:hAnsi="Times New Roman"/>
                <w:lang w:val="en-US"/>
              </w:rPr>
            </w:pPr>
          </w:p>
        </w:tc>
        <w:tc>
          <w:tcPr>
            <w:tcW w:w="957" w:type="dxa"/>
            <w:vMerge/>
            <w:vAlign w:val="center"/>
          </w:tcPr>
          <w:p w14:paraId="253C09AC" w14:textId="77777777" w:rsidR="00094E9B" w:rsidRPr="00DE0537" w:rsidRDefault="00094E9B" w:rsidP="00094E9B">
            <w:pPr>
              <w:jc w:val="center"/>
              <w:rPr>
                <w:rFonts w:ascii="Times New Roman" w:hAnsi="Times New Roman"/>
                <w:lang w:val="en-US"/>
              </w:rPr>
            </w:pPr>
          </w:p>
        </w:tc>
      </w:tr>
      <w:tr w:rsidR="00094E9B" w:rsidRPr="00DE0537" w14:paraId="0BAEF893" w14:textId="77777777" w:rsidTr="001A5530">
        <w:trPr>
          <w:trHeight w:val="133"/>
          <w:jc w:val="center"/>
        </w:trPr>
        <w:tc>
          <w:tcPr>
            <w:tcW w:w="850" w:type="dxa"/>
            <w:vMerge/>
          </w:tcPr>
          <w:p w14:paraId="55B9E58D" w14:textId="77777777" w:rsidR="00094E9B" w:rsidRPr="00DE0537" w:rsidRDefault="00094E9B" w:rsidP="00094E9B">
            <w:pPr>
              <w:jc w:val="both"/>
              <w:rPr>
                <w:rFonts w:ascii="Times New Roman" w:hAnsi="Times New Roman"/>
                <w:lang w:val="en-US"/>
              </w:rPr>
            </w:pPr>
          </w:p>
        </w:tc>
        <w:tc>
          <w:tcPr>
            <w:tcW w:w="6942" w:type="dxa"/>
            <w:gridSpan w:val="2"/>
          </w:tcPr>
          <w:p w14:paraId="57A8282A" w14:textId="73239F94" w:rsidR="00094E9B" w:rsidRPr="00DE0537" w:rsidRDefault="00094E9B" w:rsidP="00094E9B">
            <w:pPr>
              <w:rPr>
                <w:rFonts w:ascii="Times New Roman" w:hAnsi="Times New Roman"/>
                <w:lang w:val="en-US"/>
              </w:rPr>
            </w:pPr>
            <w:r w:rsidRPr="00DE0537">
              <w:rPr>
                <w:rFonts w:ascii="Times New Roman" w:hAnsi="Times New Roman"/>
              </w:rPr>
              <w:t>Длина</w:t>
            </w:r>
          </w:p>
        </w:tc>
        <w:tc>
          <w:tcPr>
            <w:tcW w:w="4819" w:type="dxa"/>
          </w:tcPr>
          <w:p w14:paraId="6919BA35" w14:textId="38ADED72" w:rsidR="00094E9B" w:rsidRPr="00DE0537" w:rsidRDefault="00094E9B" w:rsidP="00094E9B">
            <w:pPr>
              <w:rPr>
                <w:rFonts w:ascii="Times New Roman" w:hAnsi="Times New Roman"/>
                <w:lang w:val="en-US"/>
              </w:rPr>
            </w:pPr>
            <w:r w:rsidRPr="00DE0537">
              <w:rPr>
                <w:rFonts w:ascii="Times New Roman" w:hAnsi="Times New Roman"/>
              </w:rPr>
              <w:t>2 метра</w:t>
            </w:r>
          </w:p>
        </w:tc>
        <w:tc>
          <w:tcPr>
            <w:tcW w:w="1134" w:type="dxa"/>
            <w:vMerge/>
            <w:vAlign w:val="center"/>
          </w:tcPr>
          <w:p w14:paraId="1B097320" w14:textId="77777777" w:rsidR="00094E9B" w:rsidRPr="00DE0537" w:rsidRDefault="00094E9B" w:rsidP="00094E9B">
            <w:pPr>
              <w:jc w:val="center"/>
              <w:rPr>
                <w:rFonts w:ascii="Times New Roman" w:hAnsi="Times New Roman"/>
                <w:lang w:val="en-US"/>
              </w:rPr>
            </w:pPr>
          </w:p>
        </w:tc>
        <w:tc>
          <w:tcPr>
            <w:tcW w:w="957" w:type="dxa"/>
            <w:vMerge/>
            <w:vAlign w:val="center"/>
          </w:tcPr>
          <w:p w14:paraId="54924D5E" w14:textId="77777777" w:rsidR="00094E9B" w:rsidRPr="00DE0537" w:rsidRDefault="00094E9B" w:rsidP="00094E9B">
            <w:pPr>
              <w:jc w:val="center"/>
              <w:rPr>
                <w:rFonts w:ascii="Times New Roman" w:hAnsi="Times New Roman"/>
                <w:lang w:val="en-US"/>
              </w:rPr>
            </w:pPr>
          </w:p>
        </w:tc>
      </w:tr>
    </w:tbl>
    <w:bookmarkEnd w:id="6"/>
    <w:p w14:paraId="1B6461D6" w14:textId="620DFB4C" w:rsidR="008372DB" w:rsidRPr="00DE0537" w:rsidRDefault="008372DB" w:rsidP="008372DB">
      <w:pPr>
        <w:jc w:val="both"/>
        <w:rPr>
          <w:rFonts w:ascii="Times New Roman" w:hAnsi="Times New Roman"/>
          <w:sz w:val="28"/>
          <w:szCs w:val="28"/>
        </w:rPr>
      </w:pPr>
      <w:r w:rsidRPr="00DE0537">
        <w:rPr>
          <w:rFonts w:ascii="Times New Roman" w:hAnsi="Times New Roman"/>
          <w:sz w:val="28"/>
          <w:szCs w:val="28"/>
        </w:rPr>
        <w:t xml:space="preserve">На товары, ввозимые в Российскую Федерацию с территорий государств, не являющихся членами Таможенного союза, предоставляются копии декларации на Товары с отметкой таможенного о выпуске в свободное обращение и сертификата происхождения Товара, заверенные печатью и подписью уполномоченного лица Поставщика. Указанные документы предоставляются поставщиком при поставке Товара в составе товаросопроводительной документации. </w:t>
      </w:r>
      <w:r w:rsidR="006D6709" w:rsidRPr="00DE0537">
        <w:rPr>
          <w:rFonts w:ascii="Times New Roman" w:hAnsi="Times New Roman"/>
          <w:sz w:val="28"/>
          <w:szCs w:val="28"/>
        </w:rPr>
        <w:t xml:space="preserve">Предоставить </w:t>
      </w:r>
      <w:proofErr w:type="spellStart"/>
      <w:r w:rsidR="006D6709" w:rsidRPr="00DE0537">
        <w:rPr>
          <w:rFonts w:ascii="Times New Roman" w:hAnsi="Times New Roman"/>
          <w:sz w:val="28"/>
          <w:szCs w:val="28"/>
        </w:rPr>
        <w:t>авторизационное</w:t>
      </w:r>
      <w:proofErr w:type="spellEnd"/>
      <w:r w:rsidR="006D6709" w:rsidRPr="00DE0537">
        <w:rPr>
          <w:rFonts w:ascii="Times New Roman" w:hAnsi="Times New Roman"/>
          <w:sz w:val="28"/>
          <w:szCs w:val="28"/>
        </w:rPr>
        <w:t xml:space="preserve"> письмо </w:t>
      </w:r>
      <w:r w:rsidR="00444DF7" w:rsidRPr="00DE0537">
        <w:rPr>
          <w:rFonts w:ascii="Times New Roman" w:hAnsi="Times New Roman"/>
          <w:sz w:val="28"/>
          <w:szCs w:val="28"/>
        </w:rPr>
        <w:t xml:space="preserve">от производителя </w:t>
      </w:r>
      <w:r w:rsidR="006D6709" w:rsidRPr="00DE0537">
        <w:rPr>
          <w:rFonts w:ascii="Times New Roman" w:hAnsi="Times New Roman"/>
          <w:sz w:val="28"/>
          <w:szCs w:val="28"/>
        </w:rPr>
        <w:t>с составом оборудования, подтверждающее поставку через официальные каналы поставки с сервисным обслуживанием оборудования, заверенное производителем</w:t>
      </w:r>
      <w:r w:rsidR="00444DF7" w:rsidRPr="00DE0537">
        <w:rPr>
          <w:rFonts w:ascii="Times New Roman" w:hAnsi="Times New Roman"/>
          <w:sz w:val="28"/>
          <w:szCs w:val="28"/>
        </w:rPr>
        <w:t xml:space="preserve"> и гарантирующее предоставление требуемых условий предоставления гарантийного обслуживания.</w:t>
      </w:r>
    </w:p>
    <w:p w14:paraId="19F74741" w14:textId="77777777" w:rsidR="007762ED" w:rsidRPr="00DE0537" w:rsidRDefault="007762ED" w:rsidP="007762ED">
      <w:pPr>
        <w:autoSpaceDE w:val="0"/>
        <w:autoSpaceDN w:val="0"/>
        <w:adjustRightInd w:val="0"/>
        <w:jc w:val="both"/>
        <w:rPr>
          <w:rFonts w:ascii="Times New Roman" w:hAnsi="Times New Roman"/>
          <w:color w:val="000000"/>
          <w:sz w:val="28"/>
          <w:szCs w:val="28"/>
        </w:rPr>
      </w:pPr>
    </w:p>
    <w:p w14:paraId="3E75574A" w14:textId="77777777" w:rsidR="007762ED" w:rsidRPr="00DE0537" w:rsidRDefault="007762ED" w:rsidP="007762ED">
      <w:pPr>
        <w:autoSpaceDE w:val="0"/>
        <w:autoSpaceDN w:val="0"/>
        <w:adjustRightInd w:val="0"/>
        <w:jc w:val="both"/>
        <w:rPr>
          <w:rFonts w:ascii="Times New Roman" w:hAnsi="Times New Roman"/>
          <w:color w:val="000000"/>
          <w:sz w:val="28"/>
          <w:szCs w:val="28"/>
        </w:rPr>
      </w:pPr>
    </w:p>
    <w:p w14:paraId="2B2E94A7" w14:textId="78008295" w:rsidR="0008207E" w:rsidRPr="00DE0537" w:rsidRDefault="0008207E" w:rsidP="00AD5EFC">
      <w:pPr>
        <w:autoSpaceDE w:val="0"/>
        <w:autoSpaceDN w:val="0"/>
        <w:adjustRightInd w:val="0"/>
        <w:jc w:val="both"/>
        <w:rPr>
          <w:rFonts w:ascii="Times New Roman" w:hAnsi="Times New Roman"/>
          <w:color w:val="000000"/>
          <w:sz w:val="28"/>
          <w:szCs w:val="28"/>
        </w:rPr>
        <w:sectPr w:rsidR="0008207E" w:rsidRPr="00DE0537" w:rsidSect="0008207E">
          <w:headerReference w:type="default" r:id="rId9"/>
          <w:pgSz w:w="16838" w:h="11906" w:orient="landscape" w:code="9"/>
          <w:pgMar w:top="924" w:right="992" w:bottom="1134" w:left="1134" w:header="794" w:footer="794" w:gutter="0"/>
          <w:pgNumType w:start="1"/>
          <w:cols w:space="708"/>
          <w:titlePg/>
          <w:docGrid w:linePitch="360"/>
        </w:sectPr>
      </w:pPr>
    </w:p>
    <w:p w14:paraId="7367A04A" w14:textId="77777777" w:rsidR="00E74016" w:rsidRPr="00DE0537" w:rsidRDefault="00CA5A01" w:rsidP="00905749">
      <w:pPr>
        <w:pStyle w:val="a5"/>
        <w:ind w:firstLine="6663"/>
        <w:jc w:val="right"/>
        <w:rPr>
          <w:rFonts w:ascii="Times New Roman" w:hAnsi="Times New Roman"/>
          <w:sz w:val="28"/>
          <w:szCs w:val="28"/>
        </w:rPr>
      </w:pPr>
      <w:r w:rsidRPr="00DE0537">
        <w:rPr>
          <w:rFonts w:ascii="Times New Roman" w:hAnsi="Times New Roman"/>
          <w:sz w:val="28"/>
          <w:szCs w:val="28"/>
        </w:rPr>
        <w:t>Приложение №</w:t>
      </w:r>
      <w:r w:rsidR="00E74016" w:rsidRPr="00DE0537">
        <w:rPr>
          <w:rFonts w:ascii="Times New Roman" w:hAnsi="Times New Roman"/>
          <w:sz w:val="28"/>
          <w:szCs w:val="28"/>
        </w:rPr>
        <w:t>1.2</w:t>
      </w:r>
    </w:p>
    <w:p w14:paraId="740CB356" w14:textId="0EBC6F93" w:rsidR="00C15FDA" w:rsidRPr="00DE0537" w:rsidRDefault="00E74016" w:rsidP="00905749">
      <w:pPr>
        <w:pStyle w:val="a5"/>
        <w:ind w:firstLine="6663"/>
        <w:jc w:val="right"/>
        <w:rPr>
          <w:rFonts w:ascii="Times New Roman" w:hAnsi="Times New Roman"/>
          <w:sz w:val="28"/>
          <w:szCs w:val="28"/>
        </w:rPr>
      </w:pPr>
      <w:r w:rsidRPr="00DE0537">
        <w:rPr>
          <w:rFonts w:ascii="Times New Roman" w:hAnsi="Times New Roman"/>
          <w:sz w:val="28"/>
          <w:szCs w:val="28"/>
        </w:rPr>
        <w:t>к части 1 извещения</w:t>
      </w:r>
    </w:p>
    <w:p w14:paraId="56287399" w14:textId="77777777" w:rsidR="008274D9" w:rsidRPr="00DE0537" w:rsidRDefault="008274D9" w:rsidP="00875649">
      <w:pPr>
        <w:pStyle w:val="a5"/>
        <w:ind w:firstLine="5670"/>
        <w:rPr>
          <w:rFonts w:ascii="Times New Roman" w:hAnsi="Times New Roman"/>
          <w:sz w:val="28"/>
          <w:szCs w:val="28"/>
        </w:rPr>
      </w:pPr>
    </w:p>
    <w:p w14:paraId="70A5A40C" w14:textId="093B3881" w:rsidR="004A045B" w:rsidRPr="00DE0537" w:rsidRDefault="004A045B" w:rsidP="00B74650">
      <w:pPr>
        <w:jc w:val="right"/>
        <w:rPr>
          <w:rFonts w:ascii="Times New Roman" w:hAnsi="Times New Roman"/>
          <w:sz w:val="28"/>
          <w:szCs w:val="28"/>
        </w:rPr>
      </w:pPr>
    </w:p>
    <w:p w14:paraId="7CC7E57A" w14:textId="77777777" w:rsidR="00DC567B" w:rsidRPr="00DE0537" w:rsidRDefault="00DC567B" w:rsidP="00DC567B">
      <w:pPr>
        <w:tabs>
          <w:tab w:val="left" w:pos="1134"/>
        </w:tabs>
        <w:suppressAutoHyphens/>
        <w:ind w:firstLine="709"/>
        <w:jc w:val="center"/>
        <w:textAlignment w:val="top"/>
        <w:outlineLvl w:val="1"/>
        <w:rPr>
          <w:rFonts w:ascii="Times New Roman" w:hAnsi="Times New Roman"/>
          <w:i/>
          <w:iCs/>
          <w:color w:val="000000"/>
          <w:sz w:val="28"/>
          <w:szCs w:val="28"/>
        </w:rPr>
      </w:pPr>
      <w:r w:rsidRPr="00DE0537">
        <w:rPr>
          <w:rFonts w:ascii="Times New Roman" w:hAnsi="Times New Roman"/>
          <w:i/>
          <w:iCs/>
          <w:color w:val="000000"/>
          <w:sz w:val="28"/>
          <w:szCs w:val="28"/>
        </w:rPr>
        <w:t xml:space="preserve">Проект договора, заключаемый </w:t>
      </w:r>
    </w:p>
    <w:p w14:paraId="1BBB81D8" w14:textId="77777777" w:rsidR="00DC567B" w:rsidRPr="00DE0537" w:rsidRDefault="00DC567B" w:rsidP="00DC567B">
      <w:pPr>
        <w:tabs>
          <w:tab w:val="left" w:pos="1134"/>
        </w:tabs>
        <w:suppressAutoHyphens/>
        <w:ind w:firstLine="709"/>
        <w:jc w:val="center"/>
        <w:textAlignment w:val="top"/>
        <w:outlineLvl w:val="1"/>
        <w:rPr>
          <w:rFonts w:ascii="Times New Roman" w:hAnsi="Times New Roman"/>
          <w:i/>
          <w:iCs/>
          <w:color w:val="000000"/>
          <w:sz w:val="28"/>
          <w:szCs w:val="28"/>
        </w:rPr>
      </w:pPr>
      <w:r w:rsidRPr="00DE0537">
        <w:rPr>
          <w:rFonts w:ascii="Times New Roman" w:hAnsi="Times New Roman"/>
          <w:i/>
          <w:iCs/>
          <w:color w:val="000000"/>
          <w:sz w:val="28"/>
          <w:szCs w:val="28"/>
        </w:rPr>
        <w:t>по результатам проведения запроса котировок,</w:t>
      </w:r>
    </w:p>
    <w:p w14:paraId="3FF3613D" w14:textId="0370ED26" w:rsidR="00F86114" w:rsidRPr="00DE0537" w:rsidRDefault="00DC567B" w:rsidP="00DC567B">
      <w:pPr>
        <w:jc w:val="center"/>
        <w:rPr>
          <w:rFonts w:ascii="Times New Roman" w:hAnsi="Times New Roman"/>
          <w:sz w:val="28"/>
          <w:szCs w:val="28"/>
        </w:rPr>
      </w:pPr>
      <w:r w:rsidRPr="00DE0537">
        <w:rPr>
          <w:rFonts w:ascii="Times New Roman" w:hAnsi="Times New Roman"/>
          <w:i/>
          <w:iCs/>
          <w:color w:val="000000"/>
          <w:sz w:val="28"/>
          <w:szCs w:val="28"/>
        </w:rPr>
        <w:t>приложен отдельным файлом к котировочной документации</w:t>
      </w:r>
    </w:p>
    <w:p w14:paraId="794162DE" w14:textId="23A40329" w:rsidR="00F86114" w:rsidRPr="00DE0537" w:rsidRDefault="00F86114" w:rsidP="00B74650">
      <w:pPr>
        <w:jc w:val="right"/>
        <w:rPr>
          <w:rFonts w:ascii="Times New Roman" w:hAnsi="Times New Roman"/>
          <w:sz w:val="28"/>
          <w:szCs w:val="28"/>
        </w:rPr>
      </w:pPr>
    </w:p>
    <w:p w14:paraId="661A05FF" w14:textId="2FDC8C72" w:rsidR="005F6938" w:rsidRPr="00DE0537" w:rsidRDefault="005F6938" w:rsidP="00B74650">
      <w:pPr>
        <w:jc w:val="right"/>
        <w:rPr>
          <w:rFonts w:ascii="Times New Roman" w:hAnsi="Times New Roman"/>
          <w:sz w:val="28"/>
          <w:szCs w:val="28"/>
        </w:rPr>
      </w:pPr>
      <w:r w:rsidRPr="00DE0537">
        <w:rPr>
          <w:rFonts w:ascii="Times New Roman" w:hAnsi="Times New Roman"/>
          <w:sz w:val="28"/>
          <w:szCs w:val="28"/>
        </w:rPr>
        <w:br w:type="page"/>
      </w:r>
    </w:p>
    <w:p w14:paraId="6599D75F" w14:textId="59E8571D" w:rsidR="00F86114" w:rsidRPr="00DE0537" w:rsidRDefault="00F86114" w:rsidP="00B74650">
      <w:pPr>
        <w:jc w:val="right"/>
        <w:rPr>
          <w:rFonts w:ascii="Times New Roman" w:hAnsi="Times New Roman"/>
          <w:sz w:val="28"/>
          <w:szCs w:val="28"/>
        </w:rPr>
      </w:pPr>
    </w:p>
    <w:p w14:paraId="3681BD0C" w14:textId="77777777" w:rsidR="00F86114" w:rsidRPr="00DE0537" w:rsidRDefault="00F86114" w:rsidP="00905749">
      <w:pPr>
        <w:rPr>
          <w:rFonts w:ascii="Times New Roman" w:hAnsi="Times New Roman"/>
          <w:sz w:val="28"/>
          <w:szCs w:val="28"/>
        </w:rPr>
      </w:pPr>
    </w:p>
    <w:p w14:paraId="6E61C3FA" w14:textId="0ABEDB07" w:rsidR="00993693" w:rsidRPr="00DE0537" w:rsidRDefault="00993693" w:rsidP="00993693">
      <w:pPr>
        <w:pStyle w:val="2"/>
        <w:framePr w:hSpace="180" w:wrap="around" w:vAnchor="text" w:hAnchor="text" w:x="-650" w:y="186"/>
        <w:suppressAutoHyphens/>
        <w:ind w:left="-851" w:firstLine="2300"/>
        <w:rPr>
          <w:rFonts w:ascii="Times New Roman" w:hAnsi="Times New Roman" w:cs="Times New Roman"/>
          <w:b w:val="0"/>
          <w:bCs w:val="0"/>
          <w:i w:val="0"/>
          <w:iCs w:val="0"/>
        </w:rPr>
      </w:pPr>
    </w:p>
    <w:p w14:paraId="3BBAF1ED" w14:textId="77777777" w:rsidR="00282992" w:rsidRPr="00DE0537" w:rsidRDefault="00282992" w:rsidP="00DC567B">
      <w:pPr>
        <w:ind w:firstLine="5245"/>
        <w:jc w:val="right"/>
        <w:rPr>
          <w:rFonts w:ascii="Times New Roman" w:hAnsi="Times New Roman"/>
          <w:sz w:val="28"/>
          <w:szCs w:val="28"/>
        </w:rPr>
      </w:pPr>
      <w:r w:rsidRPr="00DE0537">
        <w:rPr>
          <w:rFonts w:ascii="Times New Roman" w:hAnsi="Times New Roman"/>
          <w:sz w:val="28"/>
          <w:szCs w:val="28"/>
        </w:rPr>
        <w:t xml:space="preserve">Приложение №1.3 </w:t>
      </w:r>
    </w:p>
    <w:p w14:paraId="17AF22CD" w14:textId="459D39B0" w:rsidR="00993693" w:rsidRPr="00DE0537" w:rsidRDefault="00993693" w:rsidP="00DC567B">
      <w:pPr>
        <w:ind w:firstLine="5529"/>
        <w:jc w:val="right"/>
        <w:rPr>
          <w:rFonts w:ascii="Times New Roman" w:hAnsi="Times New Roman"/>
          <w:sz w:val="28"/>
          <w:szCs w:val="28"/>
        </w:rPr>
      </w:pPr>
      <w:r w:rsidRPr="00DE0537">
        <w:rPr>
          <w:rFonts w:ascii="Times New Roman" w:hAnsi="Times New Roman"/>
          <w:sz w:val="28"/>
          <w:szCs w:val="28"/>
        </w:rPr>
        <w:t>к части 1 извещения</w:t>
      </w:r>
    </w:p>
    <w:p w14:paraId="70D1594D" w14:textId="77777777" w:rsidR="00993693" w:rsidRPr="00DE0537" w:rsidRDefault="00993693" w:rsidP="00993693">
      <w:pPr>
        <w:jc w:val="center"/>
        <w:rPr>
          <w:rFonts w:ascii="Times New Roman" w:hAnsi="Times New Roman"/>
          <w:b/>
          <w:sz w:val="28"/>
          <w:szCs w:val="28"/>
        </w:rPr>
      </w:pPr>
    </w:p>
    <w:p w14:paraId="5237CA9C" w14:textId="71331C60" w:rsidR="00993693" w:rsidRPr="00DE0537" w:rsidRDefault="00993693" w:rsidP="00993693">
      <w:pPr>
        <w:jc w:val="center"/>
        <w:rPr>
          <w:rFonts w:ascii="Times New Roman" w:hAnsi="Times New Roman"/>
          <w:b/>
          <w:sz w:val="28"/>
          <w:szCs w:val="28"/>
        </w:rPr>
      </w:pPr>
      <w:r w:rsidRPr="00DE0537">
        <w:rPr>
          <w:rFonts w:ascii="Times New Roman" w:hAnsi="Times New Roman"/>
          <w:b/>
          <w:sz w:val="28"/>
          <w:szCs w:val="28"/>
        </w:rPr>
        <w:t>Формы документов, предоставляемых в составе заявки участника</w:t>
      </w:r>
    </w:p>
    <w:p w14:paraId="50D48436" w14:textId="77777777" w:rsidR="00A6434B" w:rsidRPr="00DE0537" w:rsidRDefault="00A6434B" w:rsidP="00993693">
      <w:pPr>
        <w:jc w:val="center"/>
        <w:rPr>
          <w:rFonts w:ascii="Times New Roman" w:hAnsi="Times New Roman"/>
          <w:b/>
          <w:sz w:val="28"/>
          <w:szCs w:val="28"/>
        </w:rPr>
      </w:pPr>
    </w:p>
    <w:p w14:paraId="4FC611DE" w14:textId="77777777" w:rsidR="00993693" w:rsidRPr="00DE0537" w:rsidRDefault="00993693" w:rsidP="00993693">
      <w:pPr>
        <w:jc w:val="center"/>
        <w:rPr>
          <w:rFonts w:ascii="Times New Roman" w:hAnsi="Times New Roman"/>
          <w:b/>
          <w:sz w:val="28"/>
          <w:szCs w:val="28"/>
        </w:rPr>
      </w:pPr>
      <w:r w:rsidRPr="00DE0537">
        <w:rPr>
          <w:rFonts w:ascii="Times New Roman" w:hAnsi="Times New Roman"/>
          <w:b/>
          <w:sz w:val="28"/>
          <w:szCs w:val="28"/>
        </w:rPr>
        <w:t>Форма заявки участника</w:t>
      </w:r>
    </w:p>
    <w:p w14:paraId="7CA85659" w14:textId="77777777" w:rsidR="00993693" w:rsidRPr="00DE0537" w:rsidRDefault="00993693" w:rsidP="00993693">
      <w:pPr>
        <w:jc w:val="center"/>
        <w:rPr>
          <w:rFonts w:ascii="Times New Roman" w:hAnsi="Times New Roman"/>
          <w:b/>
          <w:sz w:val="28"/>
          <w:szCs w:val="28"/>
        </w:rPr>
      </w:pPr>
    </w:p>
    <w:p w14:paraId="2F736C99" w14:textId="03E0F6D8" w:rsidR="003E704E" w:rsidRPr="00DE0537" w:rsidRDefault="003E704E" w:rsidP="003E704E">
      <w:pPr>
        <w:jc w:val="center"/>
        <w:rPr>
          <w:rFonts w:ascii="Times New Roman" w:hAnsi="Times New Roman"/>
          <w:sz w:val="28"/>
          <w:szCs w:val="28"/>
        </w:rPr>
      </w:pPr>
      <w:r w:rsidRPr="00DE0537">
        <w:rPr>
          <w:rFonts w:ascii="Times New Roman" w:hAnsi="Times New Roman"/>
          <w:sz w:val="28"/>
          <w:szCs w:val="28"/>
        </w:rPr>
        <w:t>На бланке участника</w:t>
      </w:r>
    </w:p>
    <w:p w14:paraId="686A6D2C" w14:textId="77777777" w:rsidR="00A6434B" w:rsidRPr="00DE0537" w:rsidRDefault="00A6434B" w:rsidP="003E704E">
      <w:pPr>
        <w:jc w:val="center"/>
        <w:rPr>
          <w:rFonts w:ascii="Times New Roman" w:hAnsi="Times New Roman"/>
          <w:sz w:val="28"/>
          <w:szCs w:val="28"/>
        </w:rPr>
      </w:pPr>
    </w:p>
    <w:p w14:paraId="7A19F5A2" w14:textId="23616CA4" w:rsidR="003E704E" w:rsidRPr="00DE0537" w:rsidRDefault="003E704E" w:rsidP="003E704E">
      <w:pPr>
        <w:keepNext/>
        <w:suppressAutoHyphens/>
        <w:jc w:val="center"/>
        <w:outlineLvl w:val="1"/>
        <w:rPr>
          <w:rFonts w:ascii="Times New Roman" w:hAnsi="Times New Roman"/>
          <w:bCs/>
          <w:iCs/>
          <w:sz w:val="28"/>
          <w:szCs w:val="28"/>
          <w:lang w:val="x-none"/>
        </w:rPr>
      </w:pPr>
      <w:r w:rsidRPr="00DE0537">
        <w:rPr>
          <w:rFonts w:ascii="Times New Roman" w:hAnsi="Times New Roman"/>
          <w:bCs/>
          <w:sz w:val="28"/>
          <w:szCs w:val="28"/>
          <w:lang w:val="x-none"/>
        </w:rPr>
        <w:t xml:space="preserve">ЗАЯВКА </w:t>
      </w:r>
      <w:r w:rsidRPr="00DE0537">
        <w:rPr>
          <w:rFonts w:ascii="Times New Roman" w:hAnsi="Times New Roman"/>
          <w:bCs/>
          <w:iCs/>
          <w:sz w:val="28"/>
          <w:szCs w:val="28"/>
          <w:lang w:val="x-none"/>
        </w:rPr>
        <w:t>НА УЧАСТИЕ</w:t>
      </w:r>
      <w:r w:rsidRPr="00DE0537">
        <w:rPr>
          <w:rFonts w:ascii="Times New Roman" w:hAnsi="Times New Roman"/>
          <w:bCs/>
          <w:iCs/>
          <w:sz w:val="28"/>
          <w:szCs w:val="28"/>
          <w:lang w:val="x-none"/>
        </w:rPr>
        <w:br/>
        <w:t xml:space="preserve">В ЗАПРОСЕ КОТИРОВОК №____ </w:t>
      </w:r>
    </w:p>
    <w:p w14:paraId="5FD26280" w14:textId="77777777" w:rsidR="0085352C" w:rsidRPr="00DE0537" w:rsidRDefault="0085352C" w:rsidP="0085352C">
      <w:pPr>
        <w:rPr>
          <w:rFonts w:ascii="Times New Roman" w:hAnsi="Times New Roman"/>
          <w:i/>
        </w:rPr>
      </w:pPr>
      <w:r w:rsidRPr="00DE0537">
        <w:rPr>
          <w:rFonts w:ascii="Times New Roman" w:hAnsi="Times New Roman"/>
          <w:i/>
        </w:rPr>
        <w:t>Заявка должна быть подготовлена отдельно на каждый лот.</w:t>
      </w:r>
    </w:p>
    <w:p w14:paraId="2519BEBD" w14:textId="77777777" w:rsidR="0085352C" w:rsidRPr="00DE0537" w:rsidRDefault="0085352C" w:rsidP="0085352C">
      <w:pPr>
        <w:rPr>
          <w:rFonts w:ascii="Times New Roman" w:hAnsi="Times New Roman"/>
          <w:i/>
        </w:rPr>
      </w:pPr>
      <w:r w:rsidRPr="00DE0537">
        <w:rPr>
          <w:rFonts w:ascii="Times New Roman" w:hAnsi="Times New Roman"/>
          <w:i/>
        </w:rPr>
        <w:t>Предоставляется скан с оригинала, подписанного подписью уполномоченного лица и заверенного печатью, при ее наличии</w:t>
      </w:r>
    </w:p>
    <w:tbl>
      <w:tblPr>
        <w:tblW w:w="12003" w:type="dxa"/>
        <w:tblLook w:val="0000" w:firstRow="0" w:lastRow="0" w:firstColumn="0" w:lastColumn="0" w:noHBand="0" w:noVBand="0"/>
      </w:tblPr>
      <w:tblGrid>
        <w:gridCol w:w="7054"/>
        <w:gridCol w:w="4949"/>
      </w:tblGrid>
      <w:tr w:rsidR="003E704E" w:rsidRPr="00DE0537" w14:paraId="3E74F99C" w14:textId="77777777" w:rsidTr="006D5818">
        <w:tc>
          <w:tcPr>
            <w:tcW w:w="7054" w:type="dxa"/>
          </w:tcPr>
          <w:p w14:paraId="0E8BC725" w14:textId="77777777" w:rsidR="003E704E" w:rsidRPr="00DE0537" w:rsidRDefault="003E704E" w:rsidP="003E704E">
            <w:pPr>
              <w:spacing w:after="120"/>
              <w:ind w:left="283"/>
              <w:jc w:val="both"/>
              <w:rPr>
                <w:rFonts w:ascii="Times New Roman" w:hAnsi="Times New Roman"/>
                <w:b/>
                <w:szCs w:val="28"/>
              </w:rPr>
            </w:pPr>
          </w:p>
        </w:tc>
        <w:tc>
          <w:tcPr>
            <w:tcW w:w="4949" w:type="dxa"/>
          </w:tcPr>
          <w:p w14:paraId="236395C2" w14:textId="77777777" w:rsidR="003E704E" w:rsidRPr="00DE0537" w:rsidRDefault="003E704E" w:rsidP="003E704E">
            <w:pPr>
              <w:spacing w:after="120"/>
              <w:ind w:left="1215"/>
              <w:jc w:val="right"/>
              <w:rPr>
                <w:rFonts w:ascii="Times New Roman" w:hAnsi="Times New Roman"/>
                <w:szCs w:val="28"/>
              </w:rPr>
            </w:pPr>
          </w:p>
        </w:tc>
      </w:tr>
    </w:tbl>
    <w:p w14:paraId="2898B01D" w14:textId="77777777" w:rsidR="003E704E" w:rsidRPr="00DE0537" w:rsidRDefault="003E704E" w:rsidP="003E704E">
      <w:pPr>
        <w:pBdr>
          <w:bottom w:val="single" w:sz="12" w:space="1" w:color="auto"/>
        </w:pBdr>
        <w:rPr>
          <w:rFonts w:ascii="Times New Roman" w:hAnsi="Times New Roman"/>
          <w:i/>
        </w:rPr>
      </w:pPr>
    </w:p>
    <w:p w14:paraId="04A9053B" w14:textId="77777777" w:rsidR="003E704E" w:rsidRPr="00DE0537" w:rsidRDefault="003E704E" w:rsidP="003E704E">
      <w:pPr>
        <w:spacing w:line="240" w:lineRule="atLeast"/>
        <w:ind w:firstLine="720"/>
        <w:jc w:val="center"/>
        <w:rPr>
          <w:rFonts w:ascii="Times New Roman" w:hAnsi="Times New Roman"/>
          <w:i/>
          <w:sz w:val="20"/>
        </w:rPr>
      </w:pPr>
      <w:r w:rsidRPr="00DE0537">
        <w:rPr>
          <w:rFonts w:ascii="Times New Roman" w:hAnsi="Times New Roman"/>
          <w:i/>
          <w:sz w:val="20"/>
        </w:rPr>
        <w:t>(указать наименование участника, а в случае участия нескольких лиц на стороне одного участника, наименования каждого лица, выступающего на стороне участника)</w:t>
      </w:r>
    </w:p>
    <w:p w14:paraId="633A60DA" w14:textId="77777777" w:rsidR="003E704E" w:rsidRPr="00DE0537" w:rsidRDefault="003E704E" w:rsidP="003E704E">
      <w:pPr>
        <w:spacing w:line="240" w:lineRule="atLeast"/>
        <w:jc w:val="both"/>
        <w:rPr>
          <w:rFonts w:ascii="Times New Roman" w:hAnsi="Times New Roman"/>
          <w:sz w:val="28"/>
          <w:szCs w:val="28"/>
        </w:rPr>
      </w:pPr>
      <w:r w:rsidRPr="00DE0537">
        <w:rPr>
          <w:rFonts w:ascii="Times New Roman" w:hAnsi="Times New Roman"/>
          <w:sz w:val="28"/>
          <w:szCs w:val="28"/>
        </w:rPr>
        <w:t xml:space="preserve">(далее – участник) полностью изучив все приложение к извещению о проведении запроса котировок  подает заявку на участие в запросе котировок </w:t>
      </w:r>
    </w:p>
    <w:p w14:paraId="51A282C8" w14:textId="5D340BA3" w:rsidR="003E704E" w:rsidRPr="00DE0537" w:rsidRDefault="003E704E" w:rsidP="003E704E">
      <w:pPr>
        <w:spacing w:line="240" w:lineRule="atLeast"/>
        <w:jc w:val="both"/>
        <w:rPr>
          <w:rFonts w:ascii="Times New Roman" w:hAnsi="Times New Roman"/>
          <w:sz w:val="28"/>
          <w:szCs w:val="28"/>
        </w:rPr>
      </w:pPr>
      <w:r w:rsidRPr="00DE0537">
        <w:rPr>
          <w:rFonts w:ascii="Times New Roman" w:hAnsi="Times New Roman"/>
          <w:sz w:val="28"/>
          <w:szCs w:val="28"/>
        </w:rPr>
        <w:t>№ _____________________________</w:t>
      </w:r>
      <w:r w:rsidR="00905749" w:rsidRPr="00DE0537">
        <w:rPr>
          <w:rFonts w:ascii="Times New Roman" w:hAnsi="Times New Roman"/>
          <w:sz w:val="28"/>
          <w:szCs w:val="28"/>
        </w:rPr>
        <w:t>___________________________________</w:t>
      </w:r>
    </w:p>
    <w:p w14:paraId="62800899" w14:textId="77777777" w:rsidR="003E704E" w:rsidRPr="00DE0537" w:rsidRDefault="003E704E" w:rsidP="003E704E">
      <w:pPr>
        <w:spacing w:line="240" w:lineRule="atLeast"/>
        <w:ind w:firstLine="720"/>
        <w:jc w:val="center"/>
        <w:rPr>
          <w:rFonts w:ascii="Times New Roman" w:hAnsi="Times New Roman"/>
          <w:sz w:val="28"/>
          <w:szCs w:val="28"/>
        </w:rPr>
      </w:pPr>
      <w:r w:rsidRPr="00DE0537">
        <w:rPr>
          <w:rFonts w:ascii="Times New Roman" w:hAnsi="Times New Roman"/>
          <w:sz w:val="20"/>
        </w:rPr>
        <w:t>(</w:t>
      </w:r>
      <w:r w:rsidRPr="00DE0537">
        <w:rPr>
          <w:rFonts w:ascii="Times New Roman" w:hAnsi="Times New Roman"/>
          <w:i/>
          <w:sz w:val="20"/>
        </w:rPr>
        <w:t>указать номер запроса котировок согласно извещению и номер лота)</w:t>
      </w:r>
    </w:p>
    <w:p w14:paraId="64D6BC88" w14:textId="2CD87603" w:rsidR="003E704E" w:rsidRPr="00DE0537" w:rsidRDefault="003E704E" w:rsidP="003E704E">
      <w:pPr>
        <w:spacing w:line="240" w:lineRule="atLeast"/>
        <w:jc w:val="center"/>
        <w:rPr>
          <w:rFonts w:ascii="Times New Roman" w:hAnsi="Times New Roman"/>
          <w:sz w:val="28"/>
          <w:szCs w:val="28"/>
        </w:rPr>
      </w:pPr>
      <w:r w:rsidRPr="00DE0537">
        <w:rPr>
          <w:rFonts w:ascii="Times New Roman" w:hAnsi="Times New Roman"/>
          <w:sz w:val="28"/>
          <w:szCs w:val="28"/>
        </w:rPr>
        <w:t xml:space="preserve">(далее – запрос котировок) на право заключения договора _______________________________________________________________ </w:t>
      </w:r>
      <w:r w:rsidRPr="00DE0537">
        <w:rPr>
          <w:rFonts w:ascii="Times New Roman" w:hAnsi="Times New Roman"/>
          <w:sz w:val="20"/>
        </w:rPr>
        <w:t>(</w:t>
      </w:r>
      <w:r w:rsidRPr="00DE0537">
        <w:rPr>
          <w:rFonts w:ascii="Times New Roman" w:hAnsi="Times New Roman"/>
          <w:i/>
          <w:sz w:val="20"/>
        </w:rPr>
        <w:t>указать предмет договора согласно извещению</w:t>
      </w:r>
      <w:r w:rsidRPr="00DE0537">
        <w:rPr>
          <w:rFonts w:ascii="Times New Roman" w:hAnsi="Times New Roman"/>
          <w:sz w:val="20"/>
        </w:rPr>
        <w:t>)</w:t>
      </w:r>
    </w:p>
    <w:p w14:paraId="619D6789" w14:textId="77777777" w:rsidR="003E704E" w:rsidRPr="00DE0537" w:rsidRDefault="003E704E" w:rsidP="003E704E">
      <w:pPr>
        <w:ind w:firstLine="720"/>
        <w:jc w:val="both"/>
        <w:rPr>
          <w:rFonts w:ascii="Times New Roman" w:hAnsi="Times New Roman"/>
          <w:sz w:val="28"/>
          <w:szCs w:val="28"/>
        </w:rPr>
      </w:pPr>
      <w:r w:rsidRPr="00DE0537">
        <w:rPr>
          <w:rFonts w:ascii="Times New Roman" w:hAnsi="Times New Roman"/>
          <w:sz w:val="28"/>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6E99DC31" w14:textId="77777777" w:rsidR="003E704E" w:rsidRPr="00DE0537" w:rsidRDefault="003E704E" w:rsidP="003E704E">
      <w:pPr>
        <w:ind w:firstLine="708"/>
        <w:jc w:val="both"/>
        <w:rPr>
          <w:rFonts w:ascii="Times New Roman" w:hAnsi="Times New Roman"/>
          <w:sz w:val="28"/>
          <w:szCs w:val="28"/>
        </w:rPr>
      </w:pPr>
      <w:r w:rsidRPr="00DE0537">
        <w:rPr>
          <w:rFonts w:ascii="Times New Roman" w:hAnsi="Times New Roman"/>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1FA13372" w14:textId="77777777" w:rsidR="003E704E" w:rsidRPr="00DE0537" w:rsidRDefault="003E704E" w:rsidP="003E704E">
      <w:pPr>
        <w:ind w:firstLine="708"/>
        <w:jc w:val="both"/>
        <w:rPr>
          <w:rFonts w:ascii="Times New Roman" w:hAnsi="Times New Roman"/>
          <w:sz w:val="28"/>
          <w:szCs w:val="28"/>
        </w:rPr>
      </w:pPr>
      <w:r w:rsidRPr="00DE0537">
        <w:rPr>
          <w:rFonts w:ascii="Times New Roman" w:hAnsi="Times New Roman"/>
          <w:sz w:val="28"/>
          <w:szCs w:val="28"/>
        </w:rPr>
        <w:t>Настоящим подтверждается, что участник ознакомился с условиями извещения о проведении запроса котировок, с ними согласен и возражений не имеет.</w:t>
      </w:r>
    </w:p>
    <w:p w14:paraId="063F68C5" w14:textId="77777777" w:rsidR="003E704E" w:rsidRPr="00DE0537" w:rsidRDefault="003E704E" w:rsidP="003E704E">
      <w:pPr>
        <w:ind w:firstLine="709"/>
        <w:jc w:val="both"/>
        <w:rPr>
          <w:rFonts w:ascii="Times New Roman" w:hAnsi="Times New Roman"/>
          <w:sz w:val="28"/>
          <w:szCs w:val="28"/>
        </w:rPr>
      </w:pPr>
      <w:r w:rsidRPr="00DE0537">
        <w:rPr>
          <w:rFonts w:ascii="Times New Roman" w:hAnsi="Times New Roman"/>
          <w:sz w:val="28"/>
          <w:szCs w:val="28"/>
        </w:rPr>
        <w:t>В частности, участник, подавая настоящую заявку, согласен с тем, что:</w:t>
      </w:r>
    </w:p>
    <w:p w14:paraId="49A30490" w14:textId="77777777" w:rsidR="003E704E" w:rsidRPr="00DE0537" w:rsidRDefault="003E704E" w:rsidP="003E704E">
      <w:pPr>
        <w:widowControl w:val="0"/>
        <w:tabs>
          <w:tab w:val="left" w:pos="960"/>
          <w:tab w:val="left" w:pos="1080"/>
        </w:tabs>
        <w:ind w:firstLine="720"/>
        <w:jc w:val="both"/>
        <w:rPr>
          <w:rFonts w:ascii="Times New Roman" w:hAnsi="Times New Roman"/>
          <w:sz w:val="28"/>
          <w:szCs w:val="28"/>
          <w:lang w:val="x-none"/>
        </w:rPr>
      </w:pPr>
      <w:r w:rsidRPr="00DE0537">
        <w:rPr>
          <w:rFonts w:ascii="Times New Roman" w:hAnsi="Times New Roman"/>
          <w:sz w:val="28"/>
          <w:szCs w:val="28"/>
          <w:lang w:val="x-none"/>
        </w:rPr>
        <w:t>- 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14:paraId="0DF2EE98" w14:textId="77777777" w:rsidR="003E704E" w:rsidRPr="00DE0537" w:rsidRDefault="003E704E" w:rsidP="003E704E">
      <w:pPr>
        <w:tabs>
          <w:tab w:val="left" w:pos="1080"/>
          <w:tab w:val="left" w:pos="7938"/>
        </w:tabs>
        <w:ind w:firstLine="720"/>
        <w:jc w:val="both"/>
        <w:rPr>
          <w:rFonts w:ascii="Times New Roman" w:hAnsi="Times New Roman"/>
          <w:sz w:val="28"/>
          <w:szCs w:val="28"/>
          <w:lang w:val="x-none"/>
        </w:rPr>
      </w:pPr>
      <w:r w:rsidRPr="00DE0537">
        <w:rPr>
          <w:rFonts w:ascii="Times New Roman" w:hAnsi="Times New Roman"/>
          <w:sz w:val="28"/>
          <w:szCs w:val="28"/>
          <w:lang w:val="x-none"/>
        </w:rPr>
        <w:t>- за любую ошибку или упущение в представленной участником</w:t>
      </w:r>
      <w:r w:rsidRPr="00DE0537">
        <w:rPr>
          <w:rFonts w:ascii="Times New Roman" w:hAnsi="Times New Roman"/>
          <w:i/>
          <w:sz w:val="28"/>
          <w:szCs w:val="28"/>
          <w:lang w:val="x-none"/>
        </w:rPr>
        <w:t xml:space="preserve"> </w:t>
      </w:r>
      <w:r w:rsidRPr="00DE0537">
        <w:rPr>
          <w:rFonts w:ascii="Times New Roman" w:hAnsi="Times New Roman"/>
          <w:sz w:val="28"/>
          <w:szCs w:val="28"/>
          <w:lang w:val="x-none"/>
        </w:rPr>
        <w:t>заявке ответственность целиком и полностью будет лежать на участнике;</w:t>
      </w:r>
    </w:p>
    <w:p w14:paraId="3BB7EE5F" w14:textId="77777777" w:rsidR="003E704E" w:rsidRPr="00DE0537" w:rsidRDefault="003E704E" w:rsidP="003E704E">
      <w:pPr>
        <w:tabs>
          <w:tab w:val="left" w:pos="1080"/>
          <w:tab w:val="left" w:pos="7938"/>
        </w:tabs>
        <w:ind w:firstLine="720"/>
        <w:jc w:val="both"/>
        <w:rPr>
          <w:rFonts w:ascii="Times New Roman" w:hAnsi="Times New Roman"/>
          <w:sz w:val="28"/>
          <w:szCs w:val="28"/>
          <w:lang w:val="x-none"/>
        </w:rPr>
      </w:pPr>
      <w:r w:rsidRPr="00DE0537">
        <w:rPr>
          <w:rFonts w:ascii="Times New Roman" w:hAnsi="Times New Roman"/>
          <w:sz w:val="28"/>
          <w:szCs w:val="28"/>
          <w:lang w:val="x-none"/>
        </w:rPr>
        <w:t>- заказчик вправе отказаться от проведения запроса котировок в порядке, предусмотренном извещением о проведении запроса котировок без объяснения причин;</w:t>
      </w:r>
    </w:p>
    <w:p w14:paraId="1A409259" w14:textId="77777777" w:rsidR="003E704E" w:rsidRPr="00DE0537" w:rsidRDefault="003E704E" w:rsidP="003E704E">
      <w:pPr>
        <w:tabs>
          <w:tab w:val="left" w:pos="1080"/>
          <w:tab w:val="left" w:pos="7938"/>
        </w:tabs>
        <w:ind w:firstLine="720"/>
        <w:jc w:val="both"/>
        <w:rPr>
          <w:rFonts w:ascii="Times New Roman" w:hAnsi="Times New Roman"/>
          <w:sz w:val="28"/>
          <w:szCs w:val="28"/>
          <w:lang w:val="x-none"/>
        </w:rPr>
      </w:pPr>
      <w:r w:rsidRPr="00DE0537">
        <w:rPr>
          <w:rFonts w:ascii="Times New Roman" w:hAnsi="Times New Roman"/>
          <w:sz w:val="28"/>
          <w:szCs w:val="28"/>
          <w:lang w:val="x-none"/>
        </w:rPr>
        <w:t>-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приложени</w:t>
      </w:r>
      <w:r w:rsidRPr="00DE0537">
        <w:rPr>
          <w:rFonts w:ascii="Times New Roman" w:hAnsi="Times New Roman"/>
          <w:sz w:val="28"/>
          <w:szCs w:val="28"/>
        </w:rPr>
        <w:t>и</w:t>
      </w:r>
      <w:r w:rsidRPr="00DE0537">
        <w:rPr>
          <w:rFonts w:ascii="Times New Roman" w:hAnsi="Times New Roman"/>
          <w:sz w:val="28"/>
          <w:szCs w:val="28"/>
          <w:lang w:val="x-none"/>
        </w:rPr>
        <w:t xml:space="preserve"> № 1 к извещению о проведении запроса котировок; </w:t>
      </w:r>
    </w:p>
    <w:p w14:paraId="3A3B2006" w14:textId="77777777" w:rsidR="003E704E" w:rsidRPr="00DE0537" w:rsidRDefault="003E704E" w:rsidP="003E704E">
      <w:pPr>
        <w:tabs>
          <w:tab w:val="left" w:pos="1080"/>
          <w:tab w:val="left" w:pos="7938"/>
        </w:tabs>
        <w:ind w:firstLine="720"/>
        <w:jc w:val="both"/>
        <w:rPr>
          <w:rFonts w:ascii="Times New Roman" w:hAnsi="Times New Roman"/>
          <w:sz w:val="28"/>
          <w:szCs w:val="28"/>
          <w:lang w:val="x-none"/>
        </w:rPr>
      </w:pPr>
      <w:r w:rsidRPr="00DE0537">
        <w:rPr>
          <w:rFonts w:ascii="Times New Roman" w:hAnsi="Times New Roman"/>
          <w:sz w:val="28"/>
          <w:szCs w:val="28"/>
          <w:lang w:val="x-none"/>
        </w:rPr>
        <w:t>- победителем может быть признан участник, предложивший не самую низкую цену;</w:t>
      </w:r>
    </w:p>
    <w:p w14:paraId="094848CB" w14:textId="77777777" w:rsidR="003E704E" w:rsidRPr="00DE0537" w:rsidRDefault="003E704E" w:rsidP="003E704E">
      <w:pPr>
        <w:tabs>
          <w:tab w:val="left" w:pos="1080"/>
          <w:tab w:val="left" w:pos="7938"/>
        </w:tabs>
        <w:ind w:firstLine="720"/>
        <w:jc w:val="both"/>
        <w:rPr>
          <w:rFonts w:ascii="Times New Roman" w:hAnsi="Times New Roman"/>
          <w:sz w:val="36"/>
          <w:szCs w:val="36"/>
          <w:lang w:val="x-none"/>
        </w:rPr>
      </w:pPr>
      <w:r w:rsidRPr="00DE0537">
        <w:rPr>
          <w:rFonts w:ascii="Times New Roman" w:hAnsi="Times New Roman"/>
          <w:sz w:val="28"/>
          <w:szCs w:val="28"/>
          <w:lang w:val="x-none"/>
        </w:rPr>
        <w:t xml:space="preserve">- по итогам запроса котировок заказчик вправе заключить договоры с несколькими участниками запроса котировок в порядке и в случаях, установленных извещением о проведении запроса котировок. </w:t>
      </w:r>
    </w:p>
    <w:p w14:paraId="351D5995" w14:textId="77777777" w:rsidR="003E704E" w:rsidRPr="00DE0537" w:rsidRDefault="003E704E" w:rsidP="003E704E">
      <w:pPr>
        <w:ind w:firstLine="709"/>
        <w:jc w:val="both"/>
        <w:rPr>
          <w:rFonts w:ascii="Times New Roman" w:hAnsi="Times New Roman"/>
          <w:sz w:val="28"/>
          <w:szCs w:val="20"/>
        </w:rPr>
      </w:pPr>
      <w:r w:rsidRPr="00DE0537">
        <w:rPr>
          <w:rFonts w:ascii="Times New Roman" w:hAnsi="Times New Roman"/>
          <w:sz w:val="28"/>
          <w:szCs w:val="20"/>
        </w:rPr>
        <w:t>В случае признания участника победителем (в случае принятия решения о заключении договора с участником) участник обязуется:</w:t>
      </w:r>
    </w:p>
    <w:p w14:paraId="420267B2" w14:textId="77777777" w:rsidR="003E704E" w:rsidRPr="00DE0537" w:rsidRDefault="003E704E" w:rsidP="003E704E">
      <w:pPr>
        <w:numPr>
          <w:ilvl w:val="0"/>
          <w:numId w:val="11"/>
        </w:numPr>
        <w:ind w:left="0" w:firstLine="714"/>
        <w:jc w:val="both"/>
        <w:rPr>
          <w:rFonts w:ascii="Times New Roman" w:hAnsi="Times New Roman"/>
          <w:sz w:val="28"/>
          <w:szCs w:val="20"/>
        </w:rPr>
      </w:pPr>
      <w:r w:rsidRPr="00DE0537">
        <w:rPr>
          <w:rFonts w:ascii="Times New Roman" w:hAnsi="Times New Roman"/>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p>
    <w:p w14:paraId="7150E4D6" w14:textId="77777777" w:rsidR="003E704E" w:rsidRPr="00DE0537" w:rsidRDefault="003E704E" w:rsidP="003E704E">
      <w:pPr>
        <w:numPr>
          <w:ilvl w:val="0"/>
          <w:numId w:val="11"/>
        </w:numPr>
        <w:ind w:left="0" w:firstLine="714"/>
        <w:jc w:val="both"/>
        <w:rPr>
          <w:rFonts w:ascii="Times New Roman" w:hAnsi="Times New Roman"/>
          <w:sz w:val="28"/>
          <w:szCs w:val="20"/>
        </w:rPr>
      </w:pPr>
      <w:r w:rsidRPr="00DE0537">
        <w:rPr>
          <w:rFonts w:ascii="Times New Roman" w:hAnsi="Times New Roman"/>
          <w:sz w:val="28"/>
          <w:szCs w:val="20"/>
        </w:rPr>
        <w:t>Подписать договор(ы) на условиях настоящей котировочной заявки и на условиях, объявленных в извещении о проведении запроса котировок.</w:t>
      </w:r>
    </w:p>
    <w:p w14:paraId="4767E964" w14:textId="77777777" w:rsidR="003E704E" w:rsidRPr="00DE0537" w:rsidRDefault="003E704E" w:rsidP="003E704E">
      <w:pPr>
        <w:numPr>
          <w:ilvl w:val="0"/>
          <w:numId w:val="11"/>
        </w:numPr>
        <w:ind w:left="0" w:firstLine="714"/>
        <w:jc w:val="both"/>
        <w:rPr>
          <w:rFonts w:ascii="Times New Roman" w:hAnsi="Times New Roman"/>
          <w:sz w:val="28"/>
          <w:szCs w:val="20"/>
        </w:rPr>
      </w:pPr>
      <w:r w:rsidRPr="00DE0537">
        <w:rPr>
          <w:rFonts w:ascii="Times New Roman" w:hAnsi="Times New Roman"/>
          <w:sz w:val="28"/>
          <w:szCs w:val="20"/>
        </w:rPr>
        <w:t xml:space="preserve">Исполнять обязанности, предусмотренные заключенным договором, строго в соответствии с требованиями такого договора. </w:t>
      </w:r>
    </w:p>
    <w:p w14:paraId="787180B5" w14:textId="77777777" w:rsidR="003E704E" w:rsidRPr="00DE0537" w:rsidRDefault="003E704E" w:rsidP="003E704E">
      <w:pPr>
        <w:numPr>
          <w:ilvl w:val="0"/>
          <w:numId w:val="11"/>
        </w:numPr>
        <w:ind w:left="0" w:firstLine="714"/>
        <w:jc w:val="both"/>
        <w:rPr>
          <w:rFonts w:ascii="Times New Roman" w:hAnsi="Times New Roman"/>
          <w:sz w:val="28"/>
          <w:szCs w:val="20"/>
        </w:rPr>
      </w:pPr>
      <w:r w:rsidRPr="00DE0537">
        <w:rPr>
          <w:rFonts w:ascii="Times New Roman" w:hAnsi="Times New Roman"/>
          <w:sz w:val="28"/>
          <w:szCs w:val="20"/>
        </w:rPr>
        <w:t>Не вносить в договор изменения, не предусмотренные условиями извещения о проведении запроса котировок.</w:t>
      </w:r>
    </w:p>
    <w:p w14:paraId="3563A8B9"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lang w:val="x-none"/>
        </w:rPr>
        <w:t>Участник подтверждает, что:</w:t>
      </w:r>
    </w:p>
    <w:p w14:paraId="4B4C9C8B"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rPr>
        <w:t>1)</w:t>
      </w:r>
      <w:r w:rsidRPr="00DE0537">
        <w:rPr>
          <w:rFonts w:ascii="Times New Roman" w:hAnsi="Times New Roman"/>
          <w:sz w:val="28"/>
          <w:szCs w:val="20"/>
          <w:lang w:val="x-none"/>
        </w:rPr>
        <w:t xml:space="preserve"> товары, результаты работ, услуг, предлагаемые участником, свободны от любых прав со стороны третьих лиц, участник согласен передать все права на товары, результаты работ, услуг  в случае признания победителем заказчику;</w:t>
      </w:r>
    </w:p>
    <w:p w14:paraId="551E6A72"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rPr>
        <w:t>2)</w:t>
      </w:r>
      <w:r w:rsidRPr="00DE0537">
        <w:rPr>
          <w:rFonts w:ascii="Times New Roman" w:hAnsi="Times New Roman"/>
          <w:sz w:val="28"/>
          <w:szCs w:val="20"/>
          <w:lang w:val="x-none"/>
        </w:rPr>
        <w:t xml:space="preserve"> поставляемый товар не  является контрафактным </w:t>
      </w:r>
      <w:r w:rsidRPr="00DE0537">
        <w:rPr>
          <w:rFonts w:ascii="Times New Roman" w:eastAsia="MS Mincho" w:hAnsi="Times New Roman"/>
          <w:sz w:val="28"/>
          <w:szCs w:val="28"/>
          <w:lang w:val="x-none"/>
        </w:rPr>
        <w:t>(применимо если условиями закупки предусмотрена поставка товара)</w:t>
      </w:r>
      <w:r w:rsidRPr="00DE0537">
        <w:rPr>
          <w:rFonts w:ascii="Times New Roman" w:hAnsi="Times New Roman"/>
          <w:sz w:val="28"/>
          <w:szCs w:val="20"/>
          <w:lang w:val="x-none"/>
        </w:rPr>
        <w:t>;</w:t>
      </w:r>
    </w:p>
    <w:p w14:paraId="0AE66B1D" w14:textId="77777777" w:rsidR="003E704E" w:rsidRPr="00DE0537" w:rsidRDefault="003E704E" w:rsidP="003E704E">
      <w:pPr>
        <w:autoSpaceDE w:val="0"/>
        <w:autoSpaceDN w:val="0"/>
        <w:adjustRightInd w:val="0"/>
        <w:ind w:firstLine="709"/>
        <w:jc w:val="both"/>
        <w:rPr>
          <w:rFonts w:ascii="Times New Roman" w:hAnsi="Times New Roman"/>
          <w:sz w:val="28"/>
          <w:szCs w:val="20"/>
        </w:rPr>
      </w:pPr>
      <w:r w:rsidRPr="00DE0537">
        <w:rPr>
          <w:rFonts w:ascii="Times New Roman" w:hAnsi="Times New Roman"/>
          <w:sz w:val="28"/>
          <w:szCs w:val="20"/>
        </w:rPr>
        <w:t xml:space="preserve">3) </w:t>
      </w:r>
      <w:r w:rsidRPr="00DE0537">
        <w:rPr>
          <w:rFonts w:ascii="Times New Roman" w:hAnsi="Times New Roman"/>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извещения о проведении запроса котировок (применимо если условиями закупки предусмотрена поставка товара);</w:t>
      </w:r>
    </w:p>
    <w:p w14:paraId="44A7E6E4"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rPr>
        <w:t>4)</w:t>
      </w:r>
      <w:r w:rsidRPr="00DE0537">
        <w:rPr>
          <w:rFonts w:ascii="Times New Roman" w:hAnsi="Times New Roman"/>
          <w:sz w:val="28"/>
          <w:szCs w:val="20"/>
          <w:lang w:val="x-none"/>
        </w:rPr>
        <w:t xml:space="preserve"> участник</w:t>
      </w:r>
      <w:r w:rsidRPr="00DE0537">
        <w:rPr>
          <w:rFonts w:ascii="Times New Roman" w:hAnsi="Times New Roman"/>
          <w:i/>
          <w:sz w:val="28"/>
          <w:szCs w:val="20"/>
          <w:lang w:val="x-none"/>
        </w:rPr>
        <w:t xml:space="preserve"> </w:t>
      </w:r>
      <w:r w:rsidRPr="00DE0537">
        <w:rPr>
          <w:rFonts w:ascii="Times New Roman" w:hAnsi="Times New Roman"/>
          <w:sz w:val="28"/>
          <w:szCs w:val="20"/>
          <w:lang w:val="x-none"/>
        </w:rPr>
        <w:t>не находится в процессе ликвидации;</w:t>
      </w:r>
    </w:p>
    <w:p w14:paraId="78518ADF"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rPr>
        <w:t>5)</w:t>
      </w:r>
      <w:r w:rsidRPr="00DE0537">
        <w:rPr>
          <w:rFonts w:ascii="Times New Roman" w:hAnsi="Times New Roman"/>
          <w:sz w:val="28"/>
          <w:szCs w:val="20"/>
          <w:lang w:val="x-none"/>
        </w:rPr>
        <w:t xml:space="preserve"> в отношении участника не открыто конкурсное производство;</w:t>
      </w:r>
    </w:p>
    <w:p w14:paraId="6B49893E"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rPr>
        <w:t>6)</w:t>
      </w:r>
      <w:r w:rsidRPr="00DE0537">
        <w:rPr>
          <w:rFonts w:ascii="Times New Roman" w:hAnsi="Times New Roman"/>
          <w:sz w:val="28"/>
          <w:szCs w:val="20"/>
          <w:lang w:val="x-none"/>
        </w:rPr>
        <w:t xml:space="preserve"> на имущество участника не наложен арест, экономическая деятельность не приостановлена;</w:t>
      </w:r>
    </w:p>
    <w:p w14:paraId="7F22EFA7"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rPr>
        <w:t>7)</w:t>
      </w:r>
      <w:r w:rsidRPr="00DE0537">
        <w:rPr>
          <w:rFonts w:ascii="Times New Roman" w:hAnsi="Times New Roman"/>
          <w:sz w:val="28"/>
          <w:szCs w:val="20"/>
          <w:lang w:val="x-none"/>
        </w:rPr>
        <w:t xml:space="preserve"> у руководителей, членов коллегиального исполнительного органа, </w:t>
      </w:r>
      <w:r w:rsidRPr="00DE0537">
        <w:rPr>
          <w:rFonts w:ascii="Times New Roman" w:hAnsi="Times New Roman"/>
          <w:sz w:val="28"/>
          <w:szCs w:val="28"/>
          <w:lang w:val="x-none"/>
        </w:rPr>
        <w:t>лица, исполняющего функции единоличного исполнительного органа</w:t>
      </w:r>
      <w:r w:rsidRPr="00DE0537">
        <w:rPr>
          <w:rFonts w:ascii="Times New Roman" w:hAnsi="Times New Roman"/>
          <w:sz w:val="28"/>
          <w:szCs w:val="20"/>
          <w:lang w:val="x-none"/>
        </w:rPr>
        <w:t xml:space="preserve"> или главного бухгалтера участника отсутствуют непогашенные судимости за преступления в сфере экономики </w:t>
      </w:r>
      <w:r w:rsidRPr="00DE0537">
        <w:rPr>
          <w:rFonts w:ascii="Times New Roman" w:hAnsi="Times New Roman"/>
          <w:sz w:val="28"/>
          <w:szCs w:val="28"/>
          <w:lang w:val="x-none"/>
        </w:rPr>
        <w:t xml:space="preserve">и (или) преступления, предусмотренные </w:t>
      </w:r>
      <w:hyperlink r:id="rId10" w:history="1">
        <w:r w:rsidRPr="00DE0537">
          <w:rPr>
            <w:rFonts w:ascii="Times New Roman" w:hAnsi="Times New Roman"/>
            <w:bCs/>
            <w:sz w:val="28"/>
            <w:szCs w:val="28"/>
            <w:lang w:val="x-none"/>
          </w:rPr>
          <w:t>статьями 289</w:t>
        </w:r>
      </w:hyperlink>
      <w:r w:rsidRPr="00DE0537">
        <w:rPr>
          <w:rFonts w:ascii="Times New Roman" w:hAnsi="Times New Roman"/>
          <w:bCs/>
          <w:sz w:val="28"/>
          <w:szCs w:val="28"/>
          <w:lang w:val="x-none"/>
        </w:rPr>
        <w:t xml:space="preserve">, </w:t>
      </w:r>
      <w:hyperlink r:id="rId11" w:history="1">
        <w:r w:rsidRPr="00DE0537">
          <w:rPr>
            <w:rFonts w:ascii="Times New Roman" w:hAnsi="Times New Roman"/>
            <w:bCs/>
            <w:sz w:val="28"/>
            <w:szCs w:val="28"/>
            <w:lang w:val="x-none"/>
          </w:rPr>
          <w:t>290</w:t>
        </w:r>
      </w:hyperlink>
      <w:r w:rsidRPr="00DE0537">
        <w:rPr>
          <w:rFonts w:ascii="Times New Roman" w:hAnsi="Times New Roman"/>
          <w:bCs/>
          <w:sz w:val="28"/>
          <w:szCs w:val="28"/>
          <w:lang w:val="x-none"/>
        </w:rPr>
        <w:t xml:space="preserve">, </w:t>
      </w:r>
      <w:hyperlink r:id="rId12" w:history="1">
        <w:r w:rsidRPr="00DE0537">
          <w:rPr>
            <w:rFonts w:ascii="Times New Roman" w:hAnsi="Times New Roman"/>
            <w:bCs/>
            <w:sz w:val="28"/>
            <w:szCs w:val="28"/>
            <w:lang w:val="x-none"/>
          </w:rPr>
          <w:t>291</w:t>
        </w:r>
      </w:hyperlink>
      <w:r w:rsidRPr="00DE0537">
        <w:rPr>
          <w:rFonts w:ascii="Times New Roman" w:hAnsi="Times New Roman"/>
          <w:bCs/>
          <w:sz w:val="28"/>
          <w:szCs w:val="28"/>
          <w:lang w:val="x-none"/>
        </w:rPr>
        <w:t xml:space="preserve">, </w:t>
      </w:r>
      <w:hyperlink r:id="rId13" w:history="1">
        <w:r w:rsidRPr="00DE0537">
          <w:rPr>
            <w:rFonts w:ascii="Times New Roman" w:hAnsi="Times New Roman"/>
            <w:bCs/>
            <w:sz w:val="28"/>
            <w:szCs w:val="28"/>
            <w:lang w:val="x-none"/>
          </w:rPr>
          <w:t>291.1</w:t>
        </w:r>
      </w:hyperlink>
      <w:r w:rsidRPr="00DE0537">
        <w:rPr>
          <w:rFonts w:ascii="Times New Roman" w:hAnsi="Times New Roman"/>
          <w:bCs/>
          <w:sz w:val="28"/>
          <w:szCs w:val="28"/>
          <w:lang w:val="x-none"/>
        </w:rPr>
        <w:t xml:space="preserve"> Уголовного кодекса РФ</w:t>
      </w:r>
      <w:r w:rsidRPr="00DE0537">
        <w:rPr>
          <w:rFonts w:ascii="Times New Roman" w:hAnsi="Times New Roman"/>
          <w:sz w:val="28"/>
          <w:szCs w:val="20"/>
          <w:lang w:val="x-none"/>
        </w:rPr>
        <w:t>,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14:paraId="7A50DBAA"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rPr>
        <w:t>8)</w:t>
      </w:r>
      <w:r w:rsidRPr="00DE0537">
        <w:rPr>
          <w:rFonts w:ascii="Times New Roman" w:hAnsi="Times New Roman"/>
          <w:sz w:val="28"/>
          <w:szCs w:val="20"/>
          <w:lang w:val="x-none"/>
        </w:rPr>
        <w:t xml:space="preserve"> </w:t>
      </w:r>
      <w:r w:rsidRPr="00DE0537">
        <w:rPr>
          <w:rFonts w:ascii="Times New Roman" w:hAnsi="Times New Roman"/>
          <w:sz w:val="28"/>
          <w:szCs w:val="28"/>
          <w:lang w:val="x-none"/>
        </w:rPr>
        <w:t xml:space="preserve">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DE0537">
          <w:rPr>
            <w:rFonts w:ascii="Times New Roman" w:hAnsi="Times New Roman"/>
            <w:sz w:val="28"/>
            <w:szCs w:val="28"/>
            <w:lang w:val="x-none"/>
          </w:rPr>
          <w:t>статьей 19.28</w:t>
        </w:r>
      </w:hyperlink>
      <w:r w:rsidRPr="00DE0537">
        <w:rPr>
          <w:rFonts w:ascii="Times New Roman" w:hAnsi="Times New Roman"/>
          <w:sz w:val="28"/>
          <w:szCs w:val="28"/>
          <w:lang w:val="x-none"/>
        </w:rPr>
        <w:t xml:space="preserve"> Кодекса РФ об административных правонарушениях;</w:t>
      </w:r>
    </w:p>
    <w:p w14:paraId="28358396" w14:textId="45C4F753" w:rsidR="003E704E" w:rsidRPr="00DE0537" w:rsidRDefault="0082419B" w:rsidP="003E704E">
      <w:pPr>
        <w:ind w:firstLine="709"/>
        <w:jc w:val="both"/>
        <w:rPr>
          <w:rFonts w:ascii="Times New Roman" w:eastAsia="MS Mincho" w:hAnsi="Times New Roman"/>
          <w:sz w:val="28"/>
          <w:szCs w:val="28"/>
          <w:lang w:val="x-none"/>
        </w:rPr>
      </w:pPr>
      <w:r w:rsidRPr="00DE0537">
        <w:rPr>
          <w:rFonts w:ascii="Times New Roman" w:eastAsia="MS Mincho" w:hAnsi="Times New Roman"/>
          <w:sz w:val="28"/>
          <w:szCs w:val="28"/>
        </w:rPr>
        <w:t>9</w:t>
      </w:r>
      <w:r w:rsidR="003E704E" w:rsidRPr="00DE0537">
        <w:rPr>
          <w:rFonts w:ascii="Times New Roman" w:eastAsia="MS Mincho" w:hAnsi="Times New Roman"/>
          <w:sz w:val="28"/>
          <w:szCs w:val="28"/>
        </w:rPr>
        <w:t>)</w:t>
      </w:r>
      <w:r w:rsidR="003E704E" w:rsidRPr="00DE0537">
        <w:rPr>
          <w:rFonts w:ascii="Times New Roman" w:eastAsia="MS Mincho" w:hAnsi="Times New Roman"/>
          <w:sz w:val="28"/>
          <w:szCs w:val="28"/>
          <w:lang w:val="x-none"/>
        </w:rPr>
        <w:t xml:space="preserve">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p>
    <w:p w14:paraId="024AD9C9" w14:textId="77777777" w:rsidR="003E704E" w:rsidRPr="00DE0537" w:rsidRDefault="003E704E" w:rsidP="003E704E">
      <w:pPr>
        <w:ind w:firstLine="709"/>
        <w:jc w:val="both"/>
        <w:rPr>
          <w:rFonts w:ascii="Times New Roman" w:hAnsi="Times New Roman"/>
          <w:sz w:val="28"/>
          <w:szCs w:val="20"/>
          <w:lang w:val="x-none"/>
        </w:rPr>
      </w:pPr>
      <w:r w:rsidRPr="00DE0537">
        <w:rPr>
          <w:rFonts w:ascii="Times New Roman" w:hAnsi="Times New Roman"/>
          <w:sz w:val="28"/>
          <w:szCs w:val="20"/>
          <w:lang w:val="x-none"/>
        </w:rPr>
        <w:t>Участник подтверждает, что при подготовке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котировок.</w:t>
      </w:r>
    </w:p>
    <w:p w14:paraId="00999F6F" w14:textId="77777777" w:rsidR="00A6434B" w:rsidRPr="00DE0537" w:rsidRDefault="003E704E" w:rsidP="003E704E">
      <w:pPr>
        <w:ind w:firstLine="709"/>
        <w:jc w:val="both"/>
        <w:rPr>
          <w:rFonts w:ascii="Times New Roman" w:hAnsi="Times New Roman"/>
          <w:sz w:val="28"/>
          <w:szCs w:val="20"/>
        </w:rPr>
      </w:pPr>
      <w:r w:rsidRPr="00DE0537">
        <w:rPr>
          <w:rFonts w:ascii="Times New Roman" w:hAnsi="Times New Roman"/>
          <w:sz w:val="28"/>
          <w:szCs w:val="20"/>
          <w:lang w:val="x-none"/>
        </w:rPr>
        <w:t>Участник подтверждает и гарантирует подлинность всех документов, представленных в составе котировочной заявки.</w:t>
      </w:r>
      <w:r w:rsidR="00905749" w:rsidRPr="00DE0537">
        <w:rPr>
          <w:rFonts w:ascii="Times New Roman" w:hAnsi="Times New Roman"/>
          <w:sz w:val="28"/>
          <w:szCs w:val="20"/>
        </w:rPr>
        <w:t xml:space="preserve"> </w:t>
      </w:r>
    </w:p>
    <w:p w14:paraId="668FE19D" w14:textId="38CF37BA" w:rsidR="00A6434B" w:rsidRPr="00DE0537" w:rsidRDefault="003E704E" w:rsidP="003E704E">
      <w:pPr>
        <w:ind w:firstLine="709"/>
        <w:jc w:val="both"/>
        <w:rPr>
          <w:rFonts w:ascii="Times New Roman" w:hAnsi="Times New Roman"/>
          <w:sz w:val="28"/>
        </w:rPr>
      </w:pPr>
      <w:r w:rsidRPr="00DE0537">
        <w:rPr>
          <w:rFonts w:ascii="Times New Roman" w:hAnsi="Times New Roman"/>
          <w:sz w:val="28"/>
        </w:rPr>
        <w:t>Сделанные заявления и сведения, представленные в настоящей заявке, являются полными, точными и верными.</w:t>
      </w:r>
      <w:r w:rsidR="00905749" w:rsidRPr="00DE0537">
        <w:rPr>
          <w:rFonts w:ascii="Times New Roman" w:hAnsi="Times New Roman"/>
          <w:sz w:val="28"/>
        </w:rPr>
        <w:t xml:space="preserve"> </w:t>
      </w:r>
    </w:p>
    <w:p w14:paraId="611900E3" w14:textId="4583A64E" w:rsidR="003E704E" w:rsidRPr="00DE0537" w:rsidRDefault="003E704E" w:rsidP="003E704E">
      <w:pPr>
        <w:ind w:firstLine="709"/>
        <w:jc w:val="both"/>
        <w:rPr>
          <w:rFonts w:ascii="Times New Roman" w:hAnsi="Times New Roman"/>
          <w:sz w:val="28"/>
        </w:rPr>
      </w:pPr>
      <w:r w:rsidRPr="00DE0537">
        <w:rPr>
          <w:rFonts w:ascii="Times New Roman" w:hAnsi="Times New Roman"/>
          <w:sz w:val="28"/>
        </w:rPr>
        <w:t>В подтверждение этого участник предоставляет необходимые сведения документы.</w:t>
      </w:r>
    </w:p>
    <w:p w14:paraId="25B379F8" w14:textId="7A7220C0" w:rsidR="003E704E" w:rsidRPr="00DE0537" w:rsidRDefault="003E704E" w:rsidP="003E704E">
      <w:pPr>
        <w:ind w:firstLine="720"/>
        <w:jc w:val="both"/>
        <w:rPr>
          <w:rFonts w:ascii="Times New Roman" w:hAnsi="Times New Roman"/>
          <w:sz w:val="28"/>
        </w:rPr>
      </w:pPr>
      <w:r w:rsidRPr="00DE0537">
        <w:rPr>
          <w:rFonts w:ascii="Times New Roman" w:hAnsi="Times New Roman"/>
          <w:sz w:val="28"/>
        </w:rPr>
        <w:t>Сведения об участнике:</w:t>
      </w:r>
    </w:p>
    <w:p w14:paraId="075F6B47" w14:textId="77777777" w:rsidR="00A6434B" w:rsidRPr="00DE0537" w:rsidRDefault="00A6434B" w:rsidP="003E704E">
      <w:pPr>
        <w:ind w:firstLine="720"/>
        <w:jc w:val="both"/>
        <w:rPr>
          <w:rFonts w:ascii="Times New Roman" w:hAnsi="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257"/>
        <w:gridCol w:w="566"/>
        <w:gridCol w:w="5816"/>
      </w:tblGrid>
      <w:tr w:rsidR="003E704E" w:rsidRPr="00DE0537" w14:paraId="657454D9" w14:textId="77777777" w:rsidTr="00905749">
        <w:tc>
          <w:tcPr>
            <w:tcW w:w="598" w:type="dxa"/>
          </w:tcPr>
          <w:p w14:paraId="48970B4F"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 п/п</w:t>
            </w:r>
          </w:p>
        </w:tc>
        <w:tc>
          <w:tcPr>
            <w:tcW w:w="2257" w:type="dxa"/>
          </w:tcPr>
          <w:p w14:paraId="6599ADBD"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Требуемая информация</w:t>
            </w:r>
          </w:p>
        </w:tc>
        <w:tc>
          <w:tcPr>
            <w:tcW w:w="6382" w:type="dxa"/>
            <w:gridSpan w:val="2"/>
          </w:tcPr>
          <w:p w14:paraId="53AB15E8"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Сведения об участнике</w:t>
            </w:r>
          </w:p>
        </w:tc>
      </w:tr>
      <w:tr w:rsidR="003E704E" w:rsidRPr="00DE0537" w14:paraId="509FE2D9" w14:textId="77777777" w:rsidTr="00905749">
        <w:tc>
          <w:tcPr>
            <w:tcW w:w="598" w:type="dxa"/>
          </w:tcPr>
          <w:p w14:paraId="3AE7F46E"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1.</w:t>
            </w:r>
          </w:p>
        </w:tc>
        <w:tc>
          <w:tcPr>
            <w:tcW w:w="2257" w:type="dxa"/>
          </w:tcPr>
          <w:p w14:paraId="6F98F381"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Контактные данные лица, с которым может связаться заказчик для получения дополнительной информации об участнике</w:t>
            </w:r>
          </w:p>
        </w:tc>
        <w:tc>
          <w:tcPr>
            <w:tcW w:w="6382" w:type="dxa"/>
            <w:gridSpan w:val="2"/>
          </w:tcPr>
          <w:p w14:paraId="59C28A02"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ФИО: _______________________________</w:t>
            </w:r>
          </w:p>
          <w:p w14:paraId="1735492B"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Должность: __________________________</w:t>
            </w:r>
          </w:p>
          <w:p w14:paraId="7244B34F"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Телефон: ____________________________</w:t>
            </w:r>
          </w:p>
        </w:tc>
      </w:tr>
      <w:tr w:rsidR="003E704E" w:rsidRPr="00DE0537" w14:paraId="01017E77" w14:textId="77777777" w:rsidTr="00905749">
        <w:trPr>
          <w:trHeight w:val="2350"/>
        </w:trPr>
        <w:tc>
          <w:tcPr>
            <w:tcW w:w="598" w:type="dxa"/>
            <w:tcBorders>
              <w:bottom w:val="nil"/>
            </w:tcBorders>
          </w:tcPr>
          <w:p w14:paraId="37222648" w14:textId="285ED99C" w:rsidR="003E704E" w:rsidRPr="00DE0537" w:rsidRDefault="0082419B" w:rsidP="003E704E">
            <w:pPr>
              <w:jc w:val="both"/>
              <w:rPr>
                <w:rFonts w:ascii="Times New Roman" w:eastAsia="MS Mincho" w:hAnsi="Times New Roman"/>
              </w:rPr>
            </w:pPr>
            <w:r w:rsidRPr="00DE0537">
              <w:rPr>
                <w:rFonts w:ascii="Times New Roman" w:eastAsia="MS Mincho" w:hAnsi="Times New Roman"/>
              </w:rPr>
              <w:t>2</w:t>
            </w:r>
            <w:r w:rsidR="003E704E" w:rsidRPr="00DE0537">
              <w:rPr>
                <w:rFonts w:ascii="Times New Roman" w:eastAsia="MS Mincho" w:hAnsi="Times New Roman"/>
              </w:rPr>
              <w:t>.</w:t>
            </w:r>
          </w:p>
        </w:tc>
        <w:tc>
          <w:tcPr>
            <w:tcW w:w="2257" w:type="dxa"/>
            <w:tcBorders>
              <w:bottom w:val="nil"/>
            </w:tcBorders>
          </w:tcPr>
          <w:p w14:paraId="342373A5" w14:textId="77777777" w:rsidR="003E704E" w:rsidRPr="00DE0537" w:rsidRDefault="003E704E" w:rsidP="003E704E">
            <w:pPr>
              <w:jc w:val="both"/>
              <w:rPr>
                <w:rFonts w:ascii="Times New Roman" w:eastAsia="MS Mincho" w:hAnsi="Times New Roman"/>
              </w:rPr>
            </w:pPr>
            <w:r w:rsidRPr="00DE0537">
              <w:rPr>
                <w:rFonts w:ascii="Times New Roman" w:eastAsia="MS Mincho" w:hAnsi="Times New Roman"/>
              </w:rPr>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566" w:type="dxa"/>
          </w:tcPr>
          <w:p w14:paraId="4F185276" w14:textId="77777777" w:rsidR="003E704E" w:rsidRPr="00DE0537" w:rsidRDefault="003E704E" w:rsidP="003E704E">
            <w:pPr>
              <w:jc w:val="both"/>
              <w:rPr>
                <w:rFonts w:ascii="Times New Roman" w:hAnsi="Times New Roman"/>
              </w:rPr>
            </w:pPr>
            <w:r w:rsidRPr="00DE0537">
              <w:rPr>
                <w:rFonts w:ascii="Times New Roman" w:hAnsi="Times New Roman"/>
              </w:rPr>
              <w:t>1.</w:t>
            </w:r>
          </w:p>
        </w:tc>
        <w:tc>
          <w:tcPr>
            <w:tcW w:w="5816" w:type="dxa"/>
          </w:tcPr>
          <w:p w14:paraId="73206AAE" w14:textId="4FBA3F2A" w:rsidR="003E704E" w:rsidRPr="00DE0537" w:rsidRDefault="003E704E" w:rsidP="003E704E">
            <w:pPr>
              <w:jc w:val="both"/>
              <w:rPr>
                <w:rFonts w:ascii="Times New Roman" w:hAnsi="Times New Roman"/>
                <w:i/>
              </w:rPr>
            </w:pPr>
            <w:r w:rsidRPr="00DE0537">
              <w:rPr>
                <w:rFonts w:ascii="Times New Roman" w:hAnsi="Times New Roman"/>
              </w:rPr>
              <w:t>Наименование участника: (</w:t>
            </w:r>
            <w:r w:rsidRPr="00DE0537">
              <w:rPr>
                <w:rFonts w:ascii="Times New Roman" w:hAnsi="Times New Roman"/>
                <w:i/>
              </w:rPr>
              <w:t xml:space="preserve">указать наименование, организационно-правовую форму участника </w:t>
            </w:r>
          </w:p>
          <w:p w14:paraId="3DA9920B" w14:textId="77777777" w:rsidR="003E704E" w:rsidRPr="00DE0537" w:rsidRDefault="003E704E" w:rsidP="003E704E">
            <w:pPr>
              <w:jc w:val="both"/>
              <w:rPr>
                <w:rFonts w:ascii="Times New Roman" w:hAnsi="Times New Roman"/>
                <w:i/>
              </w:rPr>
            </w:pPr>
            <w:r w:rsidRPr="00DE0537">
              <w:rPr>
                <w:rFonts w:ascii="Times New Roman" w:hAnsi="Times New Roman"/>
              </w:rPr>
              <w:t>Адрес: _______________________________ (</w:t>
            </w:r>
            <w:r w:rsidRPr="00DE0537">
              <w:rPr>
                <w:rFonts w:ascii="Times New Roman" w:hAnsi="Times New Roman"/>
                <w:i/>
              </w:rPr>
              <w:t>указать юридический адрес участника)</w:t>
            </w:r>
          </w:p>
          <w:p w14:paraId="2D547B27" w14:textId="4968ACCE" w:rsidR="003E704E" w:rsidRPr="00DE0537" w:rsidRDefault="003E704E" w:rsidP="003E704E">
            <w:pPr>
              <w:jc w:val="both"/>
              <w:rPr>
                <w:rFonts w:ascii="Times New Roman" w:hAnsi="Times New Roman"/>
              </w:rPr>
            </w:pPr>
            <w:r w:rsidRPr="00DE0537">
              <w:rPr>
                <w:rFonts w:ascii="Times New Roman" w:hAnsi="Times New Roman"/>
              </w:rPr>
              <w:t>Фактическое местонахождение: (</w:t>
            </w:r>
            <w:r w:rsidRPr="00DE0537">
              <w:rPr>
                <w:rFonts w:ascii="Times New Roman" w:hAnsi="Times New Roman"/>
                <w:i/>
              </w:rPr>
              <w:t>указать местонахождение участника)</w:t>
            </w:r>
          </w:p>
          <w:p w14:paraId="1D0541C4" w14:textId="77777777" w:rsidR="003E704E" w:rsidRPr="00DE0537" w:rsidRDefault="003E704E" w:rsidP="003E704E">
            <w:pPr>
              <w:jc w:val="both"/>
              <w:rPr>
                <w:rFonts w:ascii="Times New Roman" w:hAnsi="Times New Roman"/>
                <w:i/>
              </w:rPr>
            </w:pPr>
            <w:r w:rsidRPr="00DE0537">
              <w:rPr>
                <w:rFonts w:ascii="Times New Roman" w:hAnsi="Times New Roman"/>
              </w:rPr>
              <w:t>Телефон: _______________________ (</w:t>
            </w:r>
            <w:r w:rsidRPr="00DE0537">
              <w:rPr>
                <w:rFonts w:ascii="Times New Roman" w:hAnsi="Times New Roman"/>
                <w:i/>
              </w:rPr>
              <w:t>указать телефон участника)</w:t>
            </w:r>
          </w:p>
          <w:p w14:paraId="6DB8B153" w14:textId="77777777" w:rsidR="003E704E" w:rsidRPr="00DE0537" w:rsidRDefault="003E704E" w:rsidP="003E704E">
            <w:pPr>
              <w:jc w:val="both"/>
              <w:rPr>
                <w:rFonts w:ascii="Times New Roman" w:hAnsi="Times New Roman"/>
              </w:rPr>
            </w:pPr>
            <w:r w:rsidRPr="00DE0537">
              <w:rPr>
                <w:rFonts w:ascii="Times New Roman" w:hAnsi="Times New Roman"/>
              </w:rPr>
              <w:t>Факс: __________________________ (</w:t>
            </w:r>
            <w:r w:rsidRPr="00DE0537">
              <w:rPr>
                <w:rFonts w:ascii="Times New Roman" w:hAnsi="Times New Roman"/>
                <w:i/>
              </w:rPr>
              <w:t>указать факс участника)</w:t>
            </w:r>
          </w:p>
          <w:p w14:paraId="6177B509" w14:textId="77777777" w:rsidR="003E704E" w:rsidRPr="00DE0537" w:rsidRDefault="003E704E" w:rsidP="003E704E">
            <w:pPr>
              <w:jc w:val="both"/>
              <w:rPr>
                <w:rFonts w:ascii="Times New Roman" w:hAnsi="Times New Roman"/>
              </w:rPr>
            </w:pPr>
            <w:r w:rsidRPr="00DE0537">
              <w:rPr>
                <w:rFonts w:ascii="Times New Roman" w:hAnsi="Times New Roman"/>
              </w:rPr>
              <w:t xml:space="preserve">Адрес электронной почты: ________________ </w:t>
            </w:r>
            <w:r w:rsidRPr="00DE0537">
              <w:rPr>
                <w:rFonts w:ascii="Times New Roman" w:hAnsi="Times New Roman"/>
                <w:i/>
              </w:rPr>
              <w:t>указать адрес электронной участника</w:t>
            </w:r>
          </w:p>
          <w:p w14:paraId="48690C16" w14:textId="77777777" w:rsidR="003E704E" w:rsidRPr="00DE0537" w:rsidRDefault="003E704E" w:rsidP="003E704E">
            <w:pPr>
              <w:jc w:val="both"/>
              <w:rPr>
                <w:rFonts w:ascii="Times New Roman" w:hAnsi="Times New Roman"/>
              </w:rPr>
            </w:pPr>
            <w:r w:rsidRPr="00DE0537">
              <w:rPr>
                <w:rFonts w:ascii="Times New Roman" w:hAnsi="Times New Roman"/>
              </w:rPr>
              <w:t xml:space="preserve">ИНН: ________________________________ </w:t>
            </w:r>
            <w:r w:rsidRPr="00DE0537">
              <w:rPr>
                <w:rFonts w:ascii="Times New Roman" w:hAnsi="Times New Roman"/>
                <w:i/>
              </w:rPr>
              <w:t>указать ИНН участника</w:t>
            </w:r>
            <w:r w:rsidRPr="00DE0537">
              <w:rPr>
                <w:rFonts w:ascii="Times New Roman" w:hAnsi="Times New Roman"/>
              </w:rPr>
              <w:t>.</w:t>
            </w:r>
          </w:p>
        </w:tc>
      </w:tr>
      <w:tr w:rsidR="003E704E" w:rsidRPr="00DE0537" w14:paraId="7F3E1C15" w14:textId="77777777" w:rsidTr="00DF4F4E">
        <w:trPr>
          <w:trHeight w:val="150"/>
        </w:trPr>
        <w:tc>
          <w:tcPr>
            <w:tcW w:w="598" w:type="dxa"/>
            <w:vMerge w:val="restart"/>
            <w:tcBorders>
              <w:top w:val="nil"/>
            </w:tcBorders>
          </w:tcPr>
          <w:p w14:paraId="315D3FDF" w14:textId="6CEEE9C0" w:rsidR="003E704E" w:rsidRPr="00DE0537" w:rsidRDefault="003E704E" w:rsidP="003E704E">
            <w:pPr>
              <w:jc w:val="both"/>
              <w:rPr>
                <w:rFonts w:ascii="Times New Roman" w:eastAsia="MS Mincho" w:hAnsi="Times New Roman"/>
              </w:rPr>
            </w:pPr>
          </w:p>
        </w:tc>
        <w:tc>
          <w:tcPr>
            <w:tcW w:w="2257" w:type="dxa"/>
            <w:vMerge w:val="restart"/>
            <w:tcBorders>
              <w:top w:val="nil"/>
            </w:tcBorders>
          </w:tcPr>
          <w:p w14:paraId="61682108" w14:textId="77777777" w:rsidR="003E704E" w:rsidRPr="00DE0537" w:rsidRDefault="003E704E" w:rsidP="003E704E">
            <w:pPr>
              <w:jc w:val="both"/>
              <w:rPr>
                <w:rFonts w:ascii="Times New Roman" w:eastAsia="MS Mincho" w:hAnsi="Times New Roman"/>
              </w:rPr>
            </w:pPr>
          </w:p>
        </w:tc>
        <w:tc>
          <w:tcPr>
            <w:tcW w:w="566" w:type="dxa"/>
          </w:tcPr>
          <w:p w14:paraId="72C81F22" w14:textId="77777777" w:rsidR="003E704E" w:rsidRPr="00DE0537" w:rsidRDefault="003E704E" w:rsidP="003E704E">
            <w:pPr>
              <w:jc w:val="both"/>
              <w:rPr>
                <w:rFonts w:ascii="Times New Roman" w:hAnsi="Times New Roman"/>
              </w:rPr>
            </w:pPr>
            <w:r w:rsidRPr="00DE0537">
              <w:rPr>
                <w:rFonts w:ascii="Times New Roman" w:hAnsi="Times New Roman"/>
              </w:rPr>
              <w:t>2.</w:t>
            </w:r>
          </w:p>
        </w:tc>
        <w:tc>
          <w:tcPr>
            <w:tcW w:w="5816" w:type="dxa"/>
          </w:tcPr>
          <w:p w14:paraId="025F612D" w14:textId="77777777" w:rsidR="003E704E" w:rsidRPr="00DE0537" w:rsidRDefault="003E704E" w:rsidP="003E704E">
            <w:pPr>
              <w:jc w:val="both"/>
              <w:rPr>
                <w:rFonts w:ascii="Times New Roman" w:hAnsi="Times New Roman"/>
                <w:i/>
              </w:rPr>
            </w:pPr>
            <w:r w:rsidRPr="00DE0537">
              <w:rPr>
                <w:rFonts w:ascii="Times New Roman" w:hAnsi="Times New Roman"/>
              </w:rPr>
              <w:t>Наименование лица, выступающего на стороне участника ____________________________ (</w:t>
            </w:r>
            <w:r w:rsidRPr="00DE0537">
              <w:rPr>
                <w:rFonts w:ascii="Times New Roman" w:hAnsi="Times New Roman"/>
                <w:i/>
              </w:rPr>
              <w:t>указать наименование, организационно-правовую форму либо ФИО лица, выступающего на стороне участника)</w:t>
            </w:r>
          </w:p>
          <w:p w14:paraId="201FBEB6" w14:textId="77777777" w:rsidR="003E704E" w:rsidRPr="00DE0537" w:rsidRDefault="003E704E" w:rsidP="003E704E">
            <w:pPr>
              <w:jc w:val="both"/>
              <w:rPr>
                <w:rFonts w:ascii="Times New Roman" w:hAnsi="Times New Roman"/>
                <w:i/>
              </w:rPr>
            </w:pPr>
            <w:r w:rsidRPr="00DE0537">
              <w:rPr>
                <w:rFonts w:ascii="Times New Roman" w:hAnsi="Times New Roman"/>
              </w:rPr>
              <w:t>Адрес: _______________________________ (</w:t>
            </w:r>
            <w:r w:rsidRPr="00DE0537">
              <w:rPr>
                <w:rFonts w:ascii="Times New Roman" w:hAnsi="Times New Roman"/>
                <w:i/>
              </w:rPr>
              <w:t>указать юридический адрес лица, выступающего на стороне участника)</w:t>
            </w:r>
          </w:p>
          <w:p w14:paraId="7CE40AE8" w14:textId="56E279D4" w:rsidR="003E704E" w:rsidRPr="00DE0537" w:rsidRDefault="003E704E" w:rsidP="003E704E">
            <w:pPr>
              <w:jc w:val="both"/>
              <w:rPr>
                <w:rFonts w:ascii="Times New Roman" w:hAnsi="Times New Roman"/>
                <w:i/>
              </w:rPr>
            </w:pPr>
            <w:r w:rsidRPr="00DE0537">
              <w:rPr>
                <w:rFonts w:ascii="Times New Roman" w:hAnsi="Times New Roman"/>
              </w:rPr>
              <w:t>Фактическое местонахождение: (</w:t>
            </w:r>
            <w:r w:rsidRPr="00DE0537">
              <w:rPr>
                <w:rFonts w:ascii="Times New Roman" w:hAnsi="Times New Roman"/>
                <w:i/>
              </w:rPr>
              <w:t>указать местонахождение лица, выступающего на стороне участника)</w:t>
            </w:r>
          </w:p>
          <w:p w14:paraId="53835F5D" w14:textId="77777777" w:rsidR="003E704E" w:rsidRPr="00DE0537" w:rsidRDefault="003E704E" w:rsidP="003E704E">
            <w:pPr>
              <w:jc w:val="both"/>
              <w:rPr>
                <w:rFonts w:ascii="Times New Roman" w:hAnsi="Times New Roman"/>
              </w:rPr>
            </w:pPr>
            <w:r w:rsidRPr="00DE0537">
              <w:rPr>
                <w:rFonts w:ascii="Times New Roman" w:hAnsi="Times New Roman"/>
              </w:rPr>
              <w:t>Телефон: ____________________________</w:t>
            </w:r>
          </w:p>
          <w:p w14:paraId="71EE6100" w14:textId="77777777" w:rsidR="003E704E" w:rsidRPr="00DE0537" w:rsidRDefault="003E704E" w:rsidP="003E704E">
            <w:pPr>
              <w:jc w:val="both"/>
              <w:rPr>
                <w:rFonts w:ascii="Times New Roman" w:hAnsi="Times New Roman"/>
                <w:i/>
              </w:rPr>
            </w:pPr>
            <w:r w:rsidRPr="00DE0537">
              <w:rPr>
                <w:rFonts w:ascii="Times New Roman" w:hAnsi="Times New Roman"/>
              </w:rPr>
              <w:t>(</w:t>
            </w:r>
            <w:r w:rsidRPr="00DE0537">
              <w:rPr>
                <w:rFonts w:ascii="Times New Roman" w:hAnsi="Times New Roman"/>
                <w:i/>
              </w:rPr>
              <w:t>указать контактный телефон лица, выступающего на стороне участника)</w:t>
            </w:r>
          </w:p>
          <w:p w14:paraId="610C449E" w14:textId="77777777" w:rsidR="003E704E" w:rsidRPr="00DE0537" w:rsidRDefault="003E704E" w:rsidP="003E704E">
            <w:pPr>
              <w:jc w:val="both"/>
              <w:rPr>
                <w:rFonts w:ascii="Times New Roman" w:hAnsi="Times New Roman"/>
              </w:rPr>
            </w:pPr>
            <w:r w:rsidRPr="00DE0537">
              <w:rPr>
                <w:rFonts w:ascii="Times New Roman" w:hAnsi="Times New Roman"/>
              </w:rPr>
              <w:t xml:space="preserve">Факс: __________________________ </w:t>
            </w:r>
          </w:p>
          <w:p w14:paraId="2EB158E9" w14:textId="77777777" w:rsidR="003E704E" w:rsidRPr="00DE0537" w:rsidRDefault="003E704E" w:rsidP="003E704E">
            <w:pPr>
              <w:jc w:val="both"/>
              <w:rPr>
                <w:rFonts w:ascii="Times New Roman" w:hAnsi="Times New Roman"/>
              </w:rPr>
            </w:pPr>
            <w:r w:rsidRPr="00DE0537">
              <w:rPr>
                <w:rFonts w:ascii="Times New Roman" w:hAnsi="Times New Roman"/>
              </w:rPr>
              <w:t>(</w:t>
            </w:r>
            <w:r w:rsidRPr="00DE0537">
              <w:rPr>
                <w:rFonts w:ascii="Times New Roman" w:hAnsi="Times New Roman"/>
                <w:i/>
              </w:rPr>
              <w:t>указать факс лица, выступающего на стороне участника)</w:t>
            </w:r>
          </w:p>
          <w:p w14:paraId="64ACB19E" w14:textId="77777777" w:rsidR="003E704E" w:rsidRPr="00DE0537" w:rsidRDefault="003E704E" w:rsidP="003E704E">
            <w:pPr>
              <w:jc w:val="both"/>
              <w:rPr>
                <w:rFonts w:ascii="Times New Roman" w:hAnsi="Times New Roman"/>
              </w:rPr>
            </w:pPr>
            <w:r w:rsidRPr="00DE0537">
              <w:rPr>
                <w:rFonts w:ascii="Times New Roman" w:hAnsi="Times New Roman"/>
              </w:rPr>
              <w:t>Адрес электронной почты: ________________ (</w:t>
            </w:r>
            <w:r w:rsidRPr="00DE0537">
              <w:rPr>
                <w:rFonts w:ascii="Times New Roman" w:hAnsi="Times New Roman"/>
                <w:i/>
              </w:rPr>
              <w:t>указать адрес электронной почты лица, выступающего на стороне участника</w:t>
            </w:r>
          </w:p>
          <w:p w14:paraId="5026E578" w14:textId="77777777" w:rsidR="003E704E" w:rsidRPr="00DE0537" w:rsidRDefault="003E704E" w:rsidP="003E704E">
            <w:pPr>
              <w:jc w:val="both"/>
              <w:rPr>
                <w:rFonts w:ascii="Times New Roman" w:hAnsi="Times New Roman"/>
              </w:rPr>
            </w:pPr>
            <w:r w:rsidRPr="00DE0537">
              <w:rPr>
                <w:rFonts w:ascii="Times New Roman" w:hAnsi="Times New Roman"/>
              </w:rPr>
              <w:t>ИНН: ________________________________ (</w:t>
            </w:r>
            <w:r w:rsidRPr="00DE0537">
              <w:rPr>
                <w:rFonts w:ascii="Times New Roman" w:hAnsi="Times New Roman"/>
                <w:i/>
              </w:rPr>
              <w:t>указать ИНН лица, выступающего на стороне участника)</w:t>
            </w:r>
          </w:p>
        </w:tc>
      </w:tr>
      <w:tr w:rsidR="003E704E" w:rsidRPr="00DE0537" w14:paraId="03B705AE" w14:textId="77777777" w:rsidTr="00DF4F4E">
        <w:trPr>
          <w:trHeight w:val="150"/>
        </w:trPr>
        <w:tc>
          <w:tcPr>
            <w:tcW w:w="598" w:type="dxa"/>
            <w:vMerge/>
          </w:tcPr>
          <w:p w14:paraId="0CC85CA0" w14:textId="77777777" w:rsidR="003E704E" w:rsidRPr="00DE0537" w:rsidRDefault="003E704E" w:rsidP="003E704E">
            <w:pPr>
              <w:jc w:val="both"/>
              <w:rPr>
                <w:rFonts w:ascii="Times New Roman" w:eastAsia="MS Mincho" w:hAnsi="Times New Roman"/>
              </w:rPr>
            </w:pPr>
          </w:p>
        </w:tc>
        <w:tc>
          <w:tcPr>
            <w:tcW w:w="2257" w:type="dxa"/>
            <w:vMerge/>
          </w:tcPr>
          <w:p w14:paraId="7D961780" w14:textId="77777777" w:rsidR="003E704E" w:rsidRPr="00DE0537" w:rsidRDefault="003E704E" w:rsidP="003E704E">
            <w:pPr>
              <w:jc w:val="both"/>
              <w:rPr>
                <w:rFonts w:ascii="Times New Roman" w:eastAsia="MS Mincho" w:hAnsi="Times New Roman"/>
              </w:rPr>
            </w:pPr>
          </w:p>
        </w:tc>
        <w:tc>
          <w:tcPr>
            <w:tcW w:w="566" w:type="dxa"/>
          </w:tcPr>
          <w:p w14:paraId="02107E3E" w14:textId="77777777" w:rsidR="003E704E" w:rsidRPr="00DE0537" w:rsidRDefault="003E704E" w:rsidP="003E704E">
            <w:pPr>
              <w:jc w:val="both"/>
              <w:rPr>
                <w:rFonts w:ascii="Times New Roman" w:hAnsi="Times New Roman"/>
              </w:rPr>
            </w:pPr>
            <w:r w:rsidRPr="00DE0537">
              <w:rPr>
                <w:rFonts w:ascii="Times New Roman" w:hAnsi="Times New Roman"/>
              </w:rPr>
              <w:t>2.1</w:t>
            </w:r>
          </w:p>
        </w:tc>
        <w:tc>
          <w:tcPr>
            <w:tcW w:w="5816" w:type="dxa"/>
          </w:tcPr>
          <w:p w14:paraId="4DC7C400" w14:textId="77777777" w:rsidR="003E704E" w:rsidRPr="00DE0537" w:rsidRDefault="003E704E" w:rsidP="003E704E">
            <w:pPr>
              <w:jc w:val="both"/>
              <w:rPr>
                <w:rFonts w:ascii="Times New Roman" w:hAnsi="Times New Roman"/>
              </w:rPr>
            </w:pPr>
            <w:r w:rsidRPr="00DE0537">
              <w:rPr>
                <w:rFonts w:ascii="Times New Roman" w:hAnsi="Times New Roman"/>
              </w:rPr>
              <w:t>……</w:t>
            </w:r>
          </w:p>
        </w:tc>
      </w:tr>
      <w:tr w:rsidR="003E704E" w:rsidRPr="00DE0537" w14:paraId="5A7D3244" w14:textId="77777777" w:rsidTr="00DF4F4E">
        <w:trPr>
          <w:trHeight w:val="150"/>
        </w:trPr>
        <w:tc>
          <w:tcPr>
            <w:tcW w:w="598" w:type="dxa"/>
            <w:vMerge/>
          </w:tcPr>
          <w:p w14:paraId="1F6187E1" w14:textId="77777777" w:rsidR="003E704E" w:rsidRPr="00DE0537" w:rsidRDefault="003E704E" w:rsidP="003E704E">
            <w:pPr>
              <w:jc w:val="both"/>
              <w:rPr>
                <w:rFonts w:ascii="Times New Roman" w:eastAsia="MS Mincho" w:hAnsi="Times New Roman"/>
              </w:rPr>
            </w:pPr>
          </w:p>
        </w:tc>
        <w:tc>
          <w:tcPr>
            <w:tcW w:w="2257" w:type="dxa"/>
            <w:vMerge/>
          </w:tcPr>
          <w:p w14:paraId="7BA687E5" w14:textId="77777777" w:rsidR="003E704E" w:rsidRPr="00DE0537" w:rsidRDefault="003E704E" w:rsidP="003E704E">
            <w:pPr>
              <w:jc w:val="both"/>
              <w:rPr>
                <w:rFonts w:ascii="Times New Roman" w:eastAsia="MS Mincho" w:hAnsi="Times New Roman"/>
              </w:rPr>
            </w:pPr>
          </w:p>
        </w:tc>
        <w:tc>
          <w:tcPr>
            <w:tcW w:w="566" w:type="dxa"/>
          </w:tcPr>
          <w:p w14:paraId="3EB84F22" w14:textId="77777777" w:rsidR="003E704E" w:rsidRPr="00DE0537" w:rsidRDefault="003E704E" w:rsidP="003E704E">
            <w:pPr>
              <w:jc w:val="both"/>
              <w:rPr>
                <w:rFonts w:ascii="Times New Roman" w:hAnsi="Times New Roman"/>
              </w:rPr>
            </w:pPr>
            <w:r w:rsidRPr="00DE0537">
              <w:rPr>
                <w:rFonts w:ascii="Times New Roman" w:hAnsi="Times New Roman"/>
              </w:rPr>
              <w:t>2.2</w:t>
            </w:r>
          </w:p>
        </w:tc>
        <w:tc>
          <w:tcPr>
            <w:tcW w:w="5816" w:type="dxa"/>
          </w:tcPr>
          <w:p w14:paraId="3FC09767" w14:textId="77777777" w:rsidR="003E704E" w:rsidRPr="00DE0537" w:rsidRDefault="003E704E" w:rsidP="003E704E">
            <w:pPr>
              <w:jc w:val="both"/>
              <w:rPr>
                <w:rFonts w:ascii="Times New Roman" w:hAnsi="Times New Roman"/>
              </w:rPr>
            </w:pPr>
            <w:r w:rsidRPr="00DE0537">
              <w:rPr>
                <w:rFonts w:ascii="Times New Roman" w:hAnsi="Times New Roman"/>
              </w:rPr>
              <w:t>……</w:t>
            </w:r>
          </w:p>
        </w:tc>
      </w:tr>
    </w:tbl>
    <w:p w14:paraId="5DD53395" w14:textId="77777777" w:rsidR="0085352C" w:rsidRPr="00DE0537" w:rsidRDefault="0085352C" w:rsidP="0085352C">
      <w:pPr>
        <w:keepNext/>
        <w:spacing w:before="240" w:after="60"/>
        <w:outlineLvl w:val="2"/>
        <w:rPr>
          <w:rFonts w:ascii="Times New Roman" w:hAnsi="Times New Roman"/>
          <w:bCs/>
        </w:rPr>
      </w:pPr>
      <w:r w:rsidRPr="00DE0537">
        <w:rPr>
          <w:rFonts w:ascii="Times New Roman" w:hAnsi="Times New Roman"/>
          <w:bCs/>
        </w:rPr>
        <w:t>Представитель, имеющий полномочия подписать заявку на участие от имени</w:t>
      </w:r>
    </w:p>
    <w:p w14:paraId="5728C321" w14:textId="01DE645D" w:rsidR="0085352C" w:rsidRPr="00DE0537" w:rsidRDefault="0085352C" w:rsidP="00A6434B">
      <w:pPr>
        <w:tabs>
          <w:tab w:val="left" w:pos="8640"/>
        </w:tabs>
        <w:rPr>
          <w:rFonts w:ascii="Times New Roman" w:hAnsi="Times New Roman"/>
        </w:rPr>
      </w:pPr>
      <w:r w:rsidRPr="00DE0537">
        <w:rPr>
          <w:rFonts w:ascii="Times New Roman" w:hAnsi="Times New Roman"/>
        </w:rPr>
        <w:t>__________________________________</w:t>
      </w:r>
      <w:r w:rsidR="00A6434B" w:rsidRPr="00DE0537">
        <w:rPr>
          <w:rFonts w:ascii="Times New Roman" w:hAnsi="Times New Roman"/>
        </w:rPr>
        <w:t>________________________________</w:t>
      </w:r>
    </w:p>
    <w:p w14:paraId="51D2A752" w14:textId="77777777" w:rsidR="0085352C" w:rsidRPr="00DE0537" w:rsidRDefault="0085352C" w:rsidP="0085352C">
      <w:pPr>
        <w:tabs>
          <w:tab w:val="left" w:pos="8640"/>
        </w:tabs>
        <w:jc w:val="center"/>
        <w:rPr>
          <w:rFonts w:ascii="Times New Roman" w:hAnsi="Times New Roman"/>
        </w:rPr>
      </w:pPr>
      <w:r w:rsidRPr="00DE0537">
        <w:rPr>
          <w:rFonts w:ascii="Times New Roman" w:hAnsi="Times New Roman"/>
        </w:rPr>
        <w:t>(полное наименование участника)</w:t>
      </w:r>
    </w:p>
    <w:p w14:paraId="1969E8EE" w14:textId="4244D7D6" w:rsidR="0085352C" w:rsidRPr="00DE0537" w:rsidRDefault="0085352C" w:rsidP="0085352C">
      <w:pPr>
        <w:spacing w:after="120"/>
        <w:rPr>
          <w:rFonts w:ascii="Times New Roman" w:hAnsi="Times New Roman"/>
        </w:rPr>
      </w:pPr>
      <w:r w:rsidRPr="00DE0537">
        <w:rPr>
          <w:rFonts w:ascii="Times New Roman" w:hAnsi="Times New Roman"/>
        </w:rPr>
        <w:t>___________________________________________</w:t>
      </w:r>
      <w:r w:rsidR="00A6434B" w:rsidRPr="00DE0537">
        <w:rPr>
          <w:rFonts w:ascii="Times New Roman" w:hAnsi="Times New Roman"/>
        </w:rPr>
        <w:t>_______________________</w:t>
      </w:r>
    </w:p>
    <w:p w14:paraId="58C3E947" w14:textId="11C16624" w:rsidR="00A6434B" w:rsidRPr="00DE0537" w:rsidRDefault="00A6434B" w:rsidP="0085352C">
      <w:pPr>
        <w:rPr>
          <w:rFonts w:ascii="Times New Roman" w:hAnsi="Times New Roman"/>
        </w:rPr>
      </w:pPr>
      <w:r w:rsidRPr="00DE0537">
        <w:rPr>
          <w:rFonts w:ascii="Times New Roman" w:hAnsi="Times New Roman"/>
        </w:rPr>
        <w:t>(должность, подпись, ФИО)</w:t>
      </w:r>
    </w:p>
    <w:p w14:paraId="1C688323" w14:textId="6618FEB6" w:rsidR="00A6434B" w:rsidRPr="00DE0537" w:rsidRDefault="00A6434B" w:rsidP="0085352C">
      <w:pPr>
        <w:rPr>
          <w:rFonts w:ascii="Times New Roman" w:hAnsi="Times New Roman"/>
        </w:rPr>
      </w:pPr>
    </w:p>
    <w:p w14:paraId="67F08161" w14:textId="77777777" w:rsidR="00A6434B" w:rsidRPr="00DE0537" w:rsidRDefault="00A6434B" w:rsidP="0085352C">
      <w:pPr>
        <w:rPr>
          <w:rFonts w:ascii="Times New Roman" w:hAnsi="Times New Roman"/>
        </w:rPr>
      </w:pPr>
    </w:p>
    <w:p w14:paraId="0F19BAC5" w14:textId="10A04A58" w:rsidR="0085352C" w:rsidRPr="00DE0537" w:rsidRDefault="0085352C" w:rsidP="0085352C">
      <w:pPr>
        <w:rPr>
          <w:rFonts w:ascii="Times New Roman" w:hAnsi="Times New Roman"/>
        </w:rPr>
      </w:pPr>
      <w:r w:rsidRPr="00DE0537">
        <w:rPr>
          <w:rFonts w:ascii="Times New Roman" w:hAnsi="Times New Roman"/>
        </w:rPr>
        <w:t>Печать (при наличии)</w:t>
      </w:r>
      <w:r w:rsidRPr="00DE0537">
        <w:rPr>
          <w:rFonts w:ascii="Times New Roman" w:hAnsi="Times New Roman"/>
        </w:rPr>
        <w:tab/>
      </w:r>
      <w:r w:rsidRPr="00DE0537">
        <w:rPr>
          <w:rFonts w:ascii="Times New Roman" w:hAnsi="Times New Roman"/>
        </w:rPr>
        <w:tab/>
      </w:r>
    </w:p>
    <w:p w14:paraId="06237C30" w14:textId="1C5D7176" w:rsidR="0085352C" w:rsidRPr="00DE0537" w:rsidRDefault="0085352C" w:rsidP="0085352C">
      <w:pPr>
        <w:spacing w:after="200" w:line="276" w:lineRule="auto"/>
        <w:jc w:val="center"/>
        <w:rPr>
          <w:rFonts w:ascii="Times New Roman" w:hAnsi="Times New Roman"/>
        </w:rPr>
      </w:pPr>
      <w:r w:rsidRPr="00DE0537">
        <w:rPr>
          <w:rFonts w:ascii="Times New Roman" w:hAnsi="Times New Roman"/>
        </w:rPr>
        <w:t>«____» _________ 20__ г.</w:t>
      </w:r>
    </w:p>
    <w:p w14:paraId="1A3628F4" w14:textId="77777777" w:rsidR="00DF4F4E" w:rsidRPr="00DE0537" w:rsidRDefault="00DF4F4E" w:rsidP="00905749">
      <w:pPr>
        <w:spacing w:after="200" w:line="276" w:lineRule="auto"/>
        <w:rPr>
          <w:rFonts w:ascii="Times New Roman" w:hAnsi="Times New Roman"/>
          <w:sz w:val="28"/>
          <w:szCs w:val="28"/>
        </w:rPr>
        <w:sectPr w:rsidR="00DF4F4E" w:rsidRPr="00DE0537" w:rsidSect="00DF4F4E">
          <w:pgSz w:w="11906" w:h="16838"/>
          <w:pgMar w:top="1134" w:right="850" w:bottom="1134" w:left="1701" w:header="708" w:footer="708" w:gutter="0"/>
          <w:cols w:space="708"/>
          <w:docGrid w:linePitch="360"/>
        </w:sectPr>
      </w:pPr>
    </w:p>
    <w:p w14:paraId="7474F590" w14:textId="30CE4860" w:rsidR="00282992" w:rsidRPr="00DE0537" w:rsidRDefault="00282992" w:rsidP="0085352C">
      <w:pPr>
        <w:spacing w:after="200" w:line="276" w:lineRule="auto"/>
        <w:jc w:val="center"/>
        <w:rPr>
          <w:rFonts w:ascii="Times New Roman" w:hAnsi="Times New Roman"/>
          <w:b/>
          <w:sz w:val="28"/>
          <w:szCs w:val="28"/>
        </w:rPr>
      </w:pPr>
      <w:r w:rsidRPr="00DE0537">
        <w:rPr>
          <w:rFonts w:ascii="Times New Roman" w:hAnsi="Times New Roman"/>
          <w:b/>
          <w:sz w:val="28"/>
          <w:szCs w:val="28"/>
        </w:rPr>
        <w:t>ФОРМА</w:t>
      </w:r>
      <w:r w:rsidRPr="00DE0537">
        <w:rPr>
          <w:rFonts w:ascii="Times New Roman" w:hAnsi="Times New Roman"/>
          <w:b/>
          <w:sz w:val="28"/>
          <w:szCs w:val="28"/>
        </w:rPr>
        <w:br/>
        <w:t>технического предложения участника</w:t>
      </w:r>
    </w:p>
    <w:p w14:paraId="01A4ECB4" w14:textId="0D1C827D" w:rsidR="000B3BDE" w:rsidRPr="00DE0537" w:rsidRDefault="000B3BDE" w:rsidP="000B3BDE">
      <w:pPr>
        <w:ind w:firstLine="454"/>
        <w:jc w:val="center"/>
        <w:rPr>
          <w:rFonts w:ascii="Times New Roman" w:hAnsi="Times New Roman"/>
          <w:i/>
          <w:color w:val="FF0000"/>
          <w:sz w:val="28"/>
          <w:szCs w:val="28"/>
        </w:rPr>
      </w:pPr>
      <w:r w:rsidRPr="00DE0537">
        <w:rPr>
          <w:rFonts w:ascii="Times New Roman" w:hAnsi="Times New Roman"/>
          <w:i/>
          <w:color w:val="FF0000"/>
          <w:sz w:val="28"/>
          <w:szCs w:val="28"/>
        </w:rPr>
        <w:t>Оформляется участником и предоставляется скан с оригинала, подписанного подписью уполномоченного лица и заверенного печатью, при ее наличии.</w:t>
      </w:r>
    </w:p>
    <w:p w14:paraId="45FD97D6" w14:textId="77777777" w:rsidR="00282992" w:rsidRPr="00DE0537" w:rsidRDefault="00282992" w:rsidP="00905749">
      <w:pPr>
        <w:jc w:val="both"/>
        <w:rPr>
          <w:rFonts w:ascii="Times New Roman" w:hAnsi="Times New Roman"/>
          <w:bCs/>
          <w:sz w:val="28"/>
          <w:szCs w:val="28"/>
          <w:u w:val="single"/>
        </w:rPr>
      </w:pPr>
    </w:p>
    <w:p w14:paraId="2CB6D6C4" w14:textId="77777777" w:rsidR="00282992" w:rsidRPr="00DE0537" w:rsidRDefault="00282992" w:rsidP="00282992">
      <w:pPr>
        <w:ind w:firstLine="426"/>
        <w:jc w:val="both"/>
        <w:rPr>
          <w:rFonts w:ascii="Times New Roman" w:hAnsi="Times New Roman"/>
          <w:bCs/>
          <w:sz w:val="28"/>
          <w:szCs w:val="28"/>
          <w:u w:val="single"/>
        </w:rPr>
      </w:pPr>
      <w:r w:rsidRPr="00DE0537">
        <w:rPr>
          <w:rFonts w:ascii="Times New Roman" w:hAnsi="Times New Roman"/>
          <w:bCs/>
          <w:sz w:val="28"/>
          <w:szCs w:val="28"/>
          <w:u w:val="single"/>
        </w:rPr>
        <w:t>Инструкция по заполнению формы технического предложения:</w:t>
      </w:r>
    </w:p>
    <w:p w14:paraId="7F86D13E" w14:textId="77777777" w:rsidR="00282992" w:rsidRPr="00DE0537" w:rsidRDefault="00282992" w:rsidP="00282992">
      <w:pPr>
        <w:ind w:right="601" w:firstLine="426"/>
        <w:jc w:val="both"/>
        <w:rPr>
          <w:rFonts w:ascii="Times New Roman" w:hAnsi="Times New Roman"/>
          <w:bCs/>
          <w:i/>
          <w:sz w:val="28"/>
          <w:szCs w:val="28"/>
        </w:rPr>
      </w:pPr>
    </w:p>
    <w:p w14:paraId="72163061" w14:textId="77777777" w:rsidR="00282992" w:rsidRPr="00DE0537" w:rsidRDefault="00282992" w:rsidP="00282992">
      <w:pPr>
        <w:ind w:right="601" w:firstLine="426"/>
        <w:jc w:val="both"/>
        <w:rPr>
          <w:rFonts w:ascii="Times New Roman" w:hAnsi="Times New Roman"/>
          <w:bCs/>
          <w:i/>
          <w:sz w:val="28"/>
          <w:szCs w:val="28"/>
        </w:rPr>
      </w:pPr>
      <w:r w:rsidRPr="00DE0537">
        <w:rPr>
          <w:rFonts w:ascii="Times New Roman" w:hAnsi="Times New Roman"/>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наименование производителя по каждой номенклатурной позиции.</w:t>
      </w:r>
    </w:p>
    <w:p w14:paraId="584AF8FD" w14:textId="77777777" w:rsidR="00282992" w:rsidRPr="00DE0537" w:rsidRDefault="00282992" w:rsidP="00282992">
      <w:pPr>
        <w:ind w:right="601" w:firstLine="426"/>
        <w:jc w:val="both"/>
        <w:rPr>
          <w:rFonts w:ascii="Times New Roman" w:hAnsi="Times New Roman"/>
          <w:bCs/>
          <w:i/>
          <w:sz w:val="28"/>
          <w:szCs w:val="28"/>
        </w:rPr>
      </w:pPr>
    </w:p>
    <w:p w14:paraId="4F3EF693" w14:textId="77777777" w:rsidR="00282992" w:rsidRPr="00DE0537" w:rsidRDefault="00282992" w:rsidP="00282992">
      <w:pPr>
        <w:ind w:firstLine="426"/>
        <w:rPr>
          <w:rFonts w:ascii="Times New Roman" w:hAnsi="Times New Roman"/>
          <w:bCs/>
          <w:sz w:val="28"/>
          <w:szCs w:val="28"/>
        </w:rPr>
      </w:pPr>
      <w:r w:rsidRPr="00DE0537">
        <w:rPr>
          <w:rFonts w:ascii="Times New Roman" w:hAnsi="Times New Roman"/>
          <w:bCs/>
          <w:sz w:val="28"/>
          <w:szCs w:val="28"/>
        </w:rPr>
        <w:t>Техническое предложение</w:t>
      </w:r>
    </w:p>
    <w:p w14:paraId="3D863820" w14:textId="77777777" w:rsidR="00282992" w:rsidRPr="00DE0537" w:rsidRDefault="00282992" w:rsidP="00282992">
      <w:pPr>
        <w:ind w:right="601" w:firstLine="426"/>
        <w:rPr>
          <w:rFonts w:ascii="Times New Roman" w:hAnsi="Times New Roman"/>
          <w:bCs/>
          <w:sz w:val="28"/>
          <w:szCs w:val="28"/>
        </w:rPr>
      </w:pPr>
    </w:p>
    <w:p w14:paraId="6123EB7B" w14:textId="77777777" w:rsidR="00282992" w:rsidRPr="00DE0537" w:rsidRDefault="00282992" w:rsidP="00282992">
      <w:pPr>
        <w:ind w:right="601" w:firstLine="426"/>
        <w:jc w:val="both"/>
        <w:rPr>
          <w:rFonts w:ascii="Times New Roman" w:hAnsi="Times New Roman"/>
          <w:sz w:val="28"/>
          <w:szCs w:val="28"/>
        </w:rPr>
      </w:pPr>
      <w:r w:rsidRPr="00DE0537">
        <w:rPr>
          <w:rFonts w:ascii="Times New Roman" w:hAnsi="Times New Roman"/>
          <w:b/>
          <w:sz w:val="28"/>
          <w:szCs w:val="28"/>
        </w:rPr>
        <w:t xml:space="preserve">Номер закупки, номер </w:t>
      </w:r>
      <w:r w:rsidRPr="00DE0537">
        <w:rPr>
          <w:rFonts w:ascii="Times New Roman" w:hAnsi="Times New Roman"/>
          <w:sz w:val="28"/>
          <w:szCs w:val="28"/>
        </w:rPr>
        <w:t>________________________________________________________________ (</w:t>
      </w:r>
      <w:r w:rsidRPr="00DE0537">
        <w:rPr>
          <w:rFonts w:ascii="Times New Roman" w:hAnsi="Times New Roman"/>
          <w:i/>
          <w:sz w:val="28"/>
          <w:szCs w:val="28"/>
        </w:rPr>
        <w:t>участник должен указать номер закупки, соответствующий документации</w:t>
      </w:r>
      <w:r w:rsidRPr="00DE0537">
        <w:rPr>
          <w:rFonts w:ascii="Times New Roman" w:hAnsi="Times New Roman"/>
          <w:sz w:val="28"/>
          <w:szCs w:val="28"/>
        </w:rPr>
        <w:t>)</w:t>
      </w:r>
    </w:p>
    <w:p w14:paraId="3A0DAEF1" w14:textId="77777777" w:rsidR="00282992" w:rsidRPr="00DE0537" w:rsidRDefault="00282992" w:rsidP="00282992">
      <w:pPr>
        <w:ind w:firstLine="426"/>
        <w:jc w:val="both"/>
        <w:rPr>
          <w:rFonts w:ascii="Times New Roman" w:hAnsi="Times New Roman"/>
          <w:i/>
          <w:sz w:val="28"/>
          <w:szCs w:val="28"/>
        </w:rPr>
      </w:pPr>
    </w:p>
    <w:p w14:paraId="39FD248D" w14:textId="77777777" w:rsidR="00282992" w:rsidRPr="00DE0537" w:rsidRDefault="00282992" w:rsidP="00282992">
      <w:pPr>
        <w:ind w:right="601" w:firstLine="426"/>
        <w:jc w:val="both"/>
        <w:rPr>
          <w:rFonts w:ascii="Times New Roman" w:hAnsi="Times New Roman"/>
          <w:sz w:val="28"/>
          <w:szCs w:val="28"/>
        </w:rPr>
      </w:pPr>
      <w:r w:rsidRPr="00DE0537">
        <w:rPr>
          <w:rFonts w:ascii="Times New Roman" w:hAnsi="Times New Roman"/>
          <w:sz w:val="28"/>
          <w:szCs w:val="28"/>
        </w:rPr>
        <w:t>1. Подавая настоящее техническое предложение, обязуюсь:</w:t>
      </w:r>
    </w:p>
    <w:p w14:paraId="3F6FF643" w14:textId="77777777" w:rsidR="00282992" w:rsidRPr="00DE0537" w:rsidRDefault="00282992" w:rsidP="00282992">
      <w:pPr>
        <w:ind w:right="601" w:firstLine="426"/>
        <w:jc w:val="both"/>
        <w:rPr>
          <w:rFonts w:ascii="Times New Roman" w:hAnsi="Times New Roman"/>
          <w:sz w:val="28"/>
          <w:szCs w:val="28"/>
        </w:rPr>
      </w:pPr>
      <w:r w:rsidRPr="00DE0537">
        <w:rPr>
          <w:rFonts w:ascii="Times New Roman" w:hAnsi="Times New Roman"/>
          <w:sz w:val="28"/>
          <w:szCs w:val="28"/>
        </w:rPr>
        <w:t>а) поставить товары, выполнить работы, оказать услуги, предусмотренные настоящим техническим предложением, в полном соответствии с:</w:t>
      </w:r>
    </w:p>
    <w:p w14:paraId="4547354B" w14:textId="77777777" w:rsidR="00282992" w:rsidRPr="00DE0537" w:rsidRDefault="00282992" w:rsidP="00282992">
      <w:pPr>
        <w:ind w:right="601" w:firstLine="426"/>
        <w:jc w:val="both"/>
        <w:rPr>
          <w:rFonts w:ascii="Times New Roman" w:hAnsi="Times New Roman"/>
          <w:sz w:val="28"/>
          <w:szCs w:val="28"/>
        </w:rPr>
      </w:pPr>
      <w:r w:rsidRPr="00DE0537">
        <w:rPr>
          <w:rFonts w:ascii="Times New Roman" w:hAnsi="Times New Roman"/>
          <w:sz w:val="28"/>
          <w:szCs w:val="28"/>
        </w:rPr>
        <w:t>-нормативными документами, перечисленными в техническом задании;</w:t>
      </w:r>
    </w:p>
    <w:p w14:paraId="57D446A0" w14:textId="77777777" w:rsidR="00282992" w:rsidRPr="00DE0537" w:rsidRDefault="00282992" w:rsidP="00282992">
      <w:pPr>
        <w:ind w:right="601" w:firstLine="426"/>
        <w:jc w:val="both"/>
        <w:rPr>
          <w:rFonts w:ascii="Times New Roman" w:hAnsi="Times New Roman"/>
          <w:sz w:val="28"/>
          <w:szCs w:val="28"/>
        </w:rPr>
      </w:pPr>
      <w:r w:rsidRPr="00DE0537">
        <w:rPr>
          <w:rFonts w:ascii="Times New Roman" w:hAnsi="Times New Roman"/>
          <w:sz w:val="28"/>
          <w:szCs w:val="28"/>
        </w:rPr>
        <w:t>-требованиями к безопасности поставляемых товаров, выполненных работ, оказанных услуг, указанными в техническом задании;</w:t>
      </w:r>
    </w:p>
    <w:p w14:paraId="05A653CD" w14:textId="77777777" w:rsidR="00282992" w:rsidRPr="00DE0537" w:rsidRDefault="00282992" w:rsidP="00282992">
      <w:pPr>
        <w:ind w:right="601" w:firstLine="426"/>
        <w:jc w:val="both"/>
        <w:rPr>
          <w:rFonts w:ascii="Times New Roman" w:hAnsi="Times New Roman"/>
          <w:sz w:val="28"/>
          <w:szCs w:val="28"/>
        </w:rPr>
      </w:pPr>
      <w:r w:rsidRPr="00DE0537">
        <w:rPr>
          <w:rFonts w:ascii="Times New Roman" w:hAnsi="Times New Roman"/>
          <w:sz w:val="28"/>
          <w:szCs w:val="28"/>
        </w:rPr>
        <w:t>-требованиями к качеству поставляемых товаров, выполненных работ, оказанных услуг, указанными в техническом задании;</w:t>
      </w:r>
    </w:p>
    <w:p w14:paraId="58E9939F" w14:textId="77777777" w:rsidR="00282992" w:rsidRPr="00DE0537" w:rsidRDefault="00282992" w:rsidP="00282992">
      <w:pPr>
        <w:ind w:right="601" w:firstLine="426"/>
        <w:jc w:val="both"/>
        <w:rPr>
          <w:rFonts w:ascii="Times New Roman" w:hAnsi="Times New Roman"/>
          <w:sz w:val="28"/>
          <w:szCs w:val="28"/>
        </w:rPr>
      </w:pPr>
      <w:r w:rsidRPr="00DE0537">
        <w:rPr>
          <w:rFonts w:ascii="Times New Roman" w:hAnsi="Times New Roman"/>
          <w:sz w:val="28"/>
          <w:szCs w:val="28"/>
        </w:rPr>
        <w:t>-требованиями к результату поставки товаров, выполнения работ, оказания услуг, указанными в техническом задании;</w:t>
      </w:r>
    </w:p>
    <w:p w14:paraId="13D124CA" w14:textId="3B707783" w:rsidR="00282992" w:rsidRPr="00DE0537" w:rsidRDefault="00282992" w:rsidP="00E43728">
      <w:pPr>
        <w:ind w:right="-31" w:firstLine="426"/>
        <w:jc w:val="both"/>
        <w:rPr>
          <w:rFonts w:ascii="Times New Roman" w:hAnsi="Times New Roman"/>
          <w:bCs/>
          <w:sz w:val="28"/>
          <w:szCs w:val="28"/>
        </w:rPr>
      </w:pPr>
      <w:r w:rsidRPr="00DE0537">
        <w:rPr>
          <w:rFonts w:ascii="Times New Roman" w:hAnsi="Times New Roman"/>
          <w:sz w:val="28"/>
          <w:szCs w:val="28"/>
        </w:rPr>
        <w:t xml:space="preserve">б) поставить товар, </w:t>
      </w:r>
      <w:r w:rsidRPr="00DE0537">
        <w:rPr>
          <w:rFonts w:ascii="Times New Roman" w:hAnsi="Times New Roman"/>
          <w:bCs/>
          <w:sz w:val="28"/>
          <w:szCs w:val="28"/>
        </w:rPr>
        <w:t>в соответствии с требованиями к упаковке и отгрузке, указанными в техническом задании документации;</w:t>
      </w:r>
    </w:p>
    <w:p w14:paraId="597D0DAE" w14:textId="77777777" w:rsidR="00282992" w:rsidRPr="00DE0537" w:rsidRDefault="00282992" w:rsidP="00E43728">
      <w:pPr>
        <w:ind w:right="-31" w:firstLine="426"/>
        <w:jc w:val="both"/>
        <w:rPr>
          <w:rFonts w:ascii="Times New Roman" w:hAnsi="Times New Roman"/>
          <w:bCs/>
          <w:sz w:val="28"/>
          <w:szCs w:val="28"/>
        </w:rPr>
      </w:pPr>
      <w:r w:rsidRPr="00DE0537">
        <w:rPr>
          <w:rFonts w:ascii="Times New Roman" w:hAnsi="Times New Roman"/>
          <w:bCs/>
          <w:sz w:val="28"/>
          <w:szCs w:val="28"/>
        </w:rPr>
        <w:t>в) поставить товары, выполнить работы, оказать услуги в месте(ах) поставки, выполнения работ, оказания услуг, предусмотренном(</w:t>
      </w:r>
      <w:proofErr w:type="spellStart"/>
      <w:r w:rsidRPr="00DE0537">
        <w:rPr>
          <w:rFonts w:ascii="Times New Roman" w:hAnsi="Times New Roman"/>
          <w:bCs/>
          <w:sz w:val="28"/>
          <w:szCs w:val="28"/>
        </w:rPr>
        <w:t>ых</w:t>
      </w:r>
      <w:proofErr w:type="spellEnd"/>
      <w:r w:rsidRPr="00DE0537">
        <w:rPr>
          <w:rFonts w:ascii="Times New Roman" w:hAnsi="Times New Roman"/>
          <w:bCs/>
          <w:sz w:val="28"/>
          <w:szCs w:val="28"/>
        </w:rPr>
        <w:t>) в техническом задании;</w:t>
      </w:r>
    </w:p>
    <w:p w14:paraId="2D82C42C" w14:textId="77777777" w:rsidR="00282992" w:rsidRPr="00DE0537" w:rsidRDefault="00282992" w:rsidP="00E43728">
      <w:pPr>
        <w:ind w:right="-31" w:firstLine="426"/>
        <w:jc w:val="both"/>
        <w:rPr>
          <w:rFonts w:ascii="Times New Roman" w:hAnsi="Times New Roman"/>
          <w:bCs/>
          <w:sz w:val="28"/>
          <w:szCs w:val="28"/>
        </w:rPr>
      </w:pPr>
      <w:r w:rsidRPr="00DE0537">
        <w:rPr>
          <w:rFonts w:ascii="Times New Roman" w:hAnsi="Times New Roman"/>
          <w:bCs/>
          <w:sz w:val="28"/>
          <w:szCs w:val="28"/>
        </w:rPr>
        <w:t>г) поставить товар, выполнить работы, оказать услуги в соответствии с условиями поставки товаров, выполнения работ, оказания услуг, указанными в техническом задании документации.</w:t>
      </w:r>
    </w:p>
    <w:p w14:paraId="0CAC9E69" w14:textId="77777777" w:rsidR="00282992" w:rsidRPr="00DE0537" w:rsidRDefault="00282992" w:rsidP="00E43728">
      <w:pPr>
        <w:ind w:right="-31" w:firstLine="426"/>
        <w:jc w:val="both"/>
        <w:rPr>
          <w:rFonts w:ascii="Times New Roman" w:hAnsi="Times New Roman"/>
          <w:bCs/>
          <w:sz w:val="28"/>
          <w:szCs w:val="28"/>
        </w:rPr>
      </w:pPr>
      <w:r w:rsidRPr="00DE0537">
        <w:rPr>
          <w:rFonts w:ascii="Times New Roman" w:hAnsi="Times New Roman"/>
          <w:bCs/>
          <w:sz w:val="28"/>
          <w:szCs w:val="28"/>
        </w:rPr>
        <w:t>2. Подавая настоящее техническое предложение, выражаю свое согласие с формой, порядком и сроками оплаты, условиями и порядком поставки товаров, выполнения работ, оказания услуг, указанными в техническом задании документации о закупке.</w:t>
      </w:r>
    </w:p>
    <w:p w14:paraId="7D74C89B" w14:textId="72014A73" w:rsidR="00993693" w:rsidRPr="00DE0537" w:rsidRDefault="00282992" w:rsidP="00D414A4">
      <w:pPr>
        <w:ind w:firstLine="426"/>
        <w:jc w:val="both"/>
        <w:rPr>
          <w:rFonts w:ascii="Times New Roman" w:hAnsi="Times New Roman"/>
          <w:bCs/>
          <w:sz w:val="28"/>
          <w:szCs w:val="28"/>
        </w:rPr>
      </w:pPr>
      <w:r w:rsidRPr="00DE0537">
        <w:rPr>
          <w:rFonts w:ascii="Times New Roman" w:hAnsi="Times New Roman"/>
          <w:bCs/>
          <w:sz w:val="28"/>
          <w:szCs w:val="28"/>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w:t>
      </w:r>
    </w:p>
    <w:p w14:paraId="36920C99" w14:textId="77777777" w:rsidR="003872A8" w:rsidRPr="00DE0537" w:rsidRDefault="003872A8" w:rsidP="00D414A4">
      <w:pPr>
        <w:ind w:firstLine="426"/>
        <w:jc w:val="both"/>
        <w:rPr>
          <w:rFonts w:ascii="Times New Roman" w:hAnsi="Times New Roman"/>
          <w:sz w:val="28"/>
          <w:szCs w:val="28"/>
        </w:rPr>
      </w:pPr>
    </w:p>
    <w:p w14:paraId="61F91B00" w14:textId="77777777" w:rsidR="001F1509" w:rsidRPr="00DE0537" w:rsidRDefault="001F1509">
      <w:pPr>
        <w:spacing w:line="360" w:lineRule="exact"/>
        <w:ind w:firstLine="709"/>
        <w:jc w:val="center"/>
        <w:rPr>
          <w:rFonts w:ascii="Times New Roman" w:hAnsi="Times New Roman"/>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217"/>
        <w:gridCol w:w="512"/>
        <w:gridCol w:w="1417"/>
        <w:gridCol w:w="675"/>
        <w:gridCol w:w="884"/>
        <w:gridCol w:w="392"/>
        <w:gridCol w:w="1848"/>
        <w:gridCol w:w="1842"/>
        <w:gridCol w:w="29"/>
        <w:gridCol w:w="2523"/>
        <w:gridCol w:w="2977"/>
      </w:tblGrid>
      <w:tr w:rsidR="001F1509" w:rsidRPr="00DE0537" w14:paraId="05AFE356" w14:textId="77777777" w:rsidTr="006D5818">
        <w:tc>
          <w:tcPr>
            <w:tcW w:w="15877" w:type="dxa"/>
            <w:gridSpan w:val="12"/>
          </w:tcPr>
          <w:p w14:paraId="1F3D1734" w14:textId="77777777" w:rsidR="001F1509" w:rsidRPr="00DE0537" w:rsidRDefault="001F1509" w:rsidP="001F1509">
            <w:pPr>
              <w:jc w:val="both"/>
              <w:rPr>
                <w:rFonts w:ascii="Times New Roman" w:hAnsi="Times New Roman"/>
                <w:b/>
              </w:rPr>
            </w:pPr>
            <w:r w:rsidRPr="00DE0537">
              <w:rPr>
                <w:rFonts w:ascii="Times New Roman" w:hAnsi="Times New Roman"/>
                <w:b/>
                <w:sz w:val="28"/>
                <w:szCs w:val="28"/>
              </w:rPr>
              <w:t>Наименование предложенных товаров, их количество и предложенная цена договора</w:t>
            </w:r>
          </w:p>
        </w:tc>
      </w:tr>
      <w:tr w:rsidR="001F1509" w:rsidRPr="00DE0537" w14:paraId="01732F9B" w14:textId="77777777" w:rsidTr="00703EE6">
        <w:tblPrEx>
          <w:tblLook w:val="04A0" w:firstRow="1" w:lastRow="0" w:firstColumn="1" w:lastColumn="0" w:noHBand="0" w:noVBand="1"/>
        </w:tblPrEx>
        <w:tc>
          <w:tcPr>
            <w:tcW w:w="561" w:type="dxa"/>
            <w:vAlign w:val="center"/>
          </w:tcPr>
          <w:p w14:paraId="47B10B9F" w14:textId="77777777" w:rsidR="001F1509" w:rsidRPr="00DE0537" w:rsidRDefault="001F1509" w:rsidP="001F1509">
            <w:pPr>
              <w:jc w:val="center"/>
              <w:rPr>
                <w:rFonts w:ascii="Times New Roman" w:hAnsi="Times New Roman"/>
                <w:b/>
              </w:rPr>
            </w:pPr>
            <w:r w:rsidRPr="00DE0537">
              <w:rPr>
                <w:rFonts w:ascii="Times New Roman" w:hAnsi="Times New Roman"/>
                <w:b/>
              </w:rPr>
              <w:t>№ п/п</w:t>
            </w:r>
          </w:p>
        </w:tc>
        <w:tc>
          <w:tcPr>
            <w:tcW w:w="4146" w:type="dxa"/>
            <w:gridSpan w:val="3"/>
            <w:vAlign w:val="center"/>
          </w:tcPr>
          <w:p w14:paraId="6E17A122" w14:textId="77777777" w:rsidR="001F1509" w:rsidRPr="00DE0537" w:rsidRDefault="001F1509" w:rsidP="001F1509">
            <w:pPr>
              <w:ind w:left="48"/>
              <w:jc w:val="center"/>
              <w:rPr>
                <w:rFonts w:ascii="Times New Roman" w:hAnsi="Times New Roman"/>
                <w:b/>
              </w:rPr>
            </w:pPr>
            <w:r w:rsidRPr="00DE0537">
              <w:rPr>
                <w:rFonts w:ascii="Times New Roman" w:hAnsi="Times New Roman"/>
                <w:b/>
              </w:rPr>
              <w:t>Наименование товара</w:t>
            </w:r>
          </w:p>
        </w:tc>
        <w:tc>
          <w:tcPr>
            <w:tcW w:w="675" w:type="dxa"/>
            <w:vAlign w:val="center"/>
          </w:tcPr>
          <w:p w14:paraId="1B8D9568" w14:textId="77777777" w:rsidR="001F1509" w:rsidRPr="00DE0537" w:rsidRDefault="001F1509" w:rsidP="001F1509">
            <w:pPr>
              <w:jc w:val="center"/>
              <w:rPr>
                <w:rFonts w:ascii="Times New Roman" w:hAnsi="Times New Roman"/>
                <w:b/>
              </w:rPr>
            </w:pPr>
            <w:r w:rsidRPr="00DE0537">
              <w:rPr>
                <w:rFonts w:ascii="Times New Roman" w:hAnsi="Times New Roman"/>
                <w:b/>
              </w:rPr>
              <w:t>Ед. изм.</w:t>
            </w:r>
          </w:p>
        </w:tc>
        <w:tc>
          <w:tcPr>
            <w:tcW w:w="1276" w:type="dxa"/>
            <w:gridSpan w:val="2"/>
            <w:vAlign w:val="center"/>
          </w:tcPr>
          <w:p w14:paraId="21A97A98" w14:textId="77777777" w:rsidR="001F1509" w:rsidRPr="00DE0537" w:rsidRDefault="001F1509" w:rsidP="001F1509">
            <w:pPr>
              <w:jc w:val="center"/>
              <w:rPr>
                <w:rFonts w:ascii="Times New Roman" w:hAnsi="Times New Roman"/>
                <w:b/>
              </w:rPr>
            </w:pPr>
            <w:r w:rsidRPr="00DE0537">
              <w:rPr>
                <w:rFonts w:ascii="Times New Roman" w:hAnsi="Times New Roman"/>
                <w:b/>
              </w:rPr>
              <w:t>Кол-во</w:t>
            </w:r>
          </w:p>
        </w:tc>
        <w:tc>
          <w:tcPr>
            <w:tcW w:w="1848" w:type="dxa"/>
            <w:vAlign w:val="center"/>
          </w:tcPr>
          <w:p w14:paraId="7DD0DB74" w14:textId="77777777" w:rsidR="001F1509" w:rsidRPr="00DE0537" w:rsidRDefault="001F1509" w:rsidP="001F1509">
            <w:pPr>
              <w:jc w:val="center"/>
              <w:rPr>
                <w:rFonts w:ascii="Times New Roman" w:hAnsi="Times New Roman"/>
                <w:b/>
              </w:rPr>
            </w:pPr>
            <w:r w:rsidRPr="00DE0537">
              <w:rPr>
                <w:rFonts w:ascii="Times New Roman" w:hAnsi="Times New Roman"/>
                <w:b/>
              </w:rPr>
              <w:t>Цена за единицу товара без НДС, руб.</w:t>
            </w:r>
          </w:p>
        </w:tc>
        <w:tc>
          <w:tcPr>
            <w:tcW w:w="1842" w:type="dxa"/>
            <w:vAlign w:val="center"/>
          </w:tcPr>
          <w:p w14:paraId="507FE0DC" w14:textId="77777777" w:rsidR="001F1509" w:rsidRPr="00DE0537" w:rsidRDefault="001F1509" w:rsidP="001F1509">
            <w:pPr>
              <w:jc w:val="center"/>
              <w:rPr>
                <w:rFonts w:ascii="Times New Roman" w:hAnsi="Times New Roman"/>
                <w:b/>
              </w:rPr>
            </w:pPr>
            <w:r w:rsidRPr="00DE0537">
              <w:rPr>
                <w:rFonts w:ascii="Times New Roman" w:hAnsi="Times New Roman"/>
                <w:b/>
              </w:rPr>
              <w:t>Цена за единицу товара с учетом НДС, руб.</w:t>
            </w:r>
          </w:p>
        </w:tc>
        <w:tc>
          <w:tcPr>
            <w:tcW w:w="2552" w:type="dxa"/>
            <w:gridSpan w:val="2"/>
            <w:vAlign w:val="center"/>
          </w:tcPr>
          <w:p w14:paraId="54E22B2B" w14:textId="77777777" w:rsidR="001F1509" w:rsidRPr="00DE0537" w:rsidRDefault="001F1509" w:rsidP="001F1509">
            <w:pPr>
              <w:jc w:val="center"/>
              <w:rPr>
                <w:rFonts w:ascii="Times New Roman" w:hAnsi="Times New Roman"/>
                <w:b/>
              </w:rPr>
            </w:pPr>
            <w:r w:rsidRPr="00DE0537">
              <w:rPr>
                <w:rFonts w:ascii="Times New Roman" w:hAnsi="Times New Roman"/>
                <w:b/>
              </w:rPr>
              <w:t>Всего стоимость товара без учета НДС, руб.</w:t>
            </w:r>
          </w:p>
        </w:tc>
        <w:tc>
          <w:tcPr>
            <w:tcW w:w="2977" w:type="dxa"/>
            <w:vAlign w:val="center"/>
          </w:tcPr>
          <w:p w14:paraId="039EE2E5" w14:textId="77777777" w:rsidR="001F1509" w:rsidRPr="00DE0537" w:rsidRDefault="001F1509" w:rsidP="001F1509">
            <w:pPr>
              <w:jc w:val="center"/>
              <w:rPr>
                <w:rFonts w:ascii="Times New Roman" w:hAnsi="Times New Roman"/>
                <w:b/>
              </w:rPr>
            </w:pPr>
            <w:r w:rsidRPr="00DE0537">
              <w:rPr>
                <w:rFonts w:ascii="Times New Roman" w:hAnsi="Times New Roman"/>
                <w:b/>
              </w:rPr>
              <w:t>Всего стоимость товара с учетом НДС, руб.</w:t>
            </w:r>
          </w:p>
        </w:tc>
      </w:tr>
      <w:tr w:rsidR="00EF1073" w:rsidRPr="00DE0537" w14:paraId="4E185F92" w14:textId="77777777" w:rsidTr="00EF1073">
        <w:tblPrEx>
          <w:tblLook w:val="04A0" w:firstRow="1" w:lastRow="0" w:firstColumn="1" w:lastColumn="0" w:noHBand="0" w:noVBand="1"/>
        </w:tblPrEx>
        <w:tc>
          <w:tcPr>
            <w:tcW w:w="561" w:type="dxa"/>
            <w:vAlign w:val="center"/>
          </w:tcPr>
          <w:p w14:paraId="3AF5FA91" w14:textId="77777777" w:rsidR="00EF1073" w:rsidRPr="00DE0537" w:rsidRDefault="00EF1073" w:rsidP="00EF1073">
            <w:pPr>
              <w:rPr>
                <w:rFonts w:ascii="Times New Roman" w:hAnsi="Times New Roman"/>
              </w:rPr>
            </w:pPr>
            <w:r w:rsidRPr="00DE0537">
              <w:rPr>
                <w:rFonts w:ascii="Times New Roman" w:hAnsi="Times New Roman"/>
              </w:rPr>
              <w:t>1</w:t>
            </w:r>
          </w:p>
        </w:tc>
        <w:tc>
          <w:tcPr>
            <w:tcW w:w="4146" w:type="dxa"/>
            <w:gridSpan w:val="3"/>
          </w:tcPr>
          <w:p w14:paraId="099A5B6E" w14:textId="7610956A" w:rsidR="00EF1073" w:rsidRPr="00DE0537" w:rsidRDefault="00EF1073" w:rsidP="00EF1073">
            <w:pPr>
              <w:rPr>
                <w:rFonts w:ascii="Times New Roman" w:hAnsi="Times New Roman"/>
              </w:rPr>
            </w:pPr>
            <w:r w:rsidRPr="00DE0537">
              <w:rPr>
                <w:rFonts w:ascii="Times New Roman" w:hAnsi="Times New Roman"/>
              </w:rPr>
              <w:t xml:space="preserve">Сервер </w:t>
            </w:r>
            <w:proofErr w:type="spellStart"/>
            <w:r w:rsidRPr="00DE0537">
              <w:rPr>
                <w:rFonts w:ascii="Times New Roman" w:hAnsi="Times New Roman"/>
              </w:rPr>
              <w:t>Kraftway</w:t>
            </w:r>
            <w:proofErr w:type="spellEnd"/>
            <w:r w:rsidRPr="00DE0537">
              <w:rPr>
                <w:rFonts w:ascii="Times New Roman" w:hAnsi="Times New Roman"/>
              </w:rPr>
              <w:t>, тип 1, производство Россия</w:t>
            </w:r>
          </w:p>
        </w:tc>
        <w:tc>
          <w:tcPr>
            <w:tcW w:w="675" w:type="dxa"/>
            <w:vAlign w:val="center"/>
          </w:tcPr>
          <w:p w14:paraId="01B2463C" w14:textId="571C5D98" w:rsidR="00EF1073" w:rsidRPr="00DE0537" w:rsidRDefault="00EF1073" w:rsidP="00EF1073">
            <w:pPr>
              <w:rPr>
                <w:rFonts w:ascii="Times New Roman" w:hAnsi="Times New Roman"/>
              </w:rPr>
            </w:pPr>
            <w:proofErr w:type="spellStart"/>
            <w:r w:rsidRPr="00DE0537">
              <w:rPr>
                <w:rFonts w:ascii="Times New Roman" w:hAnsi="Times New Roman"/>
              </w:rPr>
              <w:t>шт</w:t>
            </w:r>
            <w:proofErr w:type="spellEnd"/>
          </w:p>
        </w:tc>
        <w:tc>
          <w:tcPr>
            <w:tcW w:w="1276" w:type="dxa"/>
            <w:gridSpan w:val="2"/>
            <w:vAlign w:val="center"/>
          </w:tcPr>
          <w:p w14:paraId="2F3D12E9" w14:textId="5CC0DB7D" w:rsidR="00EF1073" w:rsidRPr="00DE0537" w:rsidRDefault="00EF1073" w:rsidP="00EF1073">
            <w:pPr>
              <w:jc w:val="center"/>
              <w:rPr>
                <w:rFonts w:ascii="Times New Roman" w:hAnsi="Times New Roman"/>
              </w:rPr>
            </w:pPr>
            <w:r w:rsidRPr="00DE0537">
              <w:rPr>
                <w:rFonts w:ascii="Times New Roman" w:hAnsi="Times New Roman"/>
              </w:rPr>
              <w:t>1</w:t>
            </w:r>
          </w:p>
        </w:tc>
        <w:tc>
          <w:tcPr>
            <w:tcW w:w="1848" w:type="dxa"/>
            <w:vAlign w:val="center"/>
          </w:tcPr>
          <w:p w14:paraId="550B4771" w14:textId="3B0C912D" w:rsidR="00EF1073" w:rsidRPr="00DE0537" w:rsidRDefault="00EF1073" w:rsidP="00EF1073">
            <w:pPr>
              <w:ind w:left="-108"/>
              <w:rPr>
                <w:rFonts w:ascii="Times New Roman" w:hAnsi="Times New Roman"/>
                <w:i/>
              </w:rPr>
            </w:pPr>
            <w:r w:rsidRPr="00DE0537">
              <w:rPr>
                <w:rFonts w:ascii="Times New Roman" w:hAnsi="Times New Roman"/>
                <w:i/>
              </w:rPr>
              <w:t>Указать цену в рублях без НДС</w:t>
            </w:r>
          </w:p>
        </w:tc>
        <w:tc>
          <w:tcPr>
            <w:tcW w:w="1842" w:type="dxa"/>
            <w:vAlign w:val="center"/>
          </w:tcPr>
          <w:p w14:paraId="2CC09FE1" w14:textId="3C74C0D2" w:rsidR="00EF1073" w:rsidRPr="00DE0537" w:rsidRDefault="00EF1073" w:rsidP="00EF1073">
            <w:pPr>
              <w:rPr>
                <w:rFonts w:ascii="Times New Roman" w:hAnsi="Times New Roman"/>
              </w:rPr>
            </w:pPr>
            <w:r w:rsidRPr="00DE0537">
              <w:rPr>
                <w:rFonts w:ascii="Times New Roman" w:hAnsi="Times New Roman"/>
                <w:i/>
              </w:rPr>
              <w:t>Указать цену в рублях с учетом НДС</w:t>
            </w:r>
          </w:p>
        </w:tc>
        <w:tc>
          <w:tcPr>
            <w:tcW w:w="2552" w:type="dxa"/>
            <w:gridSpan w:val="2"/>
            <w:vAlign w:val="center"/>
          </w:tcPr>
          <w:p w14:paraId="74C24ECE" w14:textId="192C4E7F" w:rsidR="00EF1073" w:rsidRPr="00DE0537" w:rsidRDefault="00EF1073" w:rsidP="00EF1073">
            <w:pPr>
              <w:rPr>
                <w:rFonts w:ascii="Times New Roman" w:hAnsi="Times New Roman"/>
              </w:rPr>
            </w:pPr>
            <w:r w:rsidRPr="00DE0537">
              <w:rPr>
                <w:rFonts w:ascii="Times New Roman" w:hAnsi="Times New Roman"/>
                <w:i/>
              </w:rPr>
              <w:t>Указать стоимость в рублях</w:t>
            </w:r>
            <w:r w:rsidRPr="00DE0537">
              <w:rPr>
                <w:rFonts w:ascii="Times New Roman" w:hAnsi="Times New Roman"/>
              </w:rPr>
              <w:t xml:space="preserve"> </w:t>
            </w:r>
            <w:r w:rsidRPr="00DE0537">
              <w:rPr>
                <w:rFonts w:ascii="Times New Roman" w:hAnsi="Times New Roman"/>
                <w:i/>
              </w:rPr>
              <w:t xml:space="preserve">без учета НДС </w:t>
            </w:r>
          </w:p>
        </w:tc>
        <w:tc>
          <w:tcPr>
            <w:tcW w:w="2977" w:type="dxa"/>
            <w:vAlign w:val="center"/>
          </w:tcPr>
          <w:p w14:paraId="5D562D65" w14:textId="53CC2551" w:rsidR="00EF1073" w:rsidRPr="00DE0537" w:rsidRDefault="00EF1073" w:rsidP="00EF1073">
            <w:pPr>
              <w:rPr>
                <w:rFonts w:ascii="Times New Roman" w:hAnsi="Times New Roman"/>
              </w:rPr>
            </w:pPr>
            <w:r w:rsidRPr="00DE0537">
              <w:rPr>
                <w:rFonts w:ascii="Times New Roman" w:hAnsi="Times New Roman"/>
                <w:i/>
              </w:rPr>
              <w:t>Указать стоимость в рублях с учетом НДС</w:t>
            </w:r>
          </w:p>
        </w:tc>
      </w:tr>
      <w:tr w:rsidR="00EF1073" w:rsidRPr="00DE0537" w14:paraId="294EB728" w14:textId="77777777" w:rsidTr="00EF1073">
        <w:tc>
          <w:tcPr>
            <w:tcW w:w="561" w:type="dxa"/>
            <w:vAlign w:val="center"/>
          </w:tcPr>
          <w:p w14:paraId="181742C0" w14:textId="77777777" w:rsidR="00EF1073" w:rsidRPr="00DE0537" w:rsidRDefault="00EF1073" w:rsidP="00EF1073">
            <w:pPr>
              <w:rPr>
                <w:rFonts w:ascii="Times New Roman" w:hAnsi="Times New Roman"/>
              </w:rPr>
            </w:pPr>
            <w:r w:rsidRPr="00DE0537">
              <w:rPr>
                <w:rFonts w:ascii="Times New Roman" w:hAnsi="Times New Roman"/>
              </w:rPr>
              <w:t>2</w:t>
            </w:r>
          </w:p>
        </w:tc>
        <w:tc>
          <w:tcPr>
            <w:tcW w:w="4146" w:type="dxa"/>
            <w:gridSpan w:val="3"/>
          </w:tcPr>
          <w:p w14:paraId="4F688A01" w14:textId="588BE235" w:rsidR="00EF1073" w:rsidRPr="00DE0537" w:rsidRDefault="00EF1073" w:rsidP="00EF1073">
            <w:pPr>
              <w:rPr>
                <w:rFonts w:ascii="Times New Roman" w:hAnsi="Times New Roman"/>
              </w:rPr>
            </w:pPr>
            <w:r w:rsidRPr="00DE0537">
              <w:rPr>
                <w:rFonts w:ascii="Times New Roman" w:hAnsi="Times New Roman"/>
              </w:rPr>
              <w:t xml:space="preserve">Сервер </w:t>
            </w:r>
            <w:proofErr w:type="spellStart"/>
            <w:r w:rsidRPr="00DE0537">
              <w:rPr>
                <w:rFonts w:ascii="Times New Roman" w:hAnsi="Times New Roman"/>
              </w:rPr>
              <w:t>Kraftway</w:t>
            </w:r>
            <w:proofErr w:type="spellEnd"/>
            <w:r w:rsidRPr="00DE0537">
              <w:rPr>
                <w:rFonts w:ascii="Times New Roman" w:hAnsi="Times New Roman"/>
              </w:rPr>
              <w:t>, тип 2, производство Россия</w:t>
            </w:r>
          </w:p>
        </w:tc>
        <w:tc>
          <w:tcPr>
            <w:tcW w:w="675" w:type="dxa"/>
            <w:vAlign w:val="center"/>
          </w:tcPr>
          <w:p w14:paraId="7883226D" w14:textId="763F6BEE" w:rsidR="00EF1073" w:rsidRPr="00DE0537" w:rsidRDefault="00EF1073" w:rsidP="00EF1073">
            <w:pPr>
              <w:rPr>
                <w:rFonts w:ascii="Times New Roman" w:hAnsi="Times New Roman"/>
                <w:i/>
              </w:rPr>
            </w:pPr>
            <w:proofErr w:type="spellStart"/>
            <w:r w:rsidRPr="00DE0537">
              <w:rPr>
                <w:rFonts w:ascii="Times New Roman" w:hAnsi="Times New Roman"/>
              </w:rPr>
              <w:t>шт</w:t>
            </w:r>
            <w:proofErr w:type="spellEnd"/>
          </w:p>
        </w:tc>
        <w:tc>
          <w:tcPr>
            <w:tcW w:w="1276" w:type="dxa"/>
            <w:gridSpan w:val="2"/>
            <w:vAlign w:val="center"/>
          </w:tcPr>
          <w:p w14:paraId="59CC962C" w14:textId="444EE8CE" w:rsidR="00EF1073" w:rsidRPr="00DE0537" w:rsidRDefault="00EF1073" w:rsidP="00EF1073">
            <w:pPr>
              <w:jc w:val="center"/>
              <w:rPr>
                <w:rFonts w:ascii="Times New Roman" w:hAnsi="Times New Roman"/>
                <w:i/>
              </w:rPr>
            </w:pPr>
            <w:r w:rsidRPr="00DE0537">
              <w:rPr>
                <w:rFonts w:ascii="Times New Roman" w:hAnsi="Times New Roman"/>
              </w:rPr>
              <w:t>1</w:t>
            </w:r>
          </w:p>
        </w:tc>
        <w:tc>
          <w:tcPr>
            <w:tcW w:w="1848" w:type="dxa"/>
            <w:vAlign w:val="center"/>
          </w:tcPr>
          <w:p w14:paraId="18AA0974" w14:textId="0C4FE325" w:rsidR="00EF1073" w:rsidRPr="00DE0537" w:rsidRDefault="00EF1073" w:rsidP="00EF1073">
            <w:pPr>
              <w:ind w:left="-108"/>
              <w:rPr>
                <w:rFonts w:ascii="Times New Roman" w:hAnsi="Times New Roman"/>
                <w:i/>
              </w:rPr>
            </w:pPr>
            <w:r w:rsidRPr="00DE0537">
              <w:rPr>
                <w:rFonts w:ascii="Times New Roman" w:hAnsi="Times New Roman"/>
                <w:i/>
              </w:rPr>
              <w:t>Указать цену в рублях без НДС</w:t>
            </w:r>
          </w:p>
        </w:tc>
        <w:tc>
          <w:tcPr>
            <w:tcW w:w="1842" w:type="dxa"/>
            <w:vAlign w:val="center"/>
          </w:tcPr>
          <w:p w14:paraId="4E395718" w14:textId="6FC9C74C" w:rsidR="00EF1073" w:rsidRPr="00DE0537" w:rsidRDefault="00EF1073" w:rsidP="00EF1073">
            <w:pPr>
              <w:rPr>
                <w:rFonts w:ascii="Times New Roman" w:hAnsi="Times New Roman"/>
                <w:i/>
              </w:rPr>
            </w:pPr>
            <w:r w:rsidRPr="00DE0537">
              <w:rPr>
                <w:rFonts w:ascii="Times New Roman" w:hAnsi="Times New Roman"/>
                <w:i/>
              </w:rPr>
              <w:t>Указать цену в рублях с учетом НДС</w:t>
            </w:r>
          </w:p>
        </w:tc>
        <w:tc>
          <w:tcPr>
            <w:tcW w:w="2552" w:type="dxa"/>
            <w:gridSpan w:val="2"/>
          </w:tcPr>
          <w:p w14:paraId="08CF1727" w14:textId="59C083B1"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w:t>
            </w:r>
            <w:r w:rsidRPr="00DE0537">
              <w:rPr>
                <w:rFonts w:ascii="Times New Roman" w:hAnsi="Times New Roman"/>
              </w:rPr>
              <w:t xml:space="preserve"> </w:t>
            </w:r>
            <w:r w:rsidRPr="00DE0537">
              <w:rPr>
                <w:rFonts w:ascii="Times New Roman" w:hAnsi="Times New Roman"/>
                <w:i/>
              </w:rPr>
              <w:t xml:space="preserve">без учета НДС </w:t>
            </w:r>
          </w:p>
        </w:tc>
        <w:tc>
          <w:tcPr>
            <w:tcW w:w="2977" w:type="dxa"/>
          </w:tcPr>
          <w:p w14:paraId="0BB7E812" w14:textId="49891363"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 с учетом НДС</w:t>
            </w:r>
          </w:p>
        </w:tc>
      </w:tr>
      <w:tr w:rsidR="00EF1073" w:rsidRPr="00DE0537" w14:paraId="08C71EB5" w14:textId="77777777" w:rsidTr="00EF1073">
        <w:tc>
          <w:tcPr>
            <w:tcW w:w="561" w:type="dxa"/>
            <w:vAlign w:val="center"/>
          </w:tcPr>
          <w:p w14:paraId="4BD55159" w14:textId="77777777" w:rsidR="00EF1073" w:rsidRPr="00DE0537" w:rsidRDefault="00EF1073" w:rsidP="00EF1073">
            <w:pPr>
              <w:rPr>
                <w:rFonts w:ascii="Times New Roman" w:hAnsi="Times New Roman"/>
              </w:rPr>
            </w:pPr>
            <w:r w:rsidRPr="00DE0537">
              <w:rPr>
                <w:rFonts w:ascii="Times New Roman" w:hAnsi="Times New Roman"/>
              </w:rPr>
              <w:t>3</w:t>
            </w:r>
          </w:p>
        </w:tc>
        <w:tc>
          <w:tcPr>
            <w:tcW w:w="4146" w:type="dxa"/>
            <w:gridSpan w:val="3"/>
          </w:tcPr>
          <w:p w14:paraId="519E98AD" w14:textId="737F8398" w:rsidR="00EF1073" w:rsidRPr="00DE0537" w:rsidRDefault="00EF1073" w:rsidP="00EF1073">
            <w:pPr>
              <w:rPr>
                <w:rFonts w:ascii="Times New Roman" w:hAnsi="Times New Roman"/>
              </w:rPr>
            </w:pPr>
            <w:r w:rsidRPr="00DE0537">
              <w:rPr>
                <w:rFonts w:ascii="Times New Roman" w:hAnsi="Times New Roman"/>
              </w:rPr>
              <w:t xml:space="preserve">Стабилизатор Штиль </w:t>
            </w:r>
            <w:proofErr w:type="spellStart"/>
            <w:r w:rsidRPr="00DE0537">
              <w:rPr>
                <w:rFonts w:ascii="Times New Roman" w:hAnsi="Times New Roman"/>
              </w:rPr>
              <w:t>ИнСтаб</w:t>
            </w:r>
            <w:proofErr w:type="spellEnd"/>
            <w:r w:rsidRPr="00DE0537">
              <w:rPr>
                <w:rFonts w:ascii="Times New Roman" w:hAnsi="Times New Roman"/>
              </w:rPr>
              <w:t xml:space="preserve"> IS7000RT</w:t>
            </w:r>
          </w:p>
        </w:tc>
        <w:tc>
          <w:tcPr>
            <w:tcW w:w="675" w:type="dxa"/>
            <w:vAlign w:val="center"/>
          </w:tcPr>
          <w:p w14:paraId="4C53FA6A" w14:textId="7A1C6FE2" w:rsidR="00EF1073" w:rsidRPr="00DE0537" w:rsidRDefault="00EF1073" w:rsidP="00EF1073">
            <w:pPr>
              <w:rPr>
                <w:rFonts w:ascii="Times New Roman" w:hAnsi="Times New Roman"/>
                <w:i/>
              </w:rPr>
            </w:pPr>
            <w:proofErr w:type="spellStart"/>
            <w:r w:rsidRPr="00DE0537">
              <w:rPr>
                <w:rFonts w:ascii="Times New Roman" w:hAnsi="Times New Roman"/>
              </w:rPr>
              <w:t>шт</w:t>
            </w:r>
            <w:proofErr w:type="spellEnd"/>
          </w:p>
        </w:tc>
        <w:tc>
          <w:tcPr>
            <w:tcW w:w="1276" w:type="dxa"/>
            <w:gridSpan w:val="2"/>
            <w:vAlign w:val="center"/>
          </w:tcPr>
          <w:p w14:paraId="4CBA9EFB" w14:textId="70DA126F" w:rsidR="00EF1073" w:rsidRPr="00DE0537" w:rsidRDefault="00EF1073" w:rsidP="00EF1073">
            <w:pPr>
              <w:jc w:val="center"/>
              <w:rPr>
                <w:rFonts w:ascii="Times New Roman" w:hAnsi="Times New Roman"/>
                <w:i/>
              </w:rPr>
            </w:pPr>
            <w:r w:rsidRPr="00DE0537">
              <w:rPr>
                <w:rFonts w:ascii="Times New Roman" w:hAnsi="Times New Roman"/>
              </w:rPr>
              <w:t>1</w:t>
            </w:r>
          </w:p>
        </w:tc>
        <w:tc>
          <w:tcPr>
            <w:tcW w:w="1848" w:type="dxa"/>
            <w:vAlign w:val="center"/>
          </w:tcPr>
          <w:p w14:paraId="2E71E14C" w14:textId="0D1CCFFA" w:rsidR="00EF1073" w:rsidRPr="00DE0537" w:rsidRDefault="00EF1073" w:rsidP="00EF1073">
            <w:pPr>
              <w:ind w:left="-108"/>
              <w:rPr>
                <w:rFonts w:ascii="Times New Roman" w:hAnsi="Times New Roman"/>
                <w:i/>
              </w:rPr>
            </w:pPr>
            <w:r w:rsidRPr="00DE0537">
              <w:rPr>
                <w:rFonts w:ascii="Times New Roman" w:hAnsi="Times New Roman"/>
                <w:i/>
              </w:rPr>
              <w:t>Указать цену в рублях без НДС</w:t>
            </w:r>
          </w:p>
        </w:tc>
        <w:tc>
          <w:tcPr>
            <w:tcW w:w="1842" w:type="dxa"/>
            <w:vAlign w:val="center"/>
          </w:tcPr>
          <w:p w14:paraId="61DCD97A" w14:textId="256361F2" w:rsidR="00EF1073" w:rsidRPr="00DE0537" w:rsidRDefault="00EF1073" w:rsidP="00EF1073">
            <w:pPr>
              <w:rPr>
                <w:rFonts w:ascii="Times New Roman" w:hAnsi="Times New Roman"/>
                <w:i/>
              </w:rPr>
            </w:pPr>
            <w:r w:rsidRPr="00DE0537">
              <w:rPr>
                <w:rFonts w:ascii="Times New Roman" w:hAnsi="Times New Roman"/>
                <w:i/>
              </w:rPr>
              <w:t>Указать цену в рублях с учетом НДС</w:t>
            </w:r>
          </w:p>
        </w:tc>
        <w:tc>
          <w:tcPr>
            <w:tcW w:w="2552" w:type="dxa"/>
            <w:gridSpan w:val="2"/>
          </w:tcPr>
          <w:p w14:paraId="7090185A" w14:textId="2AB9A0FF"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w:t>
            </w:r>
            <w:r w:rsidRPr="00DE0537">
              <w:rPr>
                <w:rFonts w:ascii="Times New Roman" w:hAnsi="Times New Roman"/>
              </w:rPr>
              <w:t xml:space="preserve"> </w:t>
            </w:r>
            <w:r w:rsidRPr="00DE0537">
              <w:rPr>
                <w:rFonts w:ascii="Times New Roman" w:hAnsi="Times New Roman"/>
                <w:i/>
              </w:rPr>
              <w:t xml:space="preserve">без учета НДС </w:t>
            </w:r>
          </w:p>
        </w:tc>
        <w:tc>
          <w:tcPr>
            <w:tcW w:w="2977" w:type="dxa"/>
          </w:tcPr>
          <w:p w14:paraId="63031846" w14:textId="2E621CEC"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 с учетом НДС</w:t>
            </w:r>
          </w:p>
        </w:tc>
      </w:tr>
      <w:tr w:rsidR="00EF1073" w:rsidRPr="00DE0537" w14:paraId="029822AD" w14:textId="77777777" w:rsidTr="00EF1073">
        <w:tc>
          <w:tcPr>
            <w:tcW w:w="561" w:type="dxa"/>
            <w:vAlign w:val="center"/>
          </w:tcPr>
          <w:p w14:paraId="59F1C119" w14:textId="77777777" w:rsidR="00EF1073" w:rsidRPr="00DE0537" w:rsidRDefault="00EF1073" w:rsidP="00EF1073">
            <w:pPr>
              <w:rPr>
                <w:rFonts w:ascii="Times New Roman" w:hAnsi="Times New Roman"/>
              </w:rPr>
            </w:pPr>
            <w:r w:rsidRPr="00DE0537">
              <w:rPr>
                <w:rFonts w:ascii="Times New Roman" w:hAnsi="Times New Roman"/>
              </w:rPr>
              <w:t>4</w:t>
            </w:r>
          </w:p>
        </w:tc>
        <w:tc>
          <w:tcPr>
            <w:tcW w:w="4146" w:type="dxa"/>
            <w:gridSpan w:val="3"/>
          </w:tcPr>
          <w:p w14:paraId="2A89B087" w14:textId="52031A74" w:rsidR="00EF1073" w:rsidRPr="00DE0537" w:rsidRDefault="00EF1073" w:rsidP="00EF1073">
            <w:pPr>
              <w:rPr>
                <w:rFonts w:ascii="Times New Roman" w:hAnsi="Times New Roman"/>
              </w:rPr>
            </w:pPr>
            <w:r w:rsidRPr="00DE0537">
              <w:rPr>
                <w:rFonts w:ascii="Times New Roman" w:hAnsi="Times New Roman"/>
              </w:rPr>
              <w:t xml:space="preserve">Ленточный картридж HPE LTO-7 </w:t>
            </w:r>
            <w:proofErr w:type="spellStart"/>
            <w:r w:rsidRPr="00DE0537">
              <w:rPr>
                <w:rFonts w:ascii="Times New Roman" w:hAnsi="Times New Roman"/>
              </w:rPr>
              <w:t>Ultrium</w:t>
            </w:r>
            <w:proofErr w:type="spellEnd"/>
            <w:r w:rsidRPr="00DE0537">
              <w:rPr>
                <w:rFonts w:ascii="Times New Roman" w:hAnsi="Times New Roman"/>
              </w:rPr>
              <w:t xml:space="preserve"> </w:t>
            </w:r>
          </w:p>
        </w:tc>
        <w:tc>
          <w:tcPr>
            <w:tcW w:w="675" w:type="dxa"/>
            <w:vAlign w:val="center"/>
          </w:tcPr>
          <w:p w14:paraId="7F45F9B7" w14:textId="2FFD3CFE" w:rsidR="00EF1073" w:rsidRPr="00DE0537" w:rsidRDefault="00EF1073" w:rsidP="00EF1073">
            <w:pPr>
              <w:rPr>
                <w:rFonts w:ascii="Times New Roman" w:hAnsi="Times New Roman"/>
                <w:i/>
              </w:rPr>
            </w:pPr>
            <w:proofErr w:type="spellStart"/>
            <w:r w:rsidRPr="00DE0537">
              <w:rPr>
                <w:rFonts w:ascii="Times New Roman" w:hAnsi="Times New Roman"/>
              </w:rPr>
              <w:t>шт</w:t>
            </w:r>
            <w:proofErr w:type="spellEnd"/>
          </w:p>
        </w:tc>
        <w:tc>
          <w:tcPr>
            <w:tcW w:w="1276" w:type="dxa"/>
            <w:gridSpan w:val="2"/>
            <w:vAlign w:val="center"/>
          </w:tcPr>
          <w:p w14:paraId="3A89D70B" w14:textId="60C127D4" w:rsidR="00EF1073" w:rsidRPr="00DE0537" w:rsidRDefault="00EF1073" w:rsidP="00EF1073">
            <w:pPr>
              <w:jc w:val="center"/>
              <w:rPr>
                <w:rFonts w:ascii="Times New Roman" w:hAnsi="Times New Roman"/>
                <w:i/>
              </w:rPr>
            </w:pPr>
            <w:r w:rsidRPr="00DE0537">
              <w:rPr>
                <w:rFonts w:ascii="Times New Roman" w:hAnsi="Times New Roman"/>
              </w:rPr>
              <w:t>40</w:t>
            </w:r>
          </w:p>
        </w:tc>
        <w:tc>
          <w:tcPr>
            <w:tcW w:w="1848" w:type="dxa"/>
            <w:vAlign w:val="center"/>
          </w:tcPr>
          <w:p w14:paraId="550B9AAF" w14:textId="7420DABA" w:rsidR="00EF1073" w:rsidRPr="00DE0537" w:rsidRDefault="00EF1073" w:rsidP="00EF1073">
            <w:pPr>
              <w:ind w:left="-108"/>
              <w:rPr>
                <w:rFonts w:ascii="Times New Roman" w:hAnsi="Times New Roman"/>
                <w:i/>
              </w:rPr>
            </w:pPr>
            <w:r w:rsidRPr="00DE0537">
              <w:rPr>
                <w:rFonts w:ascii="Times New Roman" w:hAnsi="Times New Roman"/>
                <w:i/>
              </w:rPr>
              <w:t>Указать цену в рублях без НДС</w:t>
            </w:r>
          </w:p>
        </w:tc>
        <w:tc>
          <w:tcPr>
            <w:tcW w:w="1842" w:type="dxa"/>
            <w:vAlign w:val="center"/>
          </w:tcPr>
          <w:p w14:paraId="393A15AC" w14:textId="2B74167F" w:rsidR="00EF1073" w:rsidRPr="00DE0537" w:rsidRDefault="00EF1073" w:rsidP="00EF1073">
            <w:pPr>
              <w:rPr>
                <w:rFonts w:ascii="Times New Roman" w:hAnsi="Times New Roman"/>
                <w:i/>
              </w:rPr>
            </w:pPr>
            <w:r w:rsidRPr="00DE0537">
              <w:rPr>
                <w:rFonts w:ascii="Times New Roman" w:hAnsi="Times New Roman"/>
                <w:i/>
              </w:rPr>
              <w:t>Указать цену в рублях с учетом НДС</w:t>
            </w:r>
          </w:p>
        </w:tc>
        <w:tc>
          <w:tcPr>
            <w:tcW w:w="2552" w:type="dxa"/>
            <w:gridSpan w:val="2"/>
          </w:tcPr>
          <w:p w14:paraId="045E491F" w14:textId="04FC4BC0"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w:t>
            </w:r>
            <w:r w:rsidRPr="00DE0537">
              <w:rPr>
                <w:rFonts w:ascii="Times New Roman" w:hAnsi="Times New Roman"/>
              </w:rPr>
              <w:t xml:space="preserve"> </w:t>
            </w:r>
            <w:r w:rsidRPr="00DE0537">
              <w:rPr>
                <w:rFonts w:ascii="Times New Roman" w:hAnsi="Times New Roman"/>
                <w:i/>
              </w:rPr>
              <w:t xml:space="preserve">без учета НДС </w:t>
            </w:r>
          </w:p>
        </w:tc>
        <w:tc>
          <w:tcPr>
            <w:tcW w:w="2977" w:type="dxa"/>
          </w:tcPr>
          <w:p w14:paraId="3027D160" w14:textId="5DF2B933"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 с учетом НДС</w:t>
            </w:r>
          </w:p>
        </w:tc>
      </w:tr>
      <w:tr w:rsidR="00EF1073" w:rsidRPr="00DE0537" w14:paraId="2DA065EB" w14:textId="77777777" w:rsidTr="00EF1073">
        <w:tc>
          <w:tcPr>
            <w:tcW w:w="561" w:type="dxa"/>
            <w:vAlign w:val="center"/>
          </w:tcPr>
          <w:p w14:paraId="30022FE0" w14:textId="7D72A74F" w:rsidR="00EF1073" w:rsidRPr="00DE0537" w:rsidRDefault="00EF1073" w:rsidP="00EF1073">
            <w:pPr>
              <w:rPr>
                <w:rFonts w:ascii="Times New Roman" w:hAnsi="Times New Roman"/>
              </w:rPr>
            </w:pPr>
            <w:r w:rsidRPr="00DE0537">
              <w:rPr>
                <w:rFonts w:ascii="Times New Roman" w:hAnsi="Times New Roman"/>
              </w:rPr>
              <w:t>5</w:t>
            </w:r>
          </w:p>
        </w:tc>
        <w:tc>
          <w:tcPr>
            <w:tcW w:w="4146" w:type="dxa"/>
            <w:gridSpan w:val="3"/>
          </w:tcPr>
          <w:p w14:paraId="5EF37D50" w14:textId="06240CC6" w:rsidR="00EF1073" w:rsidRPr="00DE0537" w:rsidRDefault="00EF1073" w:rsidP="00EF1073">
            <w:pPr>
              <w:rPr>
                <w:rFonts w:ascii="Times New Roman" w:hAnsi="Times New Roman"/>
              </w:rPr>
            </w:pPr>
            <w:r w:rsidRPr="00DE0537">
              <w:rPr>
                <w:rFonts w:ascii="Times New Roman" w:hAnsi="Times New Roman"/>
              </w:rPr>
              <w:t xml:space="preserve">Кабель FC </w:t>
            </w:r>
            <w:proofErr w:type="spellStart"/>
            <w:r w:rsidRPr="00DE0537">
              <w:rPr>
                <w:rFonts w:ascii="Times New Roman" w:hAnsi="Times New Roman"/>
              </w:rPr>
              <w:t>ExeGate</w:t>
            </w:r>
            <w:proofErr w:type="spellEnd"/>
            <w:r w:rsidRPr="00DE0537">
              <w:rPr>
                <w:rFonts w:ascii="Times New Roman" w:hAnsi="Times New Roman"/>
              </w:rPr>
              <w:t xml:space="preserve"> FC-D-9-LC-LC-2M-LSZH</w:t>
            </w:r>
          </w:p>
        </w:tc>
        <w:tc>
          <w:tcPr>
            <w:tcW w:w="675" w:type="dxa"/>
            <w:vAlign w:val="center"/>
          </w:tcPr>
          <w:p w14:paraId="3E1B5734" w14:textId="2119BAE9" w:rsidR="00EF1073" w:rsidRPr="00DE0537" w:rsidRDefault="00EF1073" w:rsidP="00EF1073">
            <w:pPr>
              <w:rPr>
                <w:rFonts w:ascii="Times New Roman" w:hAnsi="Times New Roman"/>
                <w:i/>
              </w:rPr>
            </w:pPr>
            <w:proofErr w:type="spellStart"/>
            <w:r w:rsidRPr="00DE0537">
              <w:rPr>
                <w:rFonts w:ascii="Times New Roman" w:hAnsi="Times New Roman"/>
              </w:rPr>
              <w:t>шт</w:t>
            </w:r>
            <w:proofErr w:type="spellEnd"/>
          </w:p>
        </w:tc>
        <w:tc>
          <w:tcPr>
            <w:tcW w:w="1276" w:type="dxa"/>
            <w:gridSpan w:val="2"/>
            <w:vAlign w:val="center"/>
          </w:tcPr>
          <w:p w14:paraId="39ED4A5F" w14:textId="4404AB56" w:rsidR="00EF1073" w:rsidRPr="00DE0537" w:rsidRDefault="00EF1073" w:rsidP="00EF1073">
            <w:pPr>
              <w:jc w:val="center"/>
              <w:rPr>
                <w:rFonts w:ascii="Times New Roman" w:hAnsi="Times New Roman"/>
                <w:i/>
              </w:rPr>
            </w:pPr>
            <w:r w:rsidRPr="00DE0537">
              <w:rPr>
                <w:rFonts w:ascii="Times New Roman" w:hAnsi="Times New Roman"/>
              </w:rPr>
              <w:t>4</w:t>
            </w:r>
          </w:p>
        </w:tc>
        <w:tc>
          <w:tcPr>
            <w:tcW w:w="1848" w:type="dxa"/>
            <w:vAlign w:val="center"/>
          </w:tcPr>
          <w:p w14:paraId="5F4AE83D" w14:textId="77DAD505" w:rsidR="00EF1073" w:rsidRPr="00DE0537" w:rsidRDefault="00EF1073" w:rsidP="00EF1073">
            <w:pPr>
              <w:ind w:left="-108"/>
              <w:rPr>
                <w:rFonts w:ascii="Times New Roman" w:hAnsi="Times New Roman"/>
                <w:i/>
              </w:rPr>
            </w:pPr>
            <w:r w:rsidRPr="00DE0537">
              <w:rPr>
                <w:rFonts w:ascii="Times New Roman" w:hAnsi="Times New Roman"/>
                <w:i/>
              </w:rPr>
              <w:t>Указать цену в рублях без НДС</w:t>
            </w:r>
          </w:p>
        </w:tc>
        <w:tc>
          <w:tcPr>
            <w:tcW w:w="1842" w:type="dxa"/>
            <w:vAlign w:val="center"/>
          </w:tcPr>
          <w:p w14:paraId="57BC622C" w14:textId="212B1C00" w:rsidR="00EF1073" w:rsidRPr="00DE0537" w:rsidRDefault="00EF1073" w:rsidP="00EF1073">
            <w:pPr>
              <w:rPr>
                <w:rFonts w:ascii="Times New Roman" w:hAnsi="Times New Roman"/>
                <w:i/>
              </w:rPr>
            </w:pPr>
            <w:r w:rsidRPr="00DE0537">
              <w:rPr>
                <w:rFonts w:ascii="Times New Roman" w:hAnsi="Times New Roman"/>
                <w:i/>
              </w:rPr>
              <w:t>Указать цену в рублях с учетом НДС</w:t>
            </w:r>
          </w:p>
        </w:tc>
        <w:tc>
          <w:tcPr>
            <w:tcW w:w="2552" w:type="dxa"/>
            <w:gridSpan w:val="2"/>
          </w:tcPr>
          <w:p w14:paraId="710F0F0B" w14:textId="43B7B910"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w:t>
            </w:r>
            <w:r w:rsidRPr="00DE0537">
              <w:rPr>
                <w:rFonts w:ascii="Times New Roman" w:hAnsi="Times New Roman"/>
              </w:rPr>
              <w:t xml:space="preserve"> </w:t>
            </w:r>
            <w:r w:rsidRPr="00DE0537">
              <w:rPr>
                <w:rFonts w:ascii="Times New Roman" w:hAnsi="Times New Roman"/>
                <w:i/>
              </w:rPr>
              <w:t xml:space="preserve">без учета НДС </w:t>
            </w:r>
          </w:p>
        </w:tc>
        <w:tc>
          <w:tcPr>
            <w:tcW w:w="2977" w:type="dxa"/>
          </w:tcPr>
          <w:p w14:paraId="69C109C3" w14:textId="7A4364FD"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 с учетом НДС</w:t>
            </w:r>
          </w:p>
        </w:tc>
      </w:tr>
      <w:tr w:rsidR="00EF1073" w:rsidRPr="00DE0537" w14:paraId="57EDEAE0" w14:textId="77777777" w:rsidTr="00EF1073">
        <w:tc>
          <w:tcPr>
            <w:tcW w:w="561" w:type="dxa"/>
            <w:vAlign w:val="center"/>
          </w:tcPr>
          <w:p w14:paraId="6303075C" w14:textId="4417AABC" w:rsidR="00EF1073" w:rsidRPr="00DE0537" w:rsidRDefault="00EF1073" w:rsidP="00EF1073">
            <w:pPr>
              <w:rPr>
                <w:rFonts w:ascii="Times New Roman" w:hAnsi="Times New Roman"/>
              </w:rPr>
            </w:pPr>
            <w:r w:rsidRPr="00DE0537">
              <w:rPr>
                <w:rFonts w:ascii="Times New Roman" w:hAnsi="Times New Roman"/>
              </w:rPr>
              <w:t>6</w:t>
            </w:r>
          </w:p>
        </w:tc>
        <w:tc>
          <w:tcPr>
            <w:tcW w:w="4146" w:type="dxa"/>
            <w:gridSpan w:val="3"/>
          </w:tcPr>
          <w:p w14:paraId="063E468B" w14:textId="272BD1CD" w:rsidR="00EF1073" w:rsidRPr="00DE0537" w:rsidRDefault="00EF1073" w:rsidP="00EF1073">
            <w:pPr>
              <w:rPr>
                <w:rFonts w:ascii="Times New Roman" w:hAnsi="Times New Roman"/>
                <w:lang w:val="en-US"/>
              </w:rPr>
            </w:pPr>
            <w:r w:rsidRPr="00DE0537">
              <w:rPr>
                <w:rFonts w:ascii="Times New Roman" w:hAnsi="Times New Roman"/>
              </w:rPr>
              <w:t>Кабель</w:t>
            </w:r>
            <w:r w:rsidRPr="00DE0537">
              <w:rPr>
                <w:rFonts w:ascii="Times New Roman" w:hAnsi="Times New Roman"/>
                <w:lang w:val="en-US"/>
              </w:rPr>
              <w:t xml:space="preserve"> FIBO FT-S10-DAC2m-24 SFP+</w:t>
            </w:r>
          </w:p>
        </w:tc>
        <w:tc>
          <w:tcPr>
            <w:tcW w:w="675" w:type="dxa"/>
            <w:vAlign w:val="center"/>
          </w:tcPr>
          <w:p w14:paraId="1E24E81D" w14:textId="73243FED" w:rsidR="00EF1073" w:rsidRPr="00DE0537" w:rsidRDefault="00EF1073" w:rsidP="00EF1073">
            <w:pPr>
              <w:rPr>
                <w:rFonts w:ascii="Times New Roman" w:hAnsi="Times New Roman"/>
                <w:i/>
              </w:rPr>
            </w:pPr>
            <w:proofErr w:type="spellStart"/>
            <w:r w:rsidRPr="00DE0537">
              <w:rPr>
                <w:rFonts w:ascii="Times New Roman" w:hAnsi="Times New Roman"/>
              </w:rPr>
              <w:t>шт</w:t>
            </w:r>
            <w:proofErr w:type="spellEnd"/>
          </w:p>
        </w:tc>
        <w:tc>
          <w:tcPr>
            <w:tcW w:w="1276" w:type="dxa"/>
            <w:gridSpan w:val="2"/>
            <w:vAlign w:val="center"/>
          </w:tcPr>
          <w:p w14:paraId="08E95B0F" w14:textId="31E87FC1" w:rsidR="00EF1073" w:rsidRPr="00DE0537" w:rsidRDefault="00EF1073" w:rsidP="00EF1073">
            <w:pPr>
              <w:jc w:val="center"/>
              <w:rPr>
                <w:rFonts w:ascii="Times New Roman" w:hAnsi="Times New Roman"/>
                <w:i/>
              </w:rPr>
            </w:pPr>
            <w:r w:rsidRPr="00DE0537">
              <w:rPr>
                <w:rFonts w:ascii="Times New Roman" w:hAnsi="Times New Roman"/>
              </w:rPr>
              <w:t>4</w:t>
            </w:r>
          </w:p>
        </w:tc>
        <w:tc>
          <w:tcPr>
            <w:tcW w:w="1848" w:type="dxa"/>
            <w:vAlign w:val="center"/>
          </w:tcPr>
          <w:p w14:paraId="7B56FC9A" w14:textId="43F6CB1D" w:rsidR="00EF1073" w:rsidRPr="00DE0537" w:rsidRDefault="00EF1073" w:rsidP="00EF1073">
            <w:pPr>
              <w:ind w:left="-108"/>
              <w:rPr>
                <w:rFonts w:ascii="Times New Roman" w:hAnsi="Times New Roman"/>
                <w:i/>
              </w:rPr>
            </w:pPr>
            <w:r w:rsidRPr="00DE0537">
              <w:rPr>
                <w:rFonts w:ascii="Times New Roman" w:hAnsi="Times New Roman"/>
                <w:i/>
              </w:rPr>
              <w:t>Указать цену в рублях без НДС</w:t>
            </w:r>
          </w:p>
        </w:tc>
        <w:tc>
          <w:tcPr>
            <w:tcW w:w="1842" w:type="dxa"/>
            <w:vAlign w:val="center"/>
          </w:tcPr>
          <w:p w14:paraId="53259BF3" w14:textId="6DDAE90E" w:rsidR="00EF1073" w:rsidRPr="00DE0537" w:rsidRDefault="00EF1073" w:rsidP="00EF1073">
            <w:pPr>
              <w:rPr>
                <w:rFonts w:ascii="Times New Roman" w:hAnsi="Times New Roman"/>
                <w:i/>
              </w:rPr>
            </w:pPr>
            <w:r w:rsidRPr="00DE0537">
              <w:rPr>
                <w:rFonts w:ascii="Times New Roman" w:hAnsi="Times New Roman"/>
                <w:i/>
              </w:rPr>
              <w:t>Указать цену в рублях с учетом НДС</w:t>
            </w:r>
          </w:p>
        </w:tc>
        <w:tc>
          <w:tcPr>
            <w:tcW w:w="2552" w:type="dxa"/>
            <w:gridSpan w:val="2"/>
          </w:tcPr>
          <w:p w14:paraId="64DCAACB" w14:textId="0686375F"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w:t>
            </w:r>
            <w:r w:rsidRPr="00DE0537">
              <w:rPr>
                <w:rFonts w:ascii="Times New Roman" w:hAnsi="Times New Roman"/>
              </w:rPr>
              <w:t xml:space="preserve"> </w:t>
            </w:r>
            <w:r w:rsidRPr="00DE0537">
              <w:rPr>
                <w:rFonts w:ascii="Times New Roman" w:hAnsi="Times New Roman"/>
                <w:i/>
              </w:rPr>
              <w:t xml:space="preserve">без учета НДС </w:t>
            </w:r>
          </w:p>
        </w:tc>
        <w:tc>
          <w:tcPr>
            <w:tcW w:w="2977" w:type="dxa"/>
          </w:tcPr>
          <w:p w14:paraId="00910EB5" w14:textId="6606FBEB" w:rsidR="00EF1073" w:rsidRPr="00DE0537" w:rsidRDefault="00EF1073" w:rsidP="00EF1073">
            <w:pPr>
              <w:rPr>
                <w:rFonts w:ascii="Times New Roman" w:hAnsi="Times New Roman"/>
                <w:i/>
              </w:rPr>
            </w:pPr>
            <w:r w:rsidRPr="00DE0537">
              <w:rPr>
                <w:rFonts w:ascii="Times New Roman" w:hAnsi="Times New Roman"/>
                <w:i/>
              </w:rPr>
              <w:t>Указать стоимость в рублях с учетом НДС</w:t>
            </w:r>
          </w:p>
        </w:tc>
      </w:tr>
      <w:tr w:rsidR="00703EE6" w:rsidRPr="00DE0537" w14:paraId="3FD2D4BD" w14:textId="77777777" w:rsidTr="006D5818">
        <w:tblPrEx>
          <w:tblLook w:val="04A0" w:firstRow="1" w:lastRow="0" w:firstColumn="1" w:lastColumn="0" w:noHBand="0" w:noVBand="1"/>
        </w:tblPrEx>
        <w:tc>
          <w:tcPr>
            <w:tcW w:w="10377" w:type="dxa"/>
            <w:gridSpan w:val="10"/>
            <w:vAlign w:val="center"/>
          </w:tcPr>
          <w:p w14:paraId="75AF4DE1" w14:textId="77777777" w:rsidR="00703EE6" w:rsidRPr="00DE0537" w:rsidRDefault="00703EE6" w:rsidP="00703EE6">
            <w:pPr>
              <w:jc w:val="right"/>
              <w:rPr>
                <w:rFonts w:ascii="Times New Roman" w:hAnsi="Times New Roman"/>
              </w:rPr>
            </w:pPr>
            <w:r w:rsidRPr="00DE0537">
              <w:rPr>
                <w:rFonts w:ascii="Times New Roman" w:hAnsi="Times New Roman"/>
                <w:b/>
              </w:rPr>
              <w:t>ИТОГО</w:t>
            </w:r>
          </w:p>
          <w:p w14:paraId="6AC786D6" w14:textId="7715F3FA" w:rsidR="00703EE6" w:rsidRPr="00DE0537" w:rsidRDefault="00703EE6" w:rsidP="00703EE6">
            <w:pPr>
              <w:ind w:left="-108"/>
              <w:rPr>
                <w:rFonts w:ascii="Times New Roman" w:hAnsi="Times New Roman"/>
              </w:rPr>
            </w:pPr>
          </w:p>
        </w:tc>
        <w:tc>
          <w:tcPr>
            <w:tcW w:w="2523" w:type="dxa"/>
            <w:vAlign w:val="center"/>
          </w:tcPr>
          <w:p w14:paraId="038CA81F" w14:textId="2D8E11B9" w:rsidR="00703EE6" w:rsidRPr="00DE0537" w:rsidRDefault="00703EE6" w:rsidP="00703EE6">
            <w:pPr>
              <w:ind w:left="-108"/>
              <w:rPr>
                <w:rFonts w:ascii="Times New Roman" w:hAnsi="Times New Roman"/>
              </w:rPr>
            </w:pPr>
            <w:r w:rsidRPr="00DE0537">
              <w:rPr>
                <w:rFonts w:ascii="Times New Roman" w:hAnsi="Times New Roman"/>
                <w:i/>
              </w:rPr>
              <w:t>Указать сумму всего без учета НДС</w:t>
            </w:r>
          </w:p>
        </w:tc>
        <w:tc>
          <w:tcPr>
            <w:tcW w:w="2977" w:type="dxa"/>
            <w:vAlign w:val="center"/>
          </w:tcPr>
          <w:p w14:paraId="7D264285" w14:textId="77777777" w:rsidR="00703EE6" w:rsidRPr="00DE0537" w:rsidRDefault="00703EE6" w:rsidP="00703EE6">
            <w:pPr>
              <w:rPr>
                <w:rFonts w:ascii="Times New Roman" w:hAnsi="Times New Roman"/>
              </w:rPr>
            </w:pPr>
            <w:r w:rsidRPr="00DE0537">
              <w:rPr>
                <w:rFonts w:ascii="Times New Roman" w:hAnsi="Times New Roman"/>
                <w:i/>
              </w:rPr>
              <w:t>Указать сумму всего с учетом НДС</w:t>
            </w:r>
          </w:p>
        </w:tc>
      </w:tr>
      <w:tr w:rsidR="00703EE6" w:rsidRPr="00DE0537" w14:paraId="0F9FDD12" w14:textId="77777777" w:rsidTr="006D5818">
        <w:tblPrEx>
          <w:tblLook w:val="04A0" w:firstRow="1" w:lastRow="0" w:firstColumn="1" w:lastColumn="0" w:noHBand="0" w:noVBand="1"/>
        </w:tblPrEx>
        <w:tc>
          <w:tcPr>
            <w:tcW w:w="2778" w:type="dxa"/>
            <w:gridSpan w:val="2"/>
          </w:tcPr>
          <w:p w14:paraId="16382A35" w14:textId="77777777" w:rsidR="00703EE6" w:rsidRPr="00DE0537" w:rsidRDefault="00703EE6" w:rsidP="00703EE6">
            <w:pPr>
              <w:ind w:left="-108"/>
              <w:jc w:val="both"/>
              <w:rPr>
                <w:rFonts w:ascii="Times New Roman" w:hAnsi="Times New Roman"/>
                <w:b/>
                <w:bCs/>
              </w:rPr>
            </w:pPr>
            <w:r w:rsidRPr="00DE0537">
              <w:rPr>
                <w:rFonts w:ascii="Times New Roman" w:hAnsi="Times New Roman"/>
                <w:b/>
                <w:bCs/>
              </w:rPr>
              <w:t>Применяемая</w:t>
            </w:r>
          </w:p>
          <w:p w14:paraId="03B7FB0A" w14:textId="77777777" w:rsidR="00703EE6" w:rsidRPr="00DE0537" w:rsidRDefault="00703EE6" w:rsidP="00703EE6">
            <w:pPr>
              <w:ind w:left="-108"/>
              <w:jc w:val="both"/>
              <w:rPr>
                <w:rFonts w:ascii="Times New Roman" w:hAnsi="Times New Roman"/>
                <w:b/>
                <w:bCs/>
              </w:rPr>
            </w:pPr>
            <w:r w:rsidRPr="00DE0537">
              <w:rPr>
                <w:rFonts w:ascii="Times New Roman" w:hAnsi="Times New Roman"/>
                <w:b/>
                <w:bCs/>
              </w:rPr>
              <w:t>участником ставка НДС</w:t>
            </w:r>
          </w:p>
        </w:tc>
        <w:tc>
          <w:tcPr>
            <w:tcW w:w="13099" w:type="dxa"/>
            <w:gridSpan w:val="10"/>
          </w:tcPr>
          <w:p w14:paraId="4426628F" w14:textId="77777777" w:rsidR="00703EE6" w:rsidRPr="00DE0537" w:rsidRDefault="00703EE6" w:rsidP="00703EE6">
            <w:pPr>
              <w:jc w:val="both"/>
              <w:rPr>
                <w:rFonts w:ascii="Times New Roman" w:hAnsi="Times New Roman"/>
                <w:bCs/>
              </w:rPr>
            </w:pPr>
            <w:r w:rsidRPr="00DE0537">
              <w:rPr>
                <w:rFonts w:ascii="Times New Roman" w:hAnsi="Times New Roman"/>
                <w:bCs/>
                <w:i/>
              </w:rPr>
              <w:t>Указать применяемую участником ставку НДС в процентах</w:t>
            </w:r>
          </w:p>
        </w:tc>
      </w:tr>
      <w:tr w:rsidR="00703EE6" w:rsidRPr="00DE0537" w14:paraId="6870E75D" w14:textId="77777777" w:rsidTr="006D5818">
        <w:tblPrEx>
          <w:tblLook w:val="04A0" w:firstRow="1" w:lastRow="0" w:firstColumn="1" w:lastColumn="0" w:noHBand="0" w:noVBand="1"/>
        </w:tblPrEx>
        <w:tc>
          <w:tcPr>
            <w:tcW w:w="15877" w:type="dxa"/>
            <w:gridSpan w:val="12"/>
          </w:tcPr>
          <w:p w14:paraId="02F0BC35" w14:textId="77777777" w:rsidR="00703EE6" w:rsidRPr="00DE0537" w:rsidRDefault="00703EE6" w:rsidP="00D06F26">
            <w:pPr>
              <w:ind w:left="-72"/>
              <w:jc w:val="both"/>
              <w:rPr>
                <w:rFonts w:ascii="Times New Roman" w:hAnsi="Times New Roman"/>
                <w:b/>
                <w:bCs/>
                <w:i/>
              </w:rPr>
            </w:pPr>
            <w:r w:rsidRPr="00DE0537">
              <w:rPr>
                <w:rFonts w:ascii="Times New Roman" w:hAnsi="Times New Roman"/>
                <w:b/>
                <w:bCs/>
                <w:sz w:val="28"/>
                <w:szCs w:val="28"/>
              </w:rPr>
              <w:t>Характеристики предлагаемых товаров</w:t>
            </w:r>
            <w:r w:rsidRPr="00DE0537">
              <w:rPr>
                <w:rFonts w:ascii="Times New Roman" w:hAnsi="Times New Roman"/>
                <w:b/>
                <w:sz w:val="28"/>
                <w:szCs w:val="28"/>
              </w:rPr>
              <w:t xml:space="preserve"> </w:t>
            </w:r>
          </w:p>
        </w:tc>
      </w:tr>
      <w:tr w:rsidR="00703EE6" w:rsidRPr="00DE0537" w14:paraId="3363A912" w14:textId="77777777" w:rsidTr="00905749">
        <w:tc>
          <w:tcPr>
            <w:tcW w:w="3290" w:type="dxa"/>
            <w:gridSpan w:val="3"/>
          </w:tcPr>
          <w:p w14:paraId="225F015F" w14:textId="4861FAD6" w:rsidR="00703EE6" w:rsidRPr="00DE0537" w:rsidRDefault="0032504A" w:rsidP="00703EE6">
            <w:pPr>
              <w:jc w:val="both"/>
              <w:rPr>
                <w:rFonts w:ascii="Times New Roman" w:hAnsi="Times New Roman"/>
                <w:i/>
              </w:rPr>
            </w:pPr>
            <w:r w:rsidRPr="00DE0537">
              <w:rPr>
                <w:rFonts w:ascii="Times New Roman" w:hAnsi="Times New Roman"/>
                <w:bCs/>
              </w:rPr>
              <w:t xml:space="preserve">Поставка </w:t>
            </w:r>
            <w:r w:rsidR="002F71EE" w:rsidRPr="00DE0537">
              <w:rPr>
                <w:rFonts w:ascii="Times New Roman" w:hAnsi="Times New Roman"/>
                <w:bCs/>
              </w:rPr>
              <w:t>серверного и сетевого оборудования</w:t>
            </w:r>
            <w:r w:rsidRPr="00DE0537">
              <w:rPr>
                <w:rFonts w:ascii="Times New Roman" w:hAnsi="Times New Roman"/>
                <w:bCs/>
              </w:rPr>
              <w:t xml:space="preserve"> для нужд </w:t>
            </w:r>
            <w:r w:rsidR="002F71EE" w:rsidRPr="00DE0537">
              <w:rPr>
                <w:rFonts w:ascii="Times New Roman" w:hAnsi="Times New Roman"/>
                <w:bCs/>
              </w:rPr>
              <w:t>АО </w:t>
            </w:r>
            <w:r w:rsidRPr="00DE0537">
              <w:rPr>
                <w:rFonts w:ascii="Times New Roman" w:hAnsi="Times New Roman"/>
                <w:bCs/>
              </w:rPr>
              <w:t>«ОТЛК ЕРА»</w:t>
            </w:r>
          </w:p>
        </w:tc>
        <w:tc>
          <w:tcPr>
            <w:tcW w:w="2976" w:type="dxa"/>
            <w:gridSpan w:val="3"/>
          </w:tcPr>
          <w:p w14:paraId="31C45634" w14:textId="77777777" w:rsidR="00703EE6" w:rsidRPr="00DE0537" w:rsidRDefault="00703EE6" w:rsidP="00703EE6">
            <w:pPr>
              <w:jc w:val="both"/>
              <w:rPr>
                <w:rFonts w:ascii="Times New Roman" w:hAnsi="Times New Roman"/>
              </w:rPr>
            </w:pPr>
            <w:r w:rsidRPr="00DE0537">
              <w:rPr>
                <w:rFonts w:ascii="Times New Roman" w:hAnsi="Times New Roman"/>
                <w:bCs/>
              </w:rPr>
              <w:t>Технические и функциональные характеристики товара</w:t>
            </w:r>
          </w:p>
        </w:tc>
        <w:tc>
          <w:tcPr>
            <w:tcW w:w="9611" w:type="dxa"/>
            <w:gridSpan w:val="6"/>
          </w:tcPr>
          <w:p w14:paraId="542BE7AD" w14:textId="77777777" w:rsidR="00703EE6" w:rsidRPr="00DE0537" w:rsidRDefault="00703EE6" w:rsidP="00703EE6">
            <w:pPr>
              <w:jc w:val="both"/>
              <w:rPr>
                <w:rFonts w:ascii="Times New Roman" w:hAnsi="Times New Roman"/>
                <w:i/>
              </w:rPr>
            </w:pPr>
            <w:r w:rsidRPr="00DE0537">
              <w:rPr>
                <w:rFonts w:ascii="Times New Roman" w:hAnsi="Times New Roman"/>
                <w:bCs/>
              </w:rPr>
              <w:t xml:space="preserve">Участник должен перечислить характеристики товаров в соответствии с требованиями технического задания извещения и указать их конкретные значения по </w:t>
            </w:r>
            <w:r w:rsidRPr="00DE0537">
              <w:rPr>
                <w:rFonts w:ascii="Times New Roman" w:hAnsi="Times New Roman"/>
                <w:b/>
              </w:rPr>
              <w:t>форме приложения № 1 к Техническому предложению.</w:t>
            </w:r>
          </w:p>
        </w:tc>
      </w:tr>
    </w:tbl>
    <w:p w14:paraId="0C75B386" w14:textId="77777777" w:rsidR="000B3BDE" w:rsidRPr="00DE0537" w:rsidRDefault="000B3BDE" w:rsidP="000B3BDE">
      <w:pPr>
        <w:tabs>
          <w:tab w:val="left" w:pos="870"/>
        </w:tabs>
        <w:rPr>
          <w:rFonts w:ascii="Times New Roman" w:hAnsi="Times New Roman"/>
          <w:i/>
          <w:iCs/>
          <w:color w:val="FF0000"/>
          <w:sz w:val="20"/>
          <w:szCs w:val="20"/>
        </w:rPr>
      </w:pPr>
    </w:p>
    <w:p w14:paraId="609BAA5D" w14:textId="71E0C106" w:rsidR="000B3BDE" w:rsidRPr="00DE0537" w:rsidRDefault="000B3BDE" w:rsidP="000B3BDE">
      <w:pPr>
        <w:tabs>
          <w:tab w:val="left" w:pos="870"/>
        </w:tabs>
        <w:rPr>
          <w:rFonts w:ascii="Times New Roman" w:hAnsi="Times New Roman"/>
          <w:i/>
          <w:iCs/>
          <w:color w:val="FF0000"/>
        </w:rPr>
      </w:pPr>
      <w:r w:rsidRPr="00DE0537">
        <w:rPr>
          <w:rFonts w:ascii="Times New Roman" w:hAnsi="Times New Roman"/>
          <w:i/>
          <w:iCs/>
          <w:color w:val="FF0000"/>
        </w:rPr>
        <w:t>Общая цена единиц услуг, предложенная участником, не должна превышать общую цену единиц услуг, установленную в извещении без учета НДС (п. 1. Приложения № 1.1 к части 1 извещения: «Техническое задание).</w:t>
      </w:r>
      <w:r w:rsidR="003872A8" w:rsidRPr="00DE0537">
        <w:rPr>
          <w:rFonts w:ascii="Times New Roman" w:hAnsi="Times New Roman"/>
          <w:i/>
          <w:iCs/>
          <w:color w:val="FF0000"/>
        </w:rPr>
        <w:t xml:space="preserve"> </w:t>
      </w:r>
      <w:r w:rsidRPr="00DE0537">
        <w:rPr>
          <w:rFonts w:ascii="Times New Roman" w:hAnsi="Times New Roman"/>
          <w:i/>
          <w:iCs/>
          <w:color w:val="FF0000"/>
        </w:rPr>
        <w:t>Цена за единицу, предложенная участником, не должна превышать цену за единицу, установленную в извещении без учета НДС (п. 1. Приложения № 1.1 к части 1 извещения: «Техническое задание).</w:t>
      </w:r>
    </w:p>
    <w:p w14:paraId="40BD1A68" w14:textId="31AAD1F6" w:rsidR="00EF1073" w:rsidRPr="00DE0537" w:rsidRDefault="00EF1073" w:rsidP="000B3BDE">
      <w:pPr>
        <w:tabs>
          <w:tab w:val="left" w:pos="870"/>
        </w:tabs>
        <w:rPr>
          <w:rFonts w:ascii="Times New Roman" w:hAnsi="Times New Roman"/>
          <w:i/>
          <w:iCs/>
          <w:color w:val="FF0000"/>
        </w:rPr>
      </w:pPr>
    </w:p>
    <w:p w14:paraId="01459D78" w14:textId="66B6A290" w:rsidR="00EF1073" w:rsidRPr="00DE0537" w:rsidRDefault="00EF1073" w:rsidP="000B3BDE">
      <w:pPr>
        <w:tabs>
          <w:tab w:val="left" w:pos="870"/>
        </w:tabs>
        <w:rPr>
          <w:rFonts w:ascii="Times New Roman" w:hAnsi="Times New Roman"/>
          <w:i/>
          <w:iCs/>
          <w:color w:val="FF0000"/>
        </w:rPr>
      </w:pPr>
    </w:p>
    <w:p w14:paraId="07876155" w14:textId="6FADB1D9" w:rsidR="00EF1073" w:rsidRPr="00DE0537" w:rsidRDefault="00EF1073" w:rsidP="000B3BDE">
      <w:pPr>
        <w:tabs>
          <w:tab w:val="left" w:pos="870"/>
        </w:tabs>
        <w:rPr>
          <w:rFonts w:ascii="Times New Roman" w:hAnsi="Times New Roman"/>
          <w:i/>
          <w:iCs/>
          <w:color w:val="FF0000"/>
        </w:rPr>
      </w:pPr>
    </w:p>
    <w:p w14:paraId="758CC5F8" w14:textId="3493A9EA" w:rsidR="00EF1073" w:rsidRPr="00DE0537" w:rsidRDefault="00EF1073" w:rsidP="000B3BDE">
      <w:pPr>
        <w:tabs>
          <w:tab w:val="left" w:pos="870"/>
        </w:tabs>
        <w:rPr>
          <w:rFonts w:ascii="Times New Roman" w:hAnsi="Times New Roman"/>
          <w:i/>
          <w:iCs/>
          <w:color w:val="FF0000"/>
        </w:rPr>
      </w:pPr>
    </w:p>
    <w:p w14:paraId="1FEA425D" w14:textId="7900A0C8" w:rsidR="00EF1073" w:rsidRPr="00DE0537" w:rsidRDefault="00EF1073" w:rsidP="000B3BDE">
      <w:pPr>
        <w:tabs>
          <w:tab w:val="left" w:pos="870"/>
        </w:tabs>
        <w:rPr>
          <w:rFonts w:ascii="Times New Roman" w:hAnsi="Times New Roman"/>
          <w:i/>
          <w:iCs/>
          <w:color w:val="FF0000"/>
        </w:rPr>
      </w:pPr>
    </w:p>
    <w:p w14:paraId="2824FEEF" w14:textId="2E54EE6B" w:rsidR="00EF1073" w:rsidRPr="00DE0537" w:rsidRDefault="00EF1073" w:rsidP="000B3BDE">
      <w:pPr>
        <w:tabs>
          <w:tab w:val="left" w:pos="870"/>
        </w:tabs>
        <w:rPr>
          <w:rFonts w:ascii="Times New Roman" w:hAnsi="Times New Roman"/>
          <w:i/>
          <w:iCs/>
          <w:color w:val="FF0000"/>
        </w:rPr>
      </w:pPr>
    </w:p>
    <w:p w14:paraId="0B4B3F50" w14:textId="60C89BA1" w:rsidR="00EF1073" w:rsidRPr="00DE0537" w:rsidRDefault="00EF1073" w:rsidP="000B3BDE">
      <w:pPr>
        <w:tabs>
          <w:tab w:val="left" w:pos="870"/>
        </w:tabs>
        <w:rPr>
          <w:rFonts w:ascii="Times New Roman" w:hAnsi="Times New Roman"/>
          <w:i/>
          <w:iCs/>
          <w:color w:val="FF0000"/>
        </w:rPr>
      </w:pPr>
    </w:p>
    <w:p w14:paraId="0B0758D7" w14:textId="33E7F26B" w:rsidR="00EF1073" w:rsidRPr="00DE0537" w:rsidRDefault="00EF1073" w:rsidP="000B3BDE">
      <w:pPr>
        <w:tabs>
          <w:tab w:val="left" w:pos="870"/>
        </w:tabs>
        <w:rPr>
          <w:rFonts w:ascii="Times New Roman" w:hAnsi="Times New Roman"/>
          <w:i/>
          <w:iCs/>
          <w:color w:val="FF0000"/>
        </w:rPr>
      </w:pPr>
    </w:p>
    <w:p w14:paraId="644BC331" w14:textId="498C2437" w:rsidR="00EF1073" w:rsidRPr="00DE0537" w:rsidRDefault="00EF1073" w:rsidP="000B3BDE">
      <w:pPr>
        <w:tabs>
          <w:tab w:val="left" w:pos="870"/>
        </w:tabs>
        <w:rPr>
          <w:rFonts w:ascii="Times New Roman" w:hAnsi="Times New Roman"/>
          <w:i/>
          <w:iCs/>
          <w:color w:val="FF0000"/>
        </w:rPr>
      </w:pPr>
    </w:p>
    <w:p w14:paraId="20561DA9" w14:textId="22BCA168" w:rsidR="00EF1073" w:rsidRPr="00DE0537" w:rsidRDefault="00EF1073" w:rsidP="000B3BDE">
      <w:pPr>
        <w:tabs>
          <w:tab w:val="left" w:pos="870"/>
        </w:tabs>
        <w:rPr>
          <w:rFonts w:ascii="Times New Roman" w:hAnsi="Times New Roman"/>
          <w:i/>
          <w:iCs/>
          <w:color w:val="FF0000"/>
        </w:rPr>
      </w:pPr>
    </w:p>
    <w:p w14:paraId="3988D16C" w14:textId="50D6F061" w:rsidR="00EF1073" w:rsidRPr="00DE0537" w:rsidRDefault="00EF1073" w:rsidP="000B3BDE">
      <w:pPr>
        <w:tabs>
          <w:tab w:val="left" w:pos="870"/>
        </w:tabs>
        <w:rPr>
          <w:rFonts w:ascii="Times New Roman" w:hAnsi="Times New Roman"/>
          <w:i/>
          <w:iCs/>
          <w:color w:val="FF0000"/>
        </w:rPr>
      </w:pPr>
    </w:p>
    <w:p w14:paraId="60D09267" w14:textId="3C8D591A" w:rsidR="00EF1073" w:rsidRPr="00DE0537" w:rsidRDefault="00EF1073" w:rsidP="000B3BDE">
      <w:pPr>
        <w:tabs>
          <w:tab w:val="left" w:pos="870"/>
        </w:tabs>
        <w:rPr>
          <w:rFonts w:ascii="Times New Roman" w:hAnsi="Times New Roman"/>
          <w:i/>
          <w:iCs/>
          <w:color w:val="FF0000"/>
        </w:rPr>
      </w:pPr>
    </w:p>
    <w:p w14:paraId="15A01290" w14:textId="77777777" w:rsidR="00EF1073" w:rsidRPr="00DE0537" w:rsidRDefault="00EF1073" w:rsidP="000B3BDE">
      <w:pPr>
        <w:tabs>
          <w:tab w:val="left" w:pos="870"/>
        </w:tabs>
        <w:rPr>
          <w:rFonts w:ascii="Times New Roman" w:hAnsi="Times New Roman"/>
          <w:i/>
          <w:iCs/>
          <w:color w:val="FF0000"/>
        </w:rPr>
      </w:pPr>
    </w:p>
    <w:p w14:paraId="0F438E7B" w14:textId="77777777" w:rsidR="00862536" w:rsidRPr="00DE0537" w:rsidRDefault="00862536" w:rsidP="00F745A0">
      <w:pPr>
        <w:ind w:left="10772"/>
        <w:rPr>
          <w:rFonts w:ascii="Times New Roman" w:hAnsi="Times New Roman"/>
          <w:sz w:val="28"/>
          <w:szCs w:val="28"/>
        </w:rPr>
      </w:pPr>
    </w:p>
    <w:p w14:paraId="626E6D24" w14:textId="77777777" w:rsidR="00862536" w:rsidRPr="00DE0537" w:rsidRDefault="00862536" w:rsidP="00F745A0">
      <w:pPr>
        <w:ind w:left="10772"/>
        <w:rPr>
          <w:rFonts w:ascii="Times New Roman" w:hAnsi="Times New Roman"/>
          <w:sz w:val="28"/>
          <w:szCs w:val="28"/>
        </w:rPr>
      </w:pPr>
    </w:p>
    <w:p w14:paraId="6AC1D745" w14:textId="2DBDB8FC" w:rsidR="00F745A0" w:rsidRPr="00DE0537" w:rsidRDefault="00F745A0" w:rsidP="00F745A0">
      <w:pPr>
        <w:ind w:left="10772"/>
        <w:rPr>
          <w:rFonts w:ascii="Times New Roman" w:hAnsi="Times New Roman"/>
          <w:sz w:val="28"/>
          <w:szCs w:val="28"/>
        </w:rPr>
      </w:pPr>
      <w:r w:rsidRPr="00DE0537">
        <w:rPr>
          <w:rFonts w:ascii="Times New Roman" w:hAnsi="Times New Roman"/>
          <w:sz w:val="28"/>
          <w:szCs w:val="28"/>
        </w:rPr>
        <w:t xml:space="preserve">Приложение № 1 к </w:t>
      </w:r>
    </w:p>
    <w:p w14:paraId="296C6D07" w14:textId="77777777" w:rsidR="00F745A0" w:rsidRPr="00DE0537" w:rsidRDefault="00F745A0" w:rsidP="00F745A0">
      <w:pPr>
        <w:ind w:left="10772"/>
        <w:rPr>
          <w:rFonts w:ascii="Times New Roman" w:hAnsi="Times New Roman"/>
          <w:sz w:val="28"/>
          <w:szCs w:val="28"/>
        </w:rPr>
      </w:pPr>
      <w:r w:rsidRPr="00DE0537">
        <w:rPr>
          <w:rFonts w:ascii="Times New Roman" w:hAnsi="Times New Roman"/>
          <w:sz w:val="28"/>
          <w:szCs w:val="28"/>
        </w:rPr>
        <w:t>Техническому предложению</w:t>
      </w:r>
    </w:p>
    <w:p w14:paraId="3F9F5BCB" w14:textId="77777777" w:rsidR="00F745A0" w:rsidRPr="00DE0537" w:rsidRDefault="00F745A0" w:rsidP="00F745A0">
      <w:pPr>
        <w:rPr>
          <w:rFonts w:ascii="Times New Roman" w:hAnsi="Times New Roman"/>
        </w:rPr>
      </w:pPr>
    </w:p>
    <w:p w14:paraId="1CDF4C84" w14:textId="307F2EEE" w:rsidR="008E4DCF" w:rsidRPr="00DE0537" w:rsidRDefault="00862536" w:rsidP="00862536">
      <w:pPr>
        <w:ind w:left="-1134" w:firstLine="850"/>
        <w:jc w:val="center"/>
        <w:rPr>
          <w:rFonts w:ascii="Times New Roman" w:hAnsi="Times New Roman"/>
          <w:i/>
          <w:iCs/>
          <w:color w:val="FF0000"/>
          <w:sz w:val="28"/>
          <w:szCs w:val="28"/>
        </w:rPr>
      </w:pPr>
      <w:r w:rsidRPr="00DE0537">
        <w:rPr>
          <w:rFonts w:ascii="Times New Roman" w:hAnsi="Times New Roman"/>
          <w:i/>
          <w:iCs/>
          <w:color w:val="FF0000"/>
          <w:sz w:val="28"/>
          <w:szCs w:val="28"/>
        </w:rPr>
        <w:t>Участнику необходимо указать Технические и Функциональные характеристики в соответствии с требованиями, установленными в  Приложении № 1 к Техническому заданию.</w:t>
      </w:r>
    </w:p>
    <w:tbl>
      <w:tblPr>
        <w:tblStyle w:val="af4"/>
        <w:tblW w:w="14603" w:type="dxa"/>
        <w:jc w:val="center"/>
        <w:tblLayout w:type="fixed"/>
        <w:tblLook w:val="04A0" w:firstRow="1" w:lastRow="0" w:firstColumn="1" w:lastColumn="0" w:noHBand="0" w:noVBand="1"/>
      </w:tblPr>
      <w:tblGrid>
        <w:gridCol w:w="704"/>
        <w:gridCol w:w="1559"/>
        <w:gridCol w:w="1276"/>
        <w:gridCol w:w="9214"/>
        <w:gridCol w:w="1141"/>
        <w:gridCol w:w="709"/>
      </w:tblGrid>
      <w:tr w:rsidR="008E4DCF" w:rsidRPr="00DE0537" w14:paraId="3EE2B49A" w14:textId="77777777" w:rsidTr="00EF1073">
        <w:trPr>
          <w:trHeight w:val="782"/>
          <w:jc w:val="center"/>
        </w:trPr>
        <w:tc>
          <w:tcPr>
            <w:tcW w:w="704" w:type="dxa"/>
            <w:noWrap/>
            <w:vAlign w:val="center"/>
            <w:hideMark/>
          </w:tcPr>
          <w:p w14:paraId="3D871A6D" w14:textId="77777777" w:rsidR="008E4DCF" w:rsidRPr="00DE0537" w:rsidRDefault="008E4DCF" w:rsidP="008E4DCF">
            <w:pPr>
              <w:tabs>
                <w:tab w:val="left" w:pos="24"/>
              </w:tabs>
              <w:ind w:left="-118" w:right="-226"/>
              <w:jc w:val="center"/>
              <w:rPr>
                <w:rFonts w:ascii="Times New Roman" w:hAnsi="Times New Roman"/>
                <w:b/>
                <w:bCs/>
                <w:sz w:val="20"/>
                <w:szCs w:val="20"/>
              </w:rPr>
            </w:pPr>
            <w:r w:rsidRPr="00DE0537">
              <w:rPr>
                <w:rFonts w:ascii="Times New Roman" w:hAnsi="Times New Roman"/>
                <w:b/>
                <w:bCs/>
                <w:sz w:val="20"/>
                <w:szCs w:val="20"/>
              </w:rPr>
              <w:t>Номер</w:t>
            </w:r>
          </w:p>
          <w:p w14:paraId="030DA377" w14:textId="77777777" w:rsidR="008E4DCF" w:rsidRPr="00DE0537" w:rsidRDefault="008E4DCF" w:rsidP="008E4DCF">
            <w:pPr>
              <w:tabs>
                <w:tab w:val="left" w:pos="24"/>
              </w:tabs>
              <w:ind w:left="-118" w:right="-226"/>
              <w:jc w:val="center"/>
              <w:rPr>
                <w:rFonts w:ascii="Times New Roman" w:hAnsi="Times New Roman"/>
                <w:b/>
                <w:bCs/>
                <w:sz w:val="20"/>
                <w:szCs w:val="20"/>
              </w:rPr>
            </w:pPr>
            <w:r w:rsidRPr="00DE0537">
              <w:rPr>
                <w:rFonts w:ascii="Times New Roman" w:hAnsi="Times New Roman"/>
                <w:b/>
                <w:bCs/>
                <w:sz w:val="20"/>
                <w:szCs w:val="20"/>
              </w:rPr>
              <w:t xml:space="preserve"> п/п</w:t>
            </w:r>
          </w:p>
        </w:tc>
        <w:tc>
          <w:tcPr>
            <w:tcW w:w="1559" w:type="dxa"/>
            <w:noWrap/>
            <w:vAlign w:val="center"/>
            <w:hideMark/>
          </w:tcPr>
          <w:p w14:paraId="3D44B3DE" w14:textId="77777777" w:rsidR="008E4DCF" w:rsidRPr="00DE0537" w:rsidRDefault="008E4DCF" w:rsidP="008E4DCF">
            <w:pPr>
              <w:jc w:val="center"/>
              <w:rPr>
                <w:rFonts w:ascii="Times New Roman" w:hAnsi="Times New Roman"/>
                <w:b/>
                <w:bCs/>
                <w:sz w:val="20"/>
                <w:szCs w:val="20"/>
              </w:rPr>
            </w:pPr>
            <w:r w:rsidRPr="00DE0537">
              <w:rPr>
                <w:rFonts w:ascii="Times New Roman" w:hAnsi="Times New Roman"/>
                <w:b/>
                <w:bCs/>
                <w:sz w:val="20"/>
                <w:szCs w:val="20"/>
              </w:rPr>
              <w:t>Наименование</w:t>
            </w:r>
          </w:p>
        </w:tc>
        <w:tc>
          <w:tcPr>
            <w:tcW w:w="1276" w:type="dxa"/>
            <w:vAlign w:val="center"/>
          </w:tcPr>
          <w:p w14:paraId="391960F0" w14:textId="25A4F31C" w:rsidR="008E4DCF" w:rsidRPr="00DE0537" w:rsidRDefault="008E4DCF" w:rsidP="008E4DCF">
            <w:pPr>
              <w:jc w:val="center"/>
              <w:rPr>
                <w:rFonts w:ascii="Times New Roman" w:hAnsi="Times New Roman"/>
                <w:b/>
                <w:bCs/>
                <w:sz w:val="20"/>
                <w:szCs w:val="20"/>
              </w:rPr>
            </w:pPr>
            <w:r w:rsidRPr="00DE0537">
              <w:rPr>
                <w:rFonts w:ascii="Times New Roman" w:hAnsi="Times New Roman"/>
                <w:b/>
                <w:bCs/>
                <w:sz w:val="20"/>
                <w:szCs w:val="20"/>
              </w:rPr>
              <w:t>Стана происхождения</w:t>
            </w:r>
          </w:p>
        </w:tc>
        <w:tc>
          <w:tcPr>
            <w:tcW w:w="9214" w:type="dxa"/>
            <w:noWrap/>
            <w:vAlign w:val="center"/>
            <w:hideMark/>
          </w:tcPr>
          <w:p w14:paraId="0FB528DD" w14:textId="1D0738C3" w:rsidR="008E4DCF" w:rsidRPr="00DE0537" w:rsidRDefault="008E4DCF" w:rsidP="008E4DCF">
            <w:pPr>
              <w:jc w:val="center"/>
              <w:rPr>
                <w:rFonts w:ascii="Times New Roman" w:hAnsi="Times New Roman"/>
                <w:b/>
                <w:bCs/>
                <w:sz w:val="20"/>
                <w:szCs w:val="20"/>
              </w:rPr>
            </w:pPr>
            <w:r w:rsidRPr="00DE0537">
              <w:rPr>
                <w:rFonts w:ascii="Times New Roman" w:hAnsi="Times New Roman"/>
                <w:b/>
                <w:bCs/>
                <w:sz w:val="20"/>
                <w:szCs w:val="20"/>
              </w:rPr>
              <w:t xml:space="preserve">Технические и функциональные характеристики </w:t>
            </w:r>
          </w:p>
        </w:tc>
        <w:tc>
          <w:tcPr>
            <w:tcW w:w="1141" w:type="dxa"/>
            <w:noWrap/>
            <w:vAlign w:val="center"/>
            <w:hideMark/>
          </w:tcPr>
          <w:p w14:paraId="33ED6F44" w14:textId="77777777" w:rsidR="008E4DCF" w:rsidRPr="00DE0537" w:rsidRDefault="008E4DCF" w:rsidP="008E4DCF">
            <w:pPr>
              <w:jc w:val="center"/>
              <w:rPr>
                <w:rFonts w:ascii="Times New Roman" w:hAnsi="Times New Roman"/>
                <w:b/>
                <w:bCs/>
                <w:sz w:val="20"/>
                <w:szCs w:val="20"/>
              </w:rPr>
            </w:pPr>
            <w:r w:rsidRPr="00DE0537">
              <w:rPr>
                <w:rFonts w:ascii="Times New Roman" w:hAnsi="Times New Roman"/>
                <w:b/>
                <w:bCs/>
                <w:sz w:val="20"/>
                <w:szCs w:val="20"/>
              </w:rPr>
              <w:t>Единица измерения</w:t>
            </w:r>
          </w:p>
        </w:tc>
        <w:tc>
          <w:tcPr>
            <w:tcW w:w="709" w:type="dxa"/>
            <w:noWrap/>
            <w:vAlign w:val="center"/>
            <w:hideMark/>
          </w:tcPr>
          <w:p w14:paraId="36D25A65" w14:textId="0E09A9B4" w:rsidR="008E4DCF" w:rsidRPr="00DE0537" w:rsidRDefault="008E4DCF" w:rsidP="008E4DCF">
            <w:pPr>
              <w:jc w:val="center"/>
              <w:rPr>
                <w:rFonts w:ascii="Times New Roman" w:hAnsi="Times New Roman"/>
                <w:b/>
                <w:bCs/>
                <w:sz w:val="20"/>
                <w:szCs w:val="20"/>
              </w:rPr>
            </w:pPr>
            <w:r w:rsidRPr="00DE0537">
              <w:rPr>
                <w:rFonts w:ascii="Times New Roman" w:hAnsi="Times New Roman"/>
                <w:b/>
                <w:bCs/>
                <w:sz w:val="20"/>
                <w:szCs w:val="20"/>
              </w:rPr>
              <w:t>Кол-во</w:t>
            </w:r>
          </w:p>
        </w:tc>
      </w:tr>
      <w:tr w:rsidR="008E4DCF" w:rsidRPr="00DE0537" w14:paraId="4DAF51E7" w14:textId="77777777" w:rsidTr="00EF1073">
        <w:trPr>
          <w:trHeight w:val="1155"/>
          <w:jc w:val="center"/>
        </w:trPr>
        <w:tc>
          <w:tcPr>
            <w:tcW w:w="704" w:type="dxa"/>
            <w:vAlign w:val="center"/>
            <w:hideMark/>
          </w:tcPr>
          <w:p w14:paraId="1A373E9B" w14:textId="77777777" w:rsidR="008E4DCF" w:rsidRPr="00DE0537" w:rsidRDefault="008E4DCF" w:rsidP="00D06F26">
            <w:pPr>
              <w:tabs>
                <w:tab w:val="left" w:pos="242"/>
              </w:tabs>
              <w:ind w:left="29" w:right="-226"/>
              <w:jc w:val="center"/>
              <w:rPr>
                <w:rFonts w:ascii="Times New Roman" w:hAnsi="Times New Roman"/>
                <w:i/>
                <w:iCs/>
                <w:sz w:val="20"/>
                <w:szCs w:val="20"/>
              </w:rPr>
            </w:pPr>
            <w:bookmarkStart w:id="8" w:name="_Hlk173426662"/>
            <w:r w:rsidRPr="00DE0537">
              <w:rPr>
                <w:rFonts w:ascii="Times New Roman" w:hAnsi="Times New Roman"/>
                <w:i/>
                <w:iCs/>
                <w:sz w:val="20"/>
                <w:szCs w:val="20"/>
              </w:rPr>
              <w:t>1</w:t>
            </w:r>
          </w:p>
        </w:tc>
        <w:tc>
          <w:tcPr>
            <w:tcW w:w="1559" w:type="dxa"/>
            <w:vAlign w:val="center"/>
            <w:hideMark/>
          </w:tcPr>
          <w:p w14:paraId="54697ECC" w14:textId="7FBD7853" w:rsidR="008E4DCF" w:rsidRPr="00D60C3A" w:rsidRDefault="008E4DCF" w:rsidP="008E4DCF">
            <w:pPr>
              <w:rPr>
                <w:rFonts w:ascii="Times New Roman" w:hAnsi="Times New Roman"/>
                <w:color w:val="FF0000"/>
                <w:sz w:val="20"/>
                <w:szCs w:val="20"/>
              </w:rPr>
            </w:pPr>
            <w:r w:rsidRPr="00D60C3A">
              <w:rPr>
                <w:rFonts w:ascii="Times New Roman" w:hAnsi="Times New Roman"/>
                <w:color w:val="FF0000"/>
                <w:sz w:val="20"/>
                <w:szCs w:val="20"/>
                <w:lang w:val="en-US"/>
              </w:rPr>
              <w:t> </w:t>
            </w:r>
            <w:r w:rsidRPr="00D60C3A">
              <w:rPr>
                <w:rFonts w:ascii="Times New Roman" w:hAnsi="Times New Roman"/>
                <w:i/>
                <w:iCs/>
                <w:color w:val="FF0000"/>
                <w:sz w:val="20"/>
                <w:szCs w:val="20"/>
              </w:rPr>
              <w:t>Указать наименование товара с указанием марки, модели (при наличии), наименование производителя</w:t>
            </w:r>
          </w:p>
        </w:tc>
        <w:tc>
          <w:tcPr>
            <w:tcW w:w="1276" w:type="dxa"/>
            <w:vAlign w:val="center"/>
          </w:tcPr>
          <w:p w14:paraId="6C9BFFB4" w14:textId="440F4AC5" w:rsidR="008E4DCF" w:rsidRPr="00D60C3A" w:rsidRDefault="008E4DCF" w:rsidP="008E4DCF">
            <w:pPr>
              <w:rPr>
                <w:rFonts w:ascii="Times New Roman" w:hAnsi="Times New Roman"/>
                <w:color w:val="FF0000"/>
                <w:sz w:val="20"/>
                <w:szCs w:val="20"/>
              </w:rPr>
            </w:pPr>
            <w:r w:rsidRPr="00D60C3A">
              <w:rPr>
                <w:rFonts w:ascii="Times New Roman" w:hAnsi="Times New Roman"/>
                <w:i/>
                <w:color w:val="FF0000"/>
                <w:sz w:val="20"/>
                <w:szCs w:val="20"/>
              </w:rPr>
              <w:t>Указать страну происхождения Товара</w:t>
            </w:r>
          </w:p>
        </w:tc>
        <w:tc>
          <w:tcPr>
            <w:tcW w:w="9214" w:type="dxa"/>
            <w:vAlign w:val="center"/>
          </w:tcPr>
          <w:tbl>
            <w:tblPr>
              <w:tblStyle w:val="22"/>
              <w:tblW w:w="9243" w:type="dxa"/>
              <w:tblInd w:w="0" w:type="dxa"/>
              <w:tblLayout w:type="fixed"/>
              <w:tblLook w:val="04A0" w:firstRow="1" w:lastRow="0" w:firstColumn="1" w:lastColumn="0" w:noHBand="0" w:noVBand="1"/>
            </w:tblPr>
            <w:tblGrid>
              <w:gridCol w:w="1305"/>
              <w:gridCol w:w="3685"/>
              <w:gridCol w:w="4253"/>
            </w:tblGrid>
            <w:tr w:rsidR="00862536" w:rsidRPr="00DE0537" w14:paraId="7CE40AB0" w14:textId="77777777" w:rsidTr="00862536">
              <w:trPr>
                <w:trHeight w:val="272"/>
              </w:trPr>
              <w:tc>
                <w:tcPr>
                  <w:tcW w:w="1305" w:type="dxa"/>
                  <w:vMerge w:val="restart"/>
                  <w:tcBorders>
                    <w:top w:val="single" w:sz="4" w:space="0" w:color="auto"/>
                    <w:left w:val="single" w:sz="4" w:space="0" w:color="auto"/>
                    <w:bottom w:val="single" w:sz="4" w:space="0" w:color="auto"/>
                    <w:right w:val="single" w:sz="4" w:space="0" w:color="auto"/>
                  </w:tcBorders>
                  <w:hideMark/>
                </w:tcPr>
                <w:p w14:paraId="4D1EC9EE" w14:textId="77777777" w:rsidR="00862536" w:rsidRDefault="00862536" w:rsidP="00862536">
                  <w:pPr>
                    <w:jc w:val="center"/>
                    <w:rPr>
                      <w:rFonts w:ascii="Times New Roman" w:hAnsi="Times New Roman"/>
                      <w:sz w:val="20"/>
                      <w:szCs w:val="20"/>
                    </w:rPr>
                  </w:pPr>
                  <w:r w:rsidRPr="00DE0537">
                    <w:rPr>
                      <w:rFonts w:ascii="Times New Roman" w:hAnsi="Times New Roman"/>
                      <w:sz w:val="20"/>
                      <w:szCs w:val="20"/>
                    </w:rPr>
                    <w:t>Платформа</w:t>
                  </w:r>
                  <w:r w:rsidR="00D60C3A">
                    <w:rPr>
                      <w:rFonts w:ascii="Times New Roman" w:hAnsi="Times New Roman"/>
                      <w:sz w:val="20"/>
                      <w:szCs w:val="20"/>
                    </w:rPr>
                    <w:t xml:space="preserve"> </w:t>
                  </w:r>
                </w:p>
                <w:p w14:paraId="77AB835A" w14:textId="24FBF658" w:rsidR="00D60C3A" w:rsidRPr="00DE0537" w:rsidRDefault="00D60C3A" w:rsidP="00862536">
                  <w:pPr>
                    <w:jc w:val="center"/>
                    <w:rPr>
                      <w:rFonts w:ascii="Times New Roman" w:hAnsi="Times New Roman"/>
                      <w:sz w:val="20"/>
                      <w:szCs w:val="20"/>
                    </w:rPr>
                  </w:pPr>
                  <w:r>
                    <w:rPr>
                      <w:rFonts w:ascii="Times New Roman" w:hAnsi="Times New Roman"/>
                      <w:sz w:val="20"/>
                      <w:szCs w:val="20"/>
                    </w:rPr>
                    <w:t>Количество: 1</w:t>
                  </w:r>
                </w:p>
              </w:tc>
              <w:tc>
                <w:tcPr>
                  <w:tcW w:w="3685" w:type="dxa"/>
                  <w:tcBorders>
                    <w:top w:val="single" w:sz="4" w:space="0" w:color="auto"/>
                    <w:left w:val="single" w:sz="4" w:space="0" w:color="auto"/>
                    <w:bottom w:val="single" w:sz="4" w:space="0" w:color="auto"/>
                    <w:right w:val="single" w:sz="4" w:space="0" w:color="auto"/>
                  </w:tcBorders>
                  <w:hideMark/>
                </w:tcPr>
                <w:p w14:paraId="09DB1D0B"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Память</w:t>
                  </w:r>
                </w:p>
              </w:tc>
              <w:tc>
                <w:tcPr>
                  <w:tcW w:w="4253" w:type="dxa"/>
                  <w:tcBorders>
                    <w:top w:val="single" w:sz="4" w:space="0" w:color="auto"/>
                    <w:left w:val="single" w:sz="4" w:space="0" w:color="auto"/>
                    <w:bottom w:val="single" w:sz="4" w:space="0" w:color="auto"/>
                    <w:right w:val="single" w:sz="4" w:space="0" w:color="auto"/>
                  </w:tcBorders>
                </w:tcPr>
                <w:p w14:paraId="5E36F1B8" w14:textId="38627AF8"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6EE6D4C3"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537B02E3"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12AAF88"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Разъемы расширения</w:t>
                  </w:r>
                </w:p>
              </w:tc>
              <w:tc>
                <w:tcPr>
                  <w:tcW w:w="4253" w:type="dxa"/>
                  <w:tcBorders>
                    <w:top w:val="single" w:sz="4" w:space="0" w:color="auto"/>
                    <w:left w:val="single" w:sz="4" w:space="0" w:color="auto"/>
                    <w:bottom w:val="single" w:sz="4" w:space="0" w:color="auto"/>
                    <w:right w:val="single" w:sz="4" w:space="0" w:color="auto"/>
                  </w:tcBorders>
                </w:tcPr>
                <w:p w14:paraId="41B243FB" w14:textId="6D0EC16A"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FF2A2CF"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87D4237"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861F7BE"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Дисковая подсистема</w:t>
                  </w:r>
                </w:p>
              </w:tc>
              <w:tc>
                <w:tcPr>
                  <w:tcW w:w="4253" w:type="dxa"/>
                  <w:tcBorders>
                    <w:top w:val="single" w:sz="4" w:space="0" w:color="auto"/>
                    <w:left w:val="single" w:sz="4" w:space="0" w:color="auto"/>
                    <w:bottom w:val="single" w:sz="4" w:space="0" w:color="auto"/>
                    <w:right w:val="single" w:sz="4" w:space="0" w:color="auto"/>
                  </w:tcBorders>
                </w:tcPr>
                <w:p w14:paraId="116A23F8" w14:textId="4172E461"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55C63000"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A5C9E25"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1E2B94BC"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Сеть</w:t>
                  </w:r>
                </w:p>
              </w:tc>
              <w:tc>
                <w:tcPr>
                  <w:tcW w:w="4253" w:type="dxa"/>
                  <w:tcBorders>
                    <w:top w:val="single" w:sz="4" w:space="0" w:color="auto"/>
                    <w:left w:val="single" w:sz="4" w:space="0" w:color="auto"/>
                    <w:bottom w:val="single" w:sz="4" w:space="0" w:color="auto"/>
                    <w:right w:val="single" w:sz="4" w:space="0" w:color="auto"/>
                  </w:tcBorders>
                </w:tcPr>
                <w:p w14:paraId="08F5B8FB" w14:textId="575A5F22" w:rsidR="00862536" w:rsidRPr="00DE0537" w:rsidRDefault="00862536" w:rsidP="00862536">
                  <w:pPr>
                    <w:rPr>
                      <w:rFonts w:ascii="Times New Roman" w:hAnsi="Times New Roman"/>
                      <w:color w:val="000000"/>
                      <w:sz w:val="20"/>
                      <w:szCs w:val="20"/>
                      <w:shd w:val="clear" w:color="auto" w:fill="FFFFFF"/>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CA9F1D5"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F2C6065"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47AC7D9"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Наличие в составе устройства работающего стандартного микропроцессора (TPM) либо функциональной платформы Intel PTT для хранения и выработки криптографических ключей для обеспечения доверенных вычислений, способствующих повышению защищенности используемой платформы от несанкционированного доступа и использования вредоносных программ</w:t>
                  </w:r>
                </w:p>
              </w:tc>
              <w:tc>
                <w:tcPr>
                  <w:tcW w:w="4253" w:type="dxa"/>
                  <w:tcBorders>
                    <w:top w:val="single" w:sz="4" w:space="0" w:color="auto"/>
                    <w:left w:val="single" w:sz="4" w:space="0" w:color="auto"/>
                    <w:bottom w:val="single" w:sz="4" w:space="0" w:color="auto"/>
                    <w:right w:val="single" w:sz="4" w:space="0" w:color="auto"/>
                  </w:tcBorders>
                </w:tcPr>
                <w:p w14:paraId="0551C2C7" w14:textId="4BA7D2EF"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F49E70B"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EAF524C"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6F4DFE2"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Порты спереди</w:t>
                  </w:r>
                </w:p>
              </w:tc>
              <w:tc>
                <w:tcPr>
                  <w:tcW w:w="4253" w:type="dxa"/>
                  <w:tcBorders>
                    <w:top w:val="single" w:sz="4" w:space="0" w:color="auto"/>
                    <w:left w:val="single" w:sz="4" w:space="0" w:color="auto"/>
                    <w:bottom w:val="single" w:sz="4" w:space="0" w:color="auto"/>
                    <w:right w:val="single" w:sz="4" w:space="0" w:color="auto"/>
                  </w:tcBorders>
                </w:tcPr>
                <w:p w14:paraId="2B3DDCBC" w14:textId="3261D276"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B94C49D"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51318D87"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50F49AF"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Порты сзади</w:t>
                  </w:r>
                </w:p>
              </w:tc>
              <w:tc>
                <w:tcPr>
                  <w:tcW w:w="4253" w:type="dxa"/>
                  <w:tcBorders>
                    <w:top w:val="single" w:sz="4" w:space="0" w:color="auto"/>
                    <w:left w:val="single" w:sz="4" w:space="0" w:color="auto"/>
                    <w:bottom w:val="single" w:sz="4" w:space="0" w:color="auto"/>
                    <w:right w:val="single" w:sz="4" w:space="0" w:color="auto"/>
                  </w:tcBorders>
                </w:tcPr>
                <w:p w14:paraId="20C6897A" w14:textId="71DA0EB9"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3E291AF4"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1547BD30"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C31A18B"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Размеры платформы</w:t>
                  </w:r>
                </w:p>
              </w:tc>
              <w:tc>
                <w:tcPr>
                  <w:tcW w:w="4253" w:type="dxa"/>
                  <w:tcBorders>
                    <w:top w:val="single" w:sz="4" w:space="0" w:color="auto"/>
                    <w:left w:val="single" w:sz="4" w:space="0" w:color="auto"/>
                    <w:bottom w:val="single" w:sz="4" w:space="0" w:color="auto"/>
                    <w:right w:val="single" w:sz="4" w:space="0" w:color="auto"/>
                  </w:tcBorders>
                </w:tcPr>
                <w:p w14:paraId="170F39CD" w14:textId="56984483"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39C6AC91"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9FBE64C"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FBEBB6A"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Блок питания</w:t>
                  </w:r>
                </w:p>
              </w:tc>
              <w:tc>
                <w:tcPr>
                  <w:tcW w:w="4253" w:type="dxa"/>
                  <w:tcBorders>
                    <w:top w:val="single" w:sz="4" w:space="0" w:color="auto"/>
                    <w:left w:val="single" w:sz="4" w:space="0" w:color="auto"/>
                    <w:bottom w:val="single" w:sz="4" w:space="0" w:color="auto"/>
                    <w:right w:val="single" w:sz="4" w:space="0" w:color="auto"/>
                  </w:tcBorders>
                </w:tcPr>
                <w:p w14:paraId="3328A820" w14:textId="6CF2F4DD"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E28B56B"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15D70175"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45FA39E"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Наличие в базовой системе ввода-вывода электронного замка, предназначенного для предотвращения несанкционированного доступа к программному обеспечению ноутбука несанкционированными пользователями до запуска загрузчика операционной системы. Должна поддерживаться аутентификация пользователей с помощью электронных ключей.</w:t>
                  </w:r>
                </w:p>
              </w:tc>
              <w:tc>
                <w:tcPr>
                  <w:tcW w:w="4253" w:type="dxa"/>
                  <w:tcBorders>
                    <w:top w:val="single" w:sz="4" w:space="0" w:color="auto"/>
                    <w:left w:val="single" w:sz="4" w:space="0" w:color="auto"/>
                    <w:bottom w:val="single" w:sz="4" w:space="0" w:color="auto"/>
                    <w:right w:val="single" w:sz="4" w:space="0" w:color="auto"/>
                  </w:tcBorders>
                </w:tcPr>
                <w:p w14:paraId="1414D47F" w14:textId="43B39B33"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44F2820" w14:textId="77777777" w:rsidTr="003872A8">
              <w:trPr>
                <w:trHeight w:val="6927"/>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7AC4CD4B"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B04A729" w14:textId="77777777" w:rsidR="00862536" w:rsidRPr="00DE0537" w:rsidRDefault="00862536" w:rsidP="00862536">
                  <w:pPr>
                    <w:rPr>
                      <w:rFonts w:ascii="Times New Roman" w:hAnsi="Times New Roman"/>
                      <w:color w:val="000000"/>
                      <w:sz w:val="20"/>
                      <w:szCs w:val="20"/>
                    </w:rPr>
                  </w:pPr>
                  <w:r w:rsidRPr="00DE0537">
                    <w:rPr>
                      <w:rFonts w:ascii="Times New Roman" w:hAnsi="Times New Roman"/>
                      <w:color w:val="000000"/>
                      <w:sz w:val="20"/>
                      <w:szCs w:val="20"/>
                    </w:rPr>
                    <w:t xml:space="preserve">Поддержка функции запуска сканирования вредоносного кода до старта загрузчика операционной системы; </w:t>
                  </w:r>
                </w:p>
                <w:p w14:paraId="2C8DC5E8" w14:textId="77777777" w:rsidR="00862536" w:rsidRPr="00DE0537" w:rsidRDefault="00862536" w:rsidP="00862536">
                  <w:pPr>
                    <w:rPr>
                      <w:rFonts w:ascii="Times New Roman" w:hAnsi="Times New Roman"/>
                      <w:color w:val="000000"/>
                      <w:sz w:val="20"/>
                      <w:szCs w:val="20"/>
                    </w:rPr>
                  </w:pPr>
                  <w:r w:rsidRPr="00DE0537">
                    <w:rPr>
                      <w:rFonts w:ascii="Times New Roman" w:hAnsi="Times New Roman"/>
                      <w:color w:val="000000"/>
                      <w:sz w:val="20"/>
                      <w:szCs w:val="20"/>
                    </w:rPr>
                    <w:t>Управление доступом к внешним USB устройствам;</w:t>
                  </w:r>
                </w:p>
                <w:p w14:paraId="55EE326B" w14:textId="77777777" w:rsidR="00862536" w:rsidRPr="00DE0537" w:rsidRDefault="00862536" w:rsidP="00862536">
                  <w:pPr>
                    <w:rPr>
                      <w:rFonts w:ascii="Times New Roman" w:hAnsi="Times New Roman"/>
                      <w:color w:val="000000"/>
                      <w:sz w:val="20"/>
                      <w:szCs w:val="20"/>
                    </w:rPr>
                  </w:pPr>
                  <w:r w:rsidRPr="00DE0537">
                    <w:rPr>
                      <w:rFonts w:ascii="Times New Roman" w:hAnsi="Times New Roman"/>
                      <w:color w:val="000000"/>
                      <w:sz w:val="20"/>
                      <w:szCs w:val="20"/>
                    </w:rPr>
                    <w:t>Аварийное снятие, сохранение и восстановление образа операционной системы;</w:t>
                  </w:r>
                </w:p>
                <w:p w14:paraId="2E11043F" w14:textId="77777777" w:rsidR="00862536" w:rsidRPr="00DE0537" w:rsidRDefault="00862536" w:rsidP="00862536">
                  <w:pPr>
                    <w:rPr>
                      <w:rFonts w:ascii="Times New Roman" w:hAnsi="Times New Roman"/>
                      <w:sz w:val="20"/>
                      <w:szCs w:val="20"/>
                    </w:rPr>
                  </w:pPr>
                  <w:r w:rsidRPr="00DE0537">
                    <w:rPr>
                      <w:rFonts w:ascii="Times New Roman" w:hAnsi="Times New Roman"/>
                      <w:color w:val="000000"/>
                      <w:sz w:val="20"/>
                      <w:szCs w:val="20"/>
                    </w:rPr>
                    <w:t>Мониторинг и информирование об изменениях состава аппаратного обеспечения;  Управление включением и отключением каждого порта PCI/PCI-Express;  Управление включением и отключением каждого порта SATA;  Запрет подключения любых USB устройств, кроме устройств типа клавиатура и мышь;  Управление включением и отключением каждого USB порта;  Контроль целостности каждого модуля BIOS контрольной суммой;  Защита паролем информации, хранящейся на ATA-дисках;  Выбор загрузки операционной системы без использования внешних утилит; Защита от несанкционированного внесения изменений в состав модулей BIOS</w:t>
                  </w:r>
                </w:p>
              </w:tc>
              <w:tc>
                <w:tcPr>
                  <w:tcW w:w="4253" w:type="dxa"/>
                  <w:tcBorders>
                    <w:top w:val="single" w:sz="4" w:space="0" w:color="auto"/>
                    <w:left w:val="single" w:sz="4" w:space="0" w:color="auto"/>
                    <w:bottom w:val="single" w:sz="4" w:space="0" w:color="auto"/>
                    <w:right w:val="single" w:sz="4" w:space="0" w:color="auto"/>
                  </w:tcBorders>
                </w:tcPr>
                <w:p w14:paraId="5DDCA267" w14:textId="644F6E53"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427CBE75" w14:textId="77777777" w:rsidTr="00862536">
              <w:tc>
                <w:tcPr>
                  <w:tcW w:w="1305" w:type="dxa"/>
                  <w:vMerge w:val="restart"/>
                  <w:tcBorders>
                    <w:top w:val="single" w:sz="4" w:space="0" w:color="auto"/>
                    <w:left w:val="single" w:sz="4" w:space="0" w:color="auto"/>
                    <w:bottom w:val="single" w:sz="4" w:space="0" w:color="auto"/>
                    <w:right w:val="single" w:sz="4" w:space="0" w:color="auto"/>
                  </w:tcBorders>
                  <w:hideMark/>
                </w:tcPr>
                <w:p w14:paraId="4858CB0C" w14:textId="77777777" w:rsidR="00862536" w:rsidRDefault="00862536" w:rsidP="00862536">
                  <w:pPr>
                    <w:jc w:val="center"/>
                    <w:rPr>
                      <w:rFonts w:ascii="Times New Roman" w:hAnsi="Times New Roman"/>
                      <w:sz w:val="20"/>
                      <w:szCs w:val="20"/>
                    </w:rPr>
                  </w:pPr>
                  <w:r w:rsidRPr="00DE0537">
                    <w:rPr>
                      <w:rFonts w:ascii="Times New Roman" w:hAnsi="Times New Roman"/>
                      <w:sz w:val="20"/>
                      <w:szCs w:val="20"/>
                    </w:rPr>
                    <w:t>Графическая карта</w:t>
                  </w:r>
                </w:p>
                <w:p w14:paraId="1BC3443F" w14:textId="116065CA" w:rsidR="00D60C3A" w:rsidRPr="00DE0537" w:rsidRDefault="00D60C3A" w:rsidP="00862536">
                  <w:pPr>
                    <w:jc w:val="center"/>
                    <w:rPr>
                      <w:rFonts w:ascii="Times New Roman" w:hAnsi="Times New Roman"/>
                      <w:sz w:val="20"/>
                      <w:szCs w:val="20"/>
                    </w:rPr>
                  </w:pPr>
                  <w:r w:rsidRPr="00D60C3A">
                    <w:rPr>
                      <w:rFonts w:ascii="Times New Roman" w:hAnsi="Times New Roman"/>
                      <w:sz w:val="20"/>
                      <w:szCs w:val="20"/>
                    </w:rPr>
                    <w:t>Количество: 1</w:t>
                  </w:r>
                </w:p>
              </w:tc>
              <w:tc>
                <w:tcPr>
                  <w:tcW w:w="3685" w:type="dxa"/>
                  <w:tcBorders>
                    <w:top w:val="single" w:sz="4" w:space="0" w:color="auto"/>
                    <w:left w:val="single" w:sz="4" w:space="0" w:color="auto"/>
                    <w:bottom w:val="single" w:sz="4" w:space="0" w:color="auto"/>
                    <w:right w:val="single" w:sz="4" w:space="0" w:color="auto"/>
                  </w:tcBorders>
                  <w:hideMark/>
                </w:tcPr>
                <w:p w14:paraId="2D1DD8AA"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Память</w:t>
                  </w:r>
                </w:p>
              </w:tc>
              <w:tc>
                <w:tcPr>
                  <w:tcW w:w="4253" w:type="dxa"/>
                  <w:tcBorders>
                    <w:top w:val="single" w:sz="4" w:space="0" w:color="auto"/>
                    <w:left w:val="single" w:sz="4" w:space="0" w:color="auto"/>
                    <w:bottom w:val="single" w:sz="4" w:space="0" w:color="auto"/>
                    <w:right w:val="single" w:sz="4" w:space="0" w:color="auto"/>
                  </w:tcBorders>
                </w:tcPr>
                <w:p w14:paraId="6D0DB8F0" w14:textId="1CA9359C"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47790A26"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6A35E4D"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4659AF9"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Интерфейс памяти</w:t>
                  </w:r>
                </w:p>
              </w:tc>
              <w:tc>
                <w:tcPr>
                  <w:tcW w:w="4253" w:type="dxa"/>
                  <w:tcBorders>
                    <w:top w:val="single" w:sz="4" w:space="0" w:color="auto"/>
                    <w:left w:val="single" w:sz="4" w:space="0" w:color="auto"/>
                    <w:bottom w:val="single" w:sz="4" w:space="0" w:color="auto"/>
                    <w:right w:val="single" w:sz="4" w:space="0" w:color="auto"/>
                  </w:tcBorders>
                </w:tcPr>
                <w:p w14:paraId="48F7049E" w14:textId="49E50731" w:rsidR="00862536" w:rsidRPr="00DE0537" w:rsidRDefault="00862536" w:rsidP="00862536">
                  <w:pPr>
                    <w:jc w:val="both"/>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C5660EF"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9872B1A"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18D2903"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Пропускная способность памяти</w:t>
                  </w:r>
                </w:p>
              </w:tc>
              <w:tc>
                <w:tcPr>
                  <w:tcW w:w="4253" w:type="dxa"/>
                  <w:tcBorders>
                    <w:top w:val="single" w:sz="4" w:space="0" w:color="auto"/>
                    <w:left w:val="single" w:sz="4" w:space="0" w:color="auto"/>
                    <w:bottom w:val="single" w:sz="4" w:space="0" w:color="auto"/>
                    <w:right w:val="single" w:sz="4" w:space="0" w:color="auto"/>
                  </w:tcBorders>
                </w:tcPr>
                <w:p w14:paraId="3F6B2424" w14:textId="46260116"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087DF8F"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8D15ADB"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2977FF1" w14:textId="77777777" w:rsidR="00862536" w:rsidRPr="00DE0537" w:rsidRDefault="00862536" w:rsidP="00862536">
                  <w:pPr>
                    <w:rPr>
                      <w:rFonts w:ascii="Times New Roman" w:hAnsi="Times New Roman"/>
                      <w:sz w:val="20"/>
                      <w:szCs w:val="20"/>
                    </w:rPr>
                  </w:pPr>
                  <w:proofErr w:type="spellStart"/>
                  <w:r w:rsidRPr="00DE0537">
                    <w:rPr>
                      <w:rFonts w:ascii="Times New Roman" w:hAnsi="Times New Roman"/>
                      <w:sz w:val="20"/>
                      <w:szCs w:val="20"/>
                    </w:rPr>
                    <w:t>Техпроцес</w:t>
                  </w:r>
                  <w:proofErr w:type="spellEnd"/>
                  <w:r w:rsidRPr="00DE0537">
                    <w:rPr>
                      <w:rFonts w:ascii="Times New Roman" w:hAnsi="Times New Roman"/>
                      <w:sz w:val="20"/>
                      <w:szCs w:val="20"/>
                    </w:rPr>
                    <w:t xml:space="preserve"> </w:t>
                  </w:r>
                </w:p>
              </w:tc>
              <w:tc>
                <w:tcPr>
                  <w:tcW w:w="4253" w:type="dxa"/>
                  <w:tcBorders>
                    <w:top w:val="single" w:sz="4" w:space="0" w:color="auto"/>
                    <w:left w:val="single" w:sz="4" w:space="0" w:color="auto"/>
                    <w:bottom w:val="single" w:sz="4" w:space="0" w:color="auto"/>
                    <w:right w:val="single" w:sz="4" w:space="0" w:color="auto"/>
                  </w:tcBorders>
                </w:tcPr>
                <w:p w14:paraId="4914081B" w14:textId="34981405"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ADA0E6A"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17982C12"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3DF6E14"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 xml:space="preserve">Частота </w:t>
                  </w:r>
                </w:p>
              </w:tc>
              <w:tc>
                <w:tcPr>
                  <w:tcW w:w="4253" w:type="dxa"/>
                  <w:tcBorders>
                    <w:top w:val="single" w:sz="4" w:space="0" w:color="auto"/>
                    <w:left w:val="single" w:sz="4" w:space="0" w:color="auto"/>
                    <w:bottom w:val="single" w:sz="4" w:space="0" w:color="auto"/>
                    <w:right w:val="single" w:sz="4" w:space="0" w:color="auto"/>
                  </w:tcBorders>
                </w:tcPr>
                <w:p w14:paraId="6D8ED04D" w14:textId="72430456"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570053E9"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3A67B679"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7D0221D" w14:textId="77777777" w:rsidR="00862536" w:rsidRPr="00DE0537" w:rsidRDefault="00862536" w:rsidP="00862536">
                  <w:pPr>
                    <w:rPr>
                      <w:rFonts w:ascii="Times New Roman" w:hAnsi="Times New Roman"/>
                      <w:sz w:val="20"/>
                      <w:szCs w:val="20"/>
                      <w:lang w:val="en-US"/>
                    </w:rPr>
                  </w:pPr>
                  <w:r w:rsidRPr="00DE0537">
                    <w:rPr>
                      <w:rFonts w:ascii="Times New Roman" w:hAnsi="Times New Roman"/>
                      <w:sz w:val="20"/>
                      <w:szCs w:val="20"/>
                    </w:rPr>
                    <w:t>Ядра</w:t>
                  </w:r>
                  <w:r w:rsidRPr="00DE0537">
                    <w:rPr>
                      <w:rFonts w:ascii="Times New Roman" w:hAnsi="Times New Roman"/>
                      <w:sz w:val="20"/>
                      <w:szCs w:val="20"/>
                      <w:lang w:val="en-US"/>
                    </w:rPr>
                    <w:t xml:space="preserve"> CUDA </w:t>
                  </w:r>
                </w:p>
              </w:tc>
              <w:tc>
                <w:tcPr>
                  <w:tcW w:w="4253" w:type="dxa"/>
                  <w:tcBorders>
                    <w:top w:val="single" w:sz="4" w:space="0" w:color="auto"/>
                    <w:left w:val="single" w:sz="4" w:space="0" w:color="auto"/>
                    <w:bottom w:val="single" w:sz="4" w:space="0" w:color="auto"/>
                    <w:right w:val="single" w:sz="4" w:space="0" w:color="auto"/>
                  </w:tcBorders>
                </w:tcPr>
                <w:p w14:paraId="46B98A6D" w14:textId="78E8F53A"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9169E51"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29FE317"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AD7D435"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 xml:space="preserve">Тензорные ядра </w:t>
                  </w:r>
                  <w:r w:rsidRPr="00DE0537">
                    <w:rPr>
                      <w:rFonts w:ascii="Times New Roman" w:hAnsi="Times New Roman"/>
                      <w:sz w:val="20"/>
                      <w:szCs w:val="20"/>
                      <w:lang w:val="en-US"/>
                    </w:rPr>
                    <w:t>NVIDIA</w:t>
                  </w:r>
                  <w:r w:rsidRPr="00DE0537">
                    <w:rPr>
                      <w:rFonts w:ascii="Times New Roman" w:hAnsi="Times New Roman"/>
                      <w:sz w:val="20"/>
                      <w:szCs w:val="20"/>
                    </w:rPr>
                    <w:t xml:space="preserve"> четвёртого поколения</w:t>
                  </w:r>
                </w:p>
              </w:tc>
              <w:tc>
                <w:tcPr>
                  <w:tcW w:w="4253" w:type="dxa"/>
                  <w:tcBorders>
                    <w:top w:val="single" w:sz="4" w:space="0" w:color="auto"/>
                    <w:left w:val="single" w:sz="4" w:space="0" w:color="auto"/>
                    <w:bottom w:val="single" w:sz="4" w:space="0" w:color="auto"/>
                    <w:right w:val="single" w:sz="4" w:space="0" w:color="auto"/>
                  </w:tcBorders>
                </w:tcPr>
                <w:p w14:paraId="14F4A97B" w14:textId="5DBDBF24"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6DDE1B30"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3C4399B"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9E2C147"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lang w:val="en-US"/>
                    </w:rPr>
                    <w:t>RT</w:t>
                  </w:r>
                  <w:r w:rsidRPr="00DE0537">
                    <w:rPr>
                      <w:rFonts w:ascii="Times New Roman" w:hAnsi="Times New Roman"/>
                      <w:sz w:val="20"/>
                      <w:szCs w:val="20"/>
                    </w:rPr>
                    <w:t xml:space="preserve">-ядра </w:t>
                  </w:r>
                  <w:r w:rsidRPr="00DE0537">
                    <w:rPr>
                      <w:rFonts w:ascii="Times New Roman" w:hAnsi="Times New Roman"/>
                      <w:sz w:val="20"/>
                      <w:szCs w:val="20"/>
                      <w:lang w:val="en-US"/>
                    </w:rPr>
                    <w:t>NVIDIA</w:t>
                  </w:r>
                  <w:r w:rsidRPr="00DE0537">
                    <w:rPr>
                      <w:rFonts w:ascii="Times New Roman" w:hAnsi="Times New Roman"/>
                      <w:sz w:val="20"/>
                      <w:szCs w:val="20"/>
                    </w:rPr>
                    <w:t xml:space="preserve"> третьего поколения</w:t>
                  </w:r>
                </w:p>
              </w:tc>
              <w:tc>
                <w:tcPr>
                  <w:tcW w:w="4253" w:type="dxa"/>
                  <w:tcBorders>
                    <w:top w:val="single" w:sz="4" w:space="0" w:color="auto"/>
                    <w:left w:val="single" w:sz="4" w:space="0" w:color="auto"/>
                    <w:bottom w:val="single" w:sz="4" w:space="0" w:color="auto"/>
                    <w:right w:val="single" w:sz="4" w:space="0" w:color="auto"/>
                  </w:tcBorders>
                </w:tcPr>
                <w:p w14:paraId="6B1DB60E" w14:textId="5BC26F56"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1EC067F"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7CC5F40C"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1307B0D" w14:textId="77777777" w:rsidR="00862536" w:rsidRPr="00DE0537" w:rsidRDefault="00862536" w:rsidP="00862536">
                  <w:pPr>
                    <w:rPr>
                      <w:rFonts w:ascii="Times New Roman" w:hAnsi="Times New Roman"/>
                      <w:sz w:val="20"/>
                      <w:szCs w:val="20"/>
                      <w:lang w:val="en-US"/>
                    </w:rPr>
                  </w:pPr>
                  <w:proofErr w:type="spellStart"/>
                  <w:r w:rsidRPr="00DE0537">
                    <w:rPr>
                      <w:rFonts w:ascii="Times New Roman" w:hAnsi="Times New Roman"/>
                      <w:sz w:val="20"/>
                      <w:szCs w:val="20"/>
                      <w:lang w:val="en-US"/>
                    </w:rPr>
                    <w:t>Производительность</w:t>
                  </w:r>
                  <w:proofErr w:type="spellEnd"/>
                  <w:r w:rsidRPr="00DE0537">
                    <w:rPr>
                      <w:rFonts w:ascii="Times New Roman" w:hAnsi="Times New Roman"/>
                      <w:sz w:val="20"/>
                      <w:szCs w:val="20"/>
                      <w:lang w:val="en-US"/>
                    </w:rPr>
                    <w:t xml:space="preserve"> с </w:t>
                  </w:r>
                  <w:proofErr w:type="spellStart"/>
                  <w:r w:rsidRPr="00DE0537">
                    <w:rPr>
                      <w:rFonts w:ascii="Times New Roman" w:hAnsi="Times New Roman"/>
                      <w:sz w:val="20"/>
                      <w:szCs w:val="20"/>
                      <w:lang w:val="en-US"/>
                    </w:rPr>
                    <w:t>одинарной</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точностью</w:t>
                  </w:r>
                  <w:proofErr w:type="spellEnd"/>
                </w:p>
              </w:tc>
              <w:tc>
                <w:tcPr>
                  <w:tcW w:w="4253" w:type="dxa"/>
                  <w:tcBorders>
                    <w:top w:val="single" w:sz="4" w:space="0" w:color="auto"/>
                    <w:left w:val="single" w:sz="4" w:space="0" w:color="auto"/>
                    <w:bottom w:val="single" w:sz="4" w:space="0" w:color="auto"/>
                    <w:right w:val="single" w:sz="4" w:space="0" w:color="auto"/>
                  </w:tcBorders>
                </w:tcPr>
                <w:p w14:paraId="4BED83F4" w14:textId="313B82F6"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35D8C8BB"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6C234B2"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36C3C32" w14:textId="77777777" w:rsidR="00862536" w:rsidRPr="00DE0537" w:rsidRDefault="00862536" w:rsidP="00862536">
                  <w:pPr>
                    <w:rPr>
                      <w:rFonts w:ascii="Times New Roman" w:hAnsi="Times New Roman"/>
                      <w:sz w:val="20"/>
                      <w:szCs w:val="20"/>
                      <w:lang w:val="en-US"/>
                    </w:rPr>
                  </w:pPr>
                  <w:proofErr w:type="spellStart"/>
                  <w:r w:rsidRPr="00DE0537">
                    <w:rPr>
                      <w:rFonts w:ascii="Times New Roman" w:hAnsi="Times New Roman"/>
                      <w:sz w:val="20"/>
                      <w:szCs w:val="20"/>
                      <w:lang w:val="en-US"/>
                    </w:rPr>
                    <w:t>Производительность</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ядра</w:t>
                  </w:r>
                  <w:proofErr w:type="spellEnd"/>
                  <w:r w:rsidRPr="00DE0537">
                    <w:rPr>
                      <w:rFonts w:ascii="Times New Roman" w:hAnsi="Times New Roman"/>
                      <w:sz w:val="20"/>
                      <w:szCs w:val="20"/>
                      <w:lang w:val="en-US"/>
                    </w:rPr>
                    <w:t xml:space="preserve"> RT</w:t>
                  </w:r>
                </w:p>
              </w:tc>
              <w:tc>
                <w:tcPr>
                  <w:tcW w:w="4253" w:type="dxa"/>
                  <w:tcBorders>
                    <w:top w:val="single" w:sz="4" w:space="0" w:color="auto"/>
                    <w:left w:val="single" w:sz="4" w:space="0" w:color="auto"/>
                    <w:bottom w:val="single" w:sz="4" w:space="0" w:color="auto"/>
                    <w:right w:val="single" w:sz="4" w:space="0" w:color="auto"/>
                  </w:tcBorders>
                </w:tcPr>
                <w:p w14:paraId="4A4E3875" w14:textId="70DEFCFC"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8DF5F63"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58997ACF"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13093EFA" w14:textId="77777777" w:rsidR="00862536" w:rsidRPr="00DE0537" w:rsidRDefault="00862536" w:rsidP="00862536">
                  <w:pPr>
                    <w:rPr>
                      <w:rFonts w:ascii="Times New Roman" w:hAnsi="Times New Roman"/>
                      <w:sz w:val="20"/>
                      <w:szCs w:val="20"/>
                      <w:lang w:val="en-US"/>
                    </w:rPr>
                  </w:pPr>
                  <w:proofErr w:type="spellStart"/>
                  <w:r w:rsidRPr="00DE0537">
                    <w:rPr>
                      <w:rFonts w:ascii="Times New Roman" w:hAnsi="Times New Roman"/>
                      <w:sz w:val="20"/>
                      <w:szCs w:val="20"/>
                      <w:lang w:val="en-US"/>
                    </w:rPr>
                    <w:t>Тензорная</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производительность</w:t>
                  </w:r>
                  <w:proofErr w:type="spellEnd"/>
                </w:p>
              </w:tc>
              <w:tc>
                <w:tcPr>
                  <w:tcW w:w="4253" w:type="dxa"/>
                  <w:tcBorders>
                    <w:top w:val="single" w:sz="4" w:space="0" w:color="auto"/>
                    <w:left w:val="single" w:sz="4" w:space="0" w:color="auto"/>
                    <w:bottom w:val="single" w:sz="4" w:space="0" w:color="auto"/>
                    <w:right w:val="single" w:sz="4" w:space="0" w:color="auto"/>
                  </w:tcBorders>
                </w:tcPr>
                <w:p w14:paraId="64C1C640" w14:textId="47BDB528"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3B6362BC"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C5B4683"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4ACD8A5" w14:textId="77777777" w:rsidR="00862536" w:rsidRPr="00DE0537" w:rsidRDefault="00862536" w:rsidP="00862536">
                  <w:pPr>
                    <w:rPr>
                      <w:rFonts w:ascii="Times New Roman" w:hAnsi="Times New Roman"/>
                      <w:sz w:val="20"/>
                      <w:szCs w:val="20"/>
                      <w:lang w:val="en-US"/>
                    </w:rPr>
                  </w:pPr>
                  <w:r w:rsidRPr="00DE0537">
                    <w:rPr>
                      <w:rFonts w:ascii="Times New Roman" w:hAnsi="Times New Roman"/>
                      <w:color w:val="000000"/>
                      <w:sz w:val="20"/>
                      <w:szCs w:val="20"/>
                      <w:shd w:val="clear" w:color="auto" w:fill="FFFFFF"/>
                    </w:rPr>
                    <w:t>Системный интерфейс</w:t>
                  </w:r>
                </w:p>
              </w:tc>
              <w:tc>
                <w:tcPr>
                  <w:tcW w:w="4253" w:type="dxa"/>
                  <w:tcBorders>
                    <w:top w:val="single" w:sz="4" w:space="0" w:color="auto"/>
                    <w:left w:val="single" w:sz="4" w:space="0" w:color="auto"/>
                    <w:bottom w:val="single" w:sz="4" w:space="0" w:color="auto"/>
                    <w:right w:val="single" w:sz="4" w:space="0" w:color="auto"/>
                  </w:tcBorders>
                </w:tcPr>
                <w:p w14:paraId="36000F9A" w14:textId="2A0AC986"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A5FF143"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ECF8D54"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B6DB0D9"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Разъемы</w:t>
                  </w:r>
                </w:p>
              </w:tc>
              <w:tc>
                <w:tcPr>
                  <w:tcW w:w="4253" w:type="dxa"/>
                  <w:tcBorders>
                    <w:top w:val="single" w:sz="4" w:space="0" w:color="auto"/>
                    <w:left w:val="single" w:sz="4" w:space="0" w:color="auto"/>
                    <w:bottom w:val="single" w:sz="4" w:space="0" w:color="auto"/>
                    <w:right w:val="single" w:sz="4" w:space="0" w:color="auto"/>
                  </w:tcBorders>
                </w:tcPr>
                <w:p w14:paraId="2A264CE0" w14:textId="44FB1885" w:rsidR="00862536" w:rsidRPr="00DE0537" w:rsidRDefault="00862536" w:rsidP="00862536">
                  <w:pPr>
                    <w:jc w:val="both"/>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5FEAD47C"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DB7608B"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EFFA018"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 xml:space="preserve">Максимальная потребляемая мощность </w:t>
                  </w:r>
                </w:p>
              </w:tc>
              <w:tc>
                <w:tcPr>
                  <w:tcW w:w="4253" w:type="dxa"/>
                  <w:tcBorders>
                    <w:top w:val="single" w:sz="4" w:space="0" w:color="auto"/>
                    <w:left w:val="single" w:sz="4" w:space="0" w:color="auto"/>
                    <w:bottom w:val="single" w:sz="4" w:space="0" w:color="auto"/>
                    <w:right w:val="single" w:sz="4" w:space="0" w:color="auto"/>
                  </w:tcBorders>
                </w:tcPr>
                <w:p w14:paraId="1FAD8C44" w14:textId="464CC769"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5351B353"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EE67356"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9E37F5C" w14:textId="77777777" w:rsidR="00862536" w:rsidRPr="00DE0537" w:rsidRDefault="00862536" w:rsidP="00862536">
                  <w:pPr>
                    <w:rPr>
                      <w:rFonts w:ascii="Times New Roman" w:hAnsi="Times New Roman"/>
                      <w:sz w:val="20"/>
                      <w:szCs w:val="20"/>
                      <w:lang w:val="en-US"/>
                    </w:rPr>
                  </w:pPr>
                  <w:proofErr w:type="spellStart"/>
                  <w:r w:rsidRPr="00DE0537">
                    <w:rPr>
                      <w:rFonts w:ascii="Times New Roman" w:hAnsi="Times New Roman"/>
                      <w:sz w:val="20"/>
                      <w:szCs w:val="20"/>
                      <w:lang w:val="en-US"/>
                    </w:rPr>
                    <w:t>Графические</w:t>
                  </w:r>
                  <w:proofErr w:type="spellEnd"/>
                  <w:r w:rsidRPr="00DE0537">
                    <w:rPr>
                      <w:rFonts w:ascii="Times New Roman" w:hAnsi="Times New Roman"/>
                      <w:sz w:val="20"/>
                      <w:szCs w:val="20"/>
                      <w:lang w:val="en-US"/>
                    </w:rPr>
                    <w:t xml:space="preserve"> API-</w:t>
                  </w:r>
                  <w:proofErr w:type="spellStart"/>
                  <w:r w:rsidRPr="00DE0537">
                    <w:rPr>
                      <w:rFonts w:ascii="Times New Roman" w:hAnsi="Times New Roman"/>
                      <w:sz w:val="20"/>
                      <w:szCs w:val="20"/>
                      <w:lang w:val="en-US"/>
                    </w:rPr>
                    <w:t>интерфейсы</w:t>
                  </w:r>
                  <w:proofErr w:type="spellEnd"/>
                </w:p>
              </w:tc>
              <w:tc>
                <w:tcPr>
                  <w:tcW w:w="4253" w:type="dxa"/>
                  <w:tcBorders>
                    <w:top w:val="single" w:sz="4" w:space="0" w:color="auto"/>
                    <w:left w:val="single" w:sz="4" w:space="0" w:color="auto"/>
                    <w:bottom w:val="single" w:sz="4" w:space="0" w:color="auto"/>
                    <w:right w:val="single" w:sz="4" w:space="0" w:color="auto"/>
                  </w:tcBorders>
                </w:tcPr>
                <w:p w14:paraId="2799D373" w14:textId="0B1A09EA"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5CA9A53" w14:textId="77777777" w:rsidTr="003872A8">
              <w:trPr>
                <w:trHeight w:val="1242"/>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00595B1C"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F09007C" w14:textId="77777777" w:rsidR="00862536" w:rsidRPr="00DE0537" w:rsidRDefault="00862536" w:rsidP="00862536">
                  <w:pPr>
                    <w:rPr>
                      <w:rFonts w:ascii="Times New Roman" w:hAnsi="Times New Roman"/>
                      <w:sz w:val="20"/>
                      <w:szCs w:val="20"/>
                      <w:lang w:val="en-US"/>
                    </w:rPr>
                  </w:pPr>
                  <w:proofErr w:type="spellStart"/>
                  <w:r w:rsidRPr="00DE0537">
                    <w:rPr>
                      <w:rFonts w:ascii="Times New Roman" w:hAnsi="Times New Roman"/>
                      <w:sz w:val="20"/>
                      <w:szCs w:val="20"/>
                      <w:lang w:val="en-US"/>
                    </w:rPr>
                    <w:t>Вычислительные</w:t>
                  </w:r>
                  <w:proofErr w:type="spellEnd"/>
                  <w:r w:rsidRPr="00DE0537">
                    <w:rPr>
                      <w:rFonts w:ascii="Times New Roman" w:hAnsi="Times New Roman"/>
                      <w:sz w:val="20"/>
                      <w:szCs w:val="20"/>
                      <w:lang w:val="en-US"/>
                    </w:rPr>
                    <w:t xml:space="preserve"> API</w:t>
                  </w:r>
                </w:p>
              </w:tc>
              <w:tc>
                <w:tcPr>
                  <w:tcW w:w="4253" w:type="dxa"/>
                  <w:tcBorders>
                    <w:top w:val="single" w:sz="4" w:space="0" w:color="auto"/>
                    <w:left w:val="single" w:sz="4" w:space="0" w:color="auto"/>
                    <w:bottom w:val="single" w:sz="4" w:space="0" w:color="auto"/>
                    <w:right w:val="single" w:sz="4" w:space="0" w:color="auto"/>
                  </w:tcBorders>
                </w:tcPr>
                <w:p w14:paraId="1764818C" w14:textId="3AAA6014"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C27EBB6" w14:textId="77777777" w:rsidTr="00862536">
              <w:tc>
                <w:tcPr>
                  <w:tcW w:w="1305" w:type="dxa"/>
                  <w:vMerge w:val="restart"/>
                  <w:tcBorders>
                    <w:top w:val="single" w:sz="4" w:space="0" w:color="auto"/>
                    <w:left w:val="single" w:sz="4" w:space="0" w:color="auto"/>
                    <w:bottom w:val="single" w:sz="4" w:space="0" w:color="auto"/>
                    <w:right w:val="single" w:sz="4" w:space="0" w:color="auto"/>
                  </w:tcBorders>
                  <w:hideMark/>
                </w:tcPr>
                <w:p w14:paraId="03CBFAC1" w14:textId="77777777" w:rsidR="00862536" w:rsidRDefault="00862536" w:rsidP="00862536">
                  <w:pPr>
                    <w:jc w:val="center"/>
                    <w:rPr>
                      <w:rFonts w:ascii="Times New Roman" w:hAnsi="Times New Roman"/>
                      <w:sz w:val="20"/>
                      <w:szCs w:val="20"/>
                    </w:rPr>
                  </w:pPr>
                  <w:r w:rsidRPr="00DE0537">
                    <w:rPr>
                      <w:rFonts w:ascii="Times New Roman" w:hAnsi="Times New Roman"/>
                      <w:sz w:val="20"/>
                      <w:szCs w:val="20"/>
                    </w:rPr>
                    <w:t>Процессор</w:t>
                  </w:r>
                </w:p>
                <w:p w14:paraId="488F1A0C" w14:textId="244A3A4D" w:rsidR="00D60C3A" w:rsidRPr="00DE0537" w:rsidRDefault="00D60C3A" w:rsidP="00862536">
                  <w:pPr>
                    <w:jc w:val="center"/>
                    <w:rPr>
                      <w:rFonts w:ascii="Times New Roman" w:hAnsi="Times New Roman"/>
                      <w:sz w:val="20"/>
                      <w:szCs w:val="20"/>
                    </w:rPr>
                  </w:pPr>
                  <w:r w:rsidRPr="00D60C3A">
                    <w:rPr>
                      <w:rFonts w:ascii="Times New Roman" w:hAnsi="Times New Roman"/>
                      <w:sz w:val="20"/>
                      <w:szCs w:val="20"/>
                    </w:rPr>
                    <w:t>Количество: 1</w:t>
                  </w:r>
                </w:p>
              </w:tc>
              <w:tc>
                <w:tcPr>
                  <w:tcW w:w="3685" w:type="dxa"/>
                  <w:tcBorders>
                    <w:top w:val="single" w:sz="4" w:space="0" w:color="auto"/>
                    <w:left w:val="single" w:sz="4" w:space="0" w:color="auto"/>
                    <w:bottom w:val="single" w:sz="4" w:space="0" w:color="auto"/>
                    <w:right w:val="single" w:sz="4" w:space="0" w:color="auto"/>
                  </w:tcBorders>
                  <w:hideMark/>
                </w:tcPr>
                <w:p w14:paraId="34E72B88" w14:textId="77777777" w:rsidR="00862536" w:rsidRPr="00DE0537" w:rsidRDefault="00862536" w:rsidP="00862536">
                  <w:pPr>
                    <w:rPr>
                      <w:rFonts w:ascii="Times New Roman" w:hAnsi="Times New Roman"/>
                      <w:sz w:val="20"/>
                      <w:szCs w:val="20"/>
                      <w:lang w:val="en-US"/>
                    </w:rPr>
                  </w:pPr>
                  <w:r w:rsidRPr="00DE0537">
                    <w:rPr>
                      <w:rFonts w:ascii="Times New Roman" w:hAnsi="Times New Roman"/>
                      <w:color w:val="000000"/>
                      <w:sz w:val="20"/>
                      <w:szCs w:val="20"/>
                      <w:shd w:val="clear" w:color="auto" w:fill="FFFFFF"/>
                    </w:rPr>
                    <w:t>Количество процессорных ядер</w:t>
                  </w:r>
                </w:p>
              </w:tc>
              <w:tc>
                <w:tcPr>
                  <w:tcW w:w="4253" w:type="dxa"/>
                  <w:tcBorders>
                    <w:top w:val="single" w:sz="4" w:space="0" w:color="auto"/>
                    <w:left w:val="single" w:sz="4" w:space="0" w:color="auto"/>
                    <w:bottom w:val="single" w:sz="4" w:space="0" w:color="auto"/>
                    <w:right w:val="single" w:sz="4" w:space="0" w:color="auto"/>
                  </w:tcBorders>
                </w:tcPr>
                <w:p w14:paraId="237DCCD6" w14:textId="448588BC"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5B767D13"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128A60EA"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1B4A289" w14:textId="77777777" w:rsidR="00862536" w:rsidRPr="00DE0537" w:rsidRDefault="00862536" w:rsidP="00862536">
                  <w:pPr>
                    <w:rPr>
                      <w:rFonts w:ascii="Times New Roman" w:hAnsi="Times New Roman"/>
                      <w:sz w:val="20"/>
                      <w:szCs w:val="20"/>
                    </w:rPr>
                  </w:pPr>
                  <w:r w:rsidRPr="00DE0537">
                    <w:rPr>
                      <w:rFonts w:ascii="Times New Roman" w:hAnsi="Times New Roman"/>
                      <w:color w:val="000000"/>
                      <w:sz w:val="20"/>
                      <w:szCs w:val="20"/>
                      <w:shd w:val="clear" w:color="auto" w:fill="FFFFFF"/>
                    </w:rPr>
                    <w:t>Количество потоков</w:t>
                  </w:r>
                </w:p>
              </w:tc>
              <w:tc>
                <w:tcPr>
                  <w:tcW w:w="4253" w:type="dxa"/>
                  <w:tcBorders>
                    <w:top w:val="single" w:sz="4" w:space="0" w:color="auto"/>
                    <w:left w:val="single" w:sz="4" w:space="0" w:color="auto"/>
                    <w:bottom w:val="single" w:sz="4" w:space="0" w:color="auto"/>
                    <w:right w:val="single" w:sz="4" w:space="0" w:color="auto"/>
                  </w:tcBorders>
                </w:tcPr>
                <w:p w14:paraId="69CC3E14" w14:textId="6B0B9BA6"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406F3436"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BA92CBF"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4269C56"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Максимальная частота работы</w:t>
                  </w:r>
                </w:p>
              </w:tc>
              <w:tc>
                <w:tcPr>
                  <w:tcW w:w="4253" w:type="dxa"/>
                  <w:tcBorders>
                    <w:top w:val="single" w:sz="4" w:space="0" w:color="auto"/>
                    <w:left w:val="single" w:sz="4" w:space="0" w:color="auto"/>
                    <w:bottom w:val="single" w:sz="4" w:space="0" w:color="auto"/>
                    <w:right w:val="single" w:sz="4" w:space="0" w:color="auto"/>
                  </w:tcBorders>
                </w:tcPr>
                <w:p w14:paraId="6848804F" w14:textId="5A18BB1D"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2ABAE72"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532C979"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867CFDF"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Стандартная частота работы</w:t>
                  </w:r>
                </w:p>
              </w:tc>
              <w:tc>
                <w:tcPr>
                  <w:tcW w:w="4253" w:type="dxa"/>
                  <w:tcBorders>
                    <w:top w:val="single" w:sz="4" w:space="0" w:color="auto"/>
                    <w:left w:val="single" w:sz="4" w:space="0" w:color="auto"/>
                    <w:bottom w:val="single" w:sz="4" w:space="0" w:color="auto"/>
                    <w:right w:val="single" w:sz="4" w:space="0" w:color="auto"/>
                  </w:tcBorders>
                </w:tcPr>
                <w:p w14:paraId="119E583C" w14:textId="025450A5"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8212F9C"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F500B2E"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CC9AD4C" w14:textId="77777777" w:rsidR="00862536" w:rsidRPr="00DE0537" w:rsidRDefault="00862536" w:rsidP="00862536">
                  <w:pPr>
                    <w:rPr>
                      <w:rFonts w:ascii="Times New Roman" w:hAnsi="Times New Roman"/>
                      <w:sz w:val="20"/>
                      <w:szCs w:val="20"/>
                      <w:lang w:val="en-US"/>
                    </w:rPr>
                  </w:pPr>
                  <w:r w:rsidRPr="00DE0537">
                    <w:rPr>
                      <w:rFonts w:ascii="Times New Roman" w:hAnsi="Times New Roman"/>
                      <w:sz w:val="20"/>
                      <w:szCs w:val="20"/>
                    </w:rPr>
                    <w:t xml:space="preserve">Кэш </w:t>
                  </w:r>
                  <w:r w:rsidRPr="00DE0537">
                    <w:rPr>
                      <w:rFonts w:ascii="Times New Roman" w:hAnsi="Times New Roman"/>
                      <w:sz w:val="20"/>
                      <w:szCs w:val="20"/>
                      <w:lang w:val="en-US"/>
                    </w:rPr>
                    <w:t>L3</w:t>
                  </w:r>
                </w:p>
              </w:tc>
              <w:tc>
                <w:tcPr>
                  <w:tcW w:w="4253" w:type="dxa"/>
                  <w:tcBorders>
                    <w:top w:val="single" w:sz="4" w:space="0" w:color="auto"/>
                    <w:left w:val="single" w:sz="4" w:space="0" w:color="auto"/>
                    <w:bottom w:val="single" w:sz="4" w:space="0" w:color="auto"/>
                    <w:right w:val="single" w:sz="4" w:space="0" w:color="auto"/>
                  </w:tcBorders>
                </w:tcPr>
                <w:p w14:paraId="3009EEF6" w14:textId="4A822AE4"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9D855A6"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7C2C17C9"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29968FD"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Тепловыделение</w:t>
                  </w:r>
                </w:p>
              </w:tc>
              <w:tc>
                <w:tcPr>
                  <w:tcW w:w="4253" w:type="dxa"/>
                  <w:tcBorders>
                    <w:top w:val="single" w:sz="4" w:space="0" w:color="auto"/>
                    <w:left w:val="single" w:sz="4" w:space="0" w:color="auto"/>
                    <w:bottom w:val="single" w:sz="4" w:space="0" w:color="auto"/>
                    <w:right w:val="single" w:sz="4" w:space="0" w:color="auto"/>
                  </w:tcBorders>
                </w:tcPr>
                <w:p w14:paraId="125D8C34" w14:textId="683DFACE"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F82A6EE"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B5A81F7"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A38D792"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Сокет</w:t>
                  </w:r>
                </w:p>
              </w:tc>
              <w:tc>
                <w:tcPr>
                  <w:tcW w:w="4253" w:type="dxa"/>
                  <w:tcBorders>
                    <w:top w:val="single" w:sz="4" w:space="0" w:color="auto"/>
                    <w:left w:val="single" w:sz="4" w:space="0" w:color="auto"/>
                    <w:bottom w:val="single" w:sz="4" w:space="0" w:color="auto"/>
                    <w:right w:val="single" w:sz="4" w:space="0" w:color="auto"/>
                  </w:tcBorders>
                </w:tcPr>
                <w:p w14:paraId="41B2B2D0" w14:textId="191ACEEF"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83F4BFC"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524B02B4"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2B3922D"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Каналов памяти</w:t>
                  </w:r>
                </w:p>
              </w:tc>
              <w:tc>
                <w:tcPr>
                  <w:tcW w:w="4253" w:type="dxa"/>
                  <w:tcBorders>
                    <w:top w:val="single" w:sz="4" w:space="0" w:color="auto"/>
                    <w:left w:val="single" w:sz="4" w:space="0" w:color="auto"/>
                    <w:bottom w:val="single" w:sz="4" w:space="0" w:color="auto"/>
                    <w:right w:val="single" w:sz="4" w:space="0" w:color="auto"/>
                  </w:tcBorders>
                </w:tcPr>
                <w:p w14:paraId="5DFB9992" w14:textId="639FB48E"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11C4D34" w14:textId="77777777" w:rsidTr="00862536">
              <w:tc>
                <w:tcPr>
                  <w:tcW w:w="1305" w:type="dxa"/>
                  <w:vMerge w:val="restart"/>
                  <w:tcBorders>
                    <w:top w:val="single" w:sz="4" w:space="0" w:color="auto"/>
                    <w:left w:val="single" w:sz="4" w:space="0" w:color="auto"/>
                    <w:bottom w:val="single" w:sz="4" w:space="0" w:color="auto"/>
                    <w:right w:val="single" w:sz="4" w:space="0" w:color="auto"/>
                  </w:tcBorders>
                  <w:hideMark/>
                </w:tcPr>
                <w:p w14:paraId="214F6FB2" w14:textId="77777777" w:rsidR="00862536" w:rsidRDefault="00862536" w:rsidP="00862536">
                  <w:pPr>
                    <w:jc w:val="center"/>
                    <w:rPr>
                      <w:rFonts w:ascii="Times New Roman" w:hAnsi="Times New Roman"/>
                      <w:sz w:val="20"/>
                      <w:szCs w:val="20"/>
                    </w:rPr>
                  </w:pPr>
                  <w:r w:rsidRPr="00DE0537">
                    <w:rPr>
                      <w:rFonts w:ascii="Times New Roman" w:hAnsi="Times New Roman"/>
                      <w:sz w:val="20"/>
                      <w:szCs w:val="20"/>
                    </w:rPr>
                    <w:t>Сетевая карта</w:t>
                  </w:r>
                </w:p>
                <w:p w14:paraId="4F52C322" w14:textId="0B24F18A" w:rsidR="00D60C3A" w:rsidRPr="00DE0537" w:rsidRDefault="00D60C3A" w:rsidP="00862536">
                  <w:pPr>
                    <w:jc w:val="center"/>
                    <w:rPr>
                      <w:rFonts w:ascii="Times New Roman" w:hAnsi="Times New Roman"/>
                      <w:sz w:val="20"/>
                      <w:szCs w:val="20"/>
                    </w:rPr>
                  </w:pPr>
                  <w:r w:rsidRPr="00D60C3A">
                    <w:rPr>
                      <w:rFonts w:ascii="Times New Roman" w:hAnsi="Times New Roman"/>
                      <w:sz w:val="20"/>
                      <w:szCs w:val="20"/>
                    </w:rPr>
                    <w:t>Количество: 1</w:t>
                  </w:r>
                </w:p>
              </w:tc>
              <w:tc>
                <w:tcPr>
                  <w:tcW w:w="3685" w:type="dxa"/>
                  <w:tcBorders>
                    <w:top w:val="single" w:sz="4" w:space="0" w:color="auto"/>
                    <w:left w:val="single" w:sz="4" w:space="0" w:color="auto"/>
                    <w:bottom w:val="single" w:sz="4" w:space="0" w:color="auto"/>
                    <w:right w:val="single" w:sz="4" w:space="0" w:color="auto"/>
                  </w:tcBorders>
                  <w:hideMark/>
                </w:tcPr>
                <w:p w14:paraId="3514DF38" w14:textId="77777777" w:rsidR="00862536" w:rsidRPr="00DE0537" w:rsidRDefault="00862536" w:rsidP="00862536">
                  <w:pPr>
                    <w:rPr>
                      <w:rFonts w:ascii="Times New Roman" w:hAnsi="Times New Roman"/>
                      <w:sz w:val="20"/>
                      <w:szCs w:val="20"/>
                      <w:lang w:val="en-US"/>
                    </w:rPr>
                  </w:pPr>
                  <w:r w:rsidRPr="00DE0537">
                    <w:rPr>
                      <w:rFonts w:ascii="Times New Roman" w:hAnsi="Times New Roman"/>
                      <w:sz w:val="20"/>
                      <w:szCs w:val="20"/>
                    </w:rPr>
                    <w:t>Интерфейс</w:t>
                  </w:r>
                </w:p>
              </w:tc>
              <w:tc>
                <w:tcPr>
                  <w:tcW w:w="4253" w:type="dxa"/>
                  <w:tcBorders>
                    <w:top w:val="single" w:sz="4" w:space="0" w:color="auto"/>
                    <w:left w:val="single" w:sz="4" w:space="0" w:color="auto"/>
                    <w:bottom w:val="single" w:sz="4" w:space="0" w:color="auto"/>
                    <w:right w:val="single" w:sz="4" w:space="0" w:color="auto"/>
                  </w:tcBorders>
                </w:tcPr>
                <w:p w14:paraId="7CC44873" w14:textId="748BEE70"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DE87BA5"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5CA8D40"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6997D0F"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Порты 10 Гбит/с</w:t>
                  </w:r>
                </w:p>
              </w:tc>
              <w:tc>
                <w:tcPr>
                  <w:tcW w:w="4253" w:type="dxa"/>
                  <w:tcBorders>
                    <w:top w:val="single" w:sz="4" w:space="0" w:color="auto"/>
                    <w:left w:val="single" w:sz="4" w:space="0" w:color="auto"/>
                    <w:bottom w:val="single" w:sz="4" w:space="0" w:color="auto"/>
                    <w:right w:val="single" w:sz="4" w:space="0" w:color="auto"/>
                  </w:tcBorders>
                </w:tcPr>
                <w:p w14:paraId="095F73C1" w14:textId="4241D9C1"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94337BD"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ADC3C30"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DFDCFB5"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Порты SFP+</w:t>
                  </w:r>
                </w:p>
              </w:tc>
              <w:tc>
                <w:tcPr>
                  <w:tcW w:w="4253" w:type="dxa"/>
                  <w:tcBorders>
                    <w:top w:val="single" w:sz="4" w:space="0" w:color="auto"/>
                    <w:left w:val="single" w:sz="4" w:space="0" w:color="auto"/>
                    <w:bottom w:val="single" w:sz="4" w:space="0" w:color="auto"/>
                    <w:right w:val="single" w:sz="4" w:space="0" w:color="auto"/>
                  </w:tcBorders>
                </w:tcPr>
                <w:p w14:paraId="0D163D88" w14:textId="356D80DC"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BDAC5F3" w14:textId="77777777" w:rsidTr="003872A8">
              <w:trPr>
                <w:trHeight w:val="1069"/>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12BE2362"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3601249"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Соответствие стандартам</w:t>
                  </w:r>
                </w:p>
              </w:tc>
              <w:tc>
                <w:tcPr>
                  <w:tcW w:w="4253" w:type="dxa"/>
                  <w:tcBorders>
                    <w:top w:val="single" w:sz="4" w:space="0" w:color="auto"/>
                    <w:left w:val="single" w:sz="4" w:space="0" w:color="auto"/>
                    <w:bottom w:val="single" w:sz="4" w:space="0" w:color="auto"/>
                    <w:right w:val="single" w:sz="4" w:space="0" w:color="auto"/>
                  </w:tcBorders>
                </w:tcPr>
                <w:p w14:paraId="37AA5063" w14:textId="0EEA5E92"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315BC423" w14:textId="77777777" w:rsidTr="00862536">
              <w:tc>
                <w:tcPr>
                  <w:tcW w:w="1305" w:type="dxa"/>
                  <w:vMerge w:val="restart"/>
                  <w:tcBorders>
                    <w:top w:val="single" w:sz="4" w:space="0" w:color="auto"/>
                    <w:left w:val="single" w:sz="4" w:space="0" w:color="auto"/>
                    <w:bottom w:val="single" w:sz="4" w:space="0" w:color="auto"/>
                    <w:right w:val="single" w:sz="4" w:space="0" w:color="auto"/>
                  </w:tcBorders>
                  <w:hideMark/>
                </w:tcPr>
                <w:p w14:paraId="40F75891" w14:textId="77777777" w:rsidR="00862536" w:rsidRDefault="00862536" w:rsidP="00862536">
                  <w:pPr>
                    <w:jc w:val="center"/>
                    <w:rPr>
                      <w:rFonts w:ascii="Times New Roman" w:hAnsi="Times New Roman"/>
                      <w:sz w:val="20"/>
                      <w:szCs w:val="20"/>
                    </w:rPr>
                  </w:pPr>
                  <w:r w:rsidRPr="00DE0537">
                    <w:rPr>
                      <w:rFonts w:ascii="Times New Roman" w:hAnsi="Times New Roman"/>
                      <w:sz w:val="20"/>
                      <w:szCs w:val="20"/>
                    </w:rPr>
                    <w:t>Модуль памяти</w:t>
                  </w:r>
                </w:p>
                <w:p w14:paraId="32E8C8E7" w14:textId="69B82857" w:rsidR="00D60C3A" w:rsidRPr="00DE0537" w:rsidRDefault="00D60C3A" w:rsidP="00862536">
                  <w:pPr>
                    <w:jc w:val="center"/>
                    <w:rPr>
                      <w:rFonts w:ascii="Times New Roman" w:hAnsi="Times New Roman"/>
                      <w:sz w:val="20"/>
                      <w:szCs w:val="20"/>
                    </w:rPr>
                  </w:pPr>
                  <w:r w:rsidRPr="00D60C3A">
                    <w:rPr>
                      <w:rFonts w:ascii="Times New Roman" w:hAnsi="Times New Roman"/>
                      <w:sz w:val="20"/>
                      <w:szCs w:val="20"/>
                    </w:rPr>
                    <w:t xml:space="preserve">Количество: </w:t>
                  </w:r>
                  <w:r>
                    <w:rPr>
                      <w:rFonts w:ascii="Times New Roman" w:hAnsi="Times New Roman"/>
                      <w:sz w:val="20"/>
                      <w:szCs w:val="20"/>
                    </w:rPr>
                    <w:t>8</w:t>
                  </w:r>
                </w:p>
              </w:tc>
              <w:tc>
                <w:tcPr>
                  <w:tcW w:w="3685" w:type="dxa"/>
                  <w:tcBorders>
                    <w:top w:val="single" w:sz="4" w:space="0" w:color="auto"/>
                    <w:left w:val="single" w:sz="4" w:space="0" w:color="auto"/>
                    <w:bottom w:val="single" w:sz="4" w:space="0" w:color="auto"/>
                    <w:right w:val="single" w:sz="4" w:space="0" w:color="auto"/>
                  </w:tcBorders>
                  <w:hideMark/>
                </w:tcPr>
                <w:p w14:paraId="277026A7" w14:textId="77777777" w:rsidR="00862536" w:rsidRPr="00DE0537" w:rsidRDefault="00862536" w:rsidP="00862536">
                  <w:pPr>
                    <w:rPr>
                      <w:rFonts w:ascii="Times New Roman" w:hAnsi="Times New Roman"/>
                      <w:sz w:val="20"/>
                      <w:szCs w:val="20"/>
                      <w:lang w:val="en-US"/>
                    </w:rPr>
                  </w:pPr>
                  <w:proofErr w:type="spellStart"/>
                  <w:r w:rsidRPr="00DE0537">
                    <w:rPr>
                      <w:rFonts w:ascii="Times New Roman" w:hAnsi="Times New Roman"/>
                      <w:sz w:val="20"/>
                      <w:szCs w:val="20"/>
                      <w:lang w:val="en-US"/>
                    </w:rPr>
                    <w:t>Тип</w:t>
                  </w:r>
                  <w:proofErr w:type="spellEnd"/>
                </w:p>
              </w:tc>
              <w:tc>
                <w:tcPr>
                  <w:tcW w:w="4253" w:type="dxa"/>
                  <w:tcBorders>
                    <w:top w:val="single" w:sz="4" w:space="0" w:color="auto"/>
                    <w:left w:val="single" w:sz="4" w:space="0" w:color="auto"/>
                    <w:bottom w:val="single" w:sz="4" w:space="0" w:color="auto"/>
                    <w:right w:val="single" w:sz="4" w:space="0" w:color="auto"/>
                  </w:tcBorders>
                </w:tcPr>
                <w:p w14:paraId="14879B41" w14:textId="7A8A8F2C"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2D2D066"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8803D0C"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AB2B007"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Объем модулей памяти</w:t>
                  </w:r>
                </w:p>
              </w:tc>
              <w:tc>
                <w:tcPr>
                  <w:tcW w:w="4253" w:type="dxa"/>
                  <w:tcBorders>
                    <w:top w:val="single" w:sz="4" w:space="0" w:color="auto"/>
                    <w:left w:val="single" w:sz="4" w:space="0" w:color="auto"/>
                    <w:bottom w:val="single" w:sz="4" w:space="0" w:color="auto"/>
                    <w:right w:val="single" w:sz="4" w:space="0" w:color="auto"/>
                  </w:tcBorders>
                </w:tcPr>
                <w:p w14:paraId="1417DF00" w14:textId="096AECDE"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76973FA"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1C91CB3F"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02F02D6"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Частота функционирования</w:t>
                  </w:r>
                </w:p>
              </w:tc>
              <w:tc>
                <w:tcPr>
                  <w:tcW w:w="4253" w:type="dxa"/>
                  <w:tcBorders>
                    <w:top w:val="single" w:sz="4" w:space="0" w:color="auto"/>
                    <w:left w:val="single" w:sz="4" w:space="0" w:color="auto"/>
                    <w:bottom w:val="single" w:sz="4" w:space="0" w:color="auto"/>
                    <w:right w:val="single" w:sz="4" w:space="0" w:color="auto"/>
                  </w:tcBorders>
                </w:tcPr>
                <w:p w14:paraId="468C8224" w14:textId="34937A84"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27F0D5A"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392E994"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617AF99"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Стандарт памяти</w:t>
                  </w:r>
                </w:p>
              </w:tc>
              <w:tc>
                <w:tcPr>
                  <w:tcW w:w="4253" w:type="dxa"/>
                  <w:tcBorders>
                    <w:top w:val="single" w:sz="4" w:space="0" w:color="auto"/>
                    <w:left w:val="single" w:sz="4" w:space="0" w:color="auto"/>
                    <w:bottom w:val="single" w:sz="4" w:space="0" w:color="auto"/>
                    <w:right w:val="single" w:sz="4" w:space="0" w:color="auto"/>
                  </w:tcBorders>
                </w:tcPr>
                <w:p w14:paraId="05B882D0" w14:textId="7C69A8AF"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6967884C"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F2FFA7B"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EA910C8"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Пропускная способность памяти</w:t>
                  </w:r>
                </w:p>
              </w:tc>
              <w:tc>
                <w:tcPr>
                  <w:tcW w:w="4253" w:type="dxa"/>
                  <w:tcBorders>
                    <w:top w:val="single" w:sz="4" w:space="0" w:color="auto"/>
                    <w:left w:val="single" w:sz="4" w:space="0" w:color="auto"/>
                    <w:bottom w:val="single" w:sz="4" w:space="0" w:color="auto"/>
                    <w:right w:val="single" w:sz="4" w:space="0" w:color="auto"/>
                  </w:tcBorders>
                </w:tcPr>
                <w:p w14:paraId="16F5A92B" w14:textId="502E3FDF"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5EF7EB40"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3E4B5DC"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8218221"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Латентность</w:t>
                  </w:r>
                </w:p>
              </w:tc>
              <w:tc>
                <w:tcPr>
                  <w:tcW w:w="4253" w:type="dxa"/>
                  <w:tcBorders>
                    <w:top w:val="single" w:sz="4" w:space="0" w:color="auto"/>
                    <w:left w:val="single" w:sz="4" w:space="0" w:color="auto"/>
                    <w:bottom w:val="single" w:sz="4" w:space="0" w:color="auto"/>
                    <w:right w:val="single" w:sz="4" w:space="0" w:color="auto"/>
                  </w:tcBorders>
                </w:tcPr>
                <w:p w14:paraId="7889F138" w14:textId="76B7FBE5"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58F57B33"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808E478"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831B0DA"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Поддержка ECC</w:t>
                  </w:r>
                </w:p>
              </w:tc>
              <w:tc>
                <w:tcPr>
                  <w:tcW w:w="4253" w:type="dxa"/>
                  <w:tcBorders>
                    <w:top w:val="single" w:sz="4" w:space="0" w:color="auto"/>
                    <w:left w:val="single" w:sz="4" w:space="0" w:color="auto"/>
                    <w:bottom w:val="single" w:sz="4" w:space="0" w:color="auto"/>
                    <w:right w:val="single" w:sz="4" w:space="0" w:color="auto"/>
                  </w:tcBorders>
                </w:tcPr>
                <w:p w14:paraId="655A6C31" w14:textId="4E01D7DF"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6081361"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5C8446D7"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99E94D9"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Напряжение питания</w:t>
                  </w:r>
                </w:p>
              </w:tc>
              <w:tc>
                <w:tcPr>
                  <w:tcW w:w="4253" w:type="dxa"/>
                  <w:tcBorders>
                    <w:top w:val="single" w:sz="4" w:space="0" w:color="auto"/>
                    <w:left w:val="single" w:sz="4" w:space="0" w:color="auto"/>
                    <w:bottom w:val="single" w:sz="4" w:space="0" w:color="auto"/>
                    <w:right w:val="single" w:sz="4" w:space="0" w:color="auto"/>
                  </w:tcBorders>
                </w:tcPr>
                <w:p w14:paraId="33C13481" w14:textId="60B937E7"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899920C" w14:textId="77777777" w:rsidTr="00862536">
              <w:tc>
                <w:tcPr>
                  <w:tcW w:w="1305" w:type="dxa"/>
                  <w:vMerge w:val="restart"/>
                  <w:tcBorders>
                    <w:top w:val="single" w:sz="4" w:space="0" w:color="auto"/>
                    <w:left w:val="single" w:sz="4" w:space="0" w:color="auto"/>
                    <w:bottom w:val="single" w:sz="4" w:space="0" w:color="auto"/>
                    <w:right w:val="single" w:sz="4" w:space="0" w:color="auto"/>
                  </w:tcBorders>
                  <w:hideMark/>
                </w:tcPr>
                <w:p w14:paraId="1C480FB7" w14:textId="77777777" w:rsidR="00862536" w:rsidRDefault="00862536" w:rsidP="00862536">
                  <w:pPr>
                    <w:jc w:val="center"/>
                    <w:rPr>
                      <w:rFonts w:ascii="Times New Roman" w:hAnsi="Times New Roman"/>
                      <w:sz w:val="20"/>
                      <w:szCs w:val="20"/>
                    </w:rPr>
                  </w:pPr>
                  <w:r w:rsidRPr="00DE0537">
                    <w:rPr>
                      <w:rFonts w:ascii="Times New Roman" w:hAnsi="Times New Roman"/>
                      <w:sz w:val="20"/>
                      <w:szCs w:val="20"/>
                    </w:rPr>
                    <w:t>Адаптер</w:t>
                  </w:r>
                </w:p>
                <w:p w14:paraId="4EDC33E6" w14:textId="2C3DA996" w:rsidR="00D60C3A" w:rsidRPr="00DE0537" w:rsidRDefault="00D60C3A" w:rsidP="00862536">
                  <w:pPr>
                    <w:jc w:val="center"/>
                    <w:rPr>
                      <w:rFonts w:ascii="Times New Roman" w:hAnsi="Times New Roman"/>
                      <w:sz w:val="20"/>
                      <w:szCs w:val="20"/>
                    </w:rPr>
                  </w:pPr>
                  <w:r w:rsidRPr="00D60C3A">
                    <w:rPr>
                      <w:rFonts w:ascii="Times New Roman" w:hAnsi="Times New Roman"/>
                      <w:sz w:val="20"/>
                      <w:szCs w:val="20"/>
                    </w:rPr>
                    <w:t>Количество: 1</w:t>
                  </w:r>
                </w:p>
              </w:tc>
              <w:tc>
                <w:tcPr>
                  <w:tcW w:w="3685" w:type="dxa"/>
                  <w:tcBorders>
                    <w:top w:val="single" w:sz="4" w:space="0" w:color="auto"/>
                    <w:left w:val="single" w:sz="4" w:space="0" w:color="auto"/>
                    <w:bottom w:val="single" w:sz="4" w:space="0" w:color="auto"/>
                    <w:right w:val="single" w:sz="4" w:space="0" w:color="auto"/>
                  </w:tcBorders>
                  <w:hideMark/>
                </w:tcPr>
                <w:p w14:paraId="70BFD937"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 xml:space="preserve">Тип </w:t>
                  </w:r>
                </w:p>
              </w:tc>
              <w:tc>
                <w:tcPr>
                  <w:tcW w:w="4253" w:type="dxa"/>
                  <w:tcBorders>
                    <w:top w:val="single" w:sz="4" w:space="0" w:color="auto"/>
                    <w:left w:val="single" w:sz="4" w:space="0" w:color="auto"/>
                    <w:bottom w:val="single" w:sz="4" w:space="0" w:color="auto"/>
                    <w:right w:val="single" w:sz="4" w:space="0" w:color="auto"/>
                  </w:tcBorders>
                </w:tcPr>
                <w:p w14:paraId="0AFD0AF2" w14:textId="43AB3983"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475F532D"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684AFAD"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B54471B"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Внешний порт</w:t>
                  </w:r>
                </w:p>
              </w:tc>
              <w:tc>
                <w:tcPr>
                  <w:tcW w:w="4253" w:type="dxa"/>
                  <w:tcBorders>
                    <w:top w:val="single" w:sz="4" w:space="0" w:color="auto"/>
                    <w:left w:val="single" w:sz="4" w:space="0" w:color="auto"/>
                    <w:bottom w:val="single" w:sz="4" w:space="0" w:color="auto"/>
                    <w:right w:val="single" w:sz="4" w:space="0" w:color="auto"/>
                  </w:tcBorders>
                </w:tcPr>
                <w:p w14:paraId="7B38A6AE" w14:textId="5B3A8BEA"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F90F455"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F06C9D4"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27993BF"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Интерфейс</w:t>
                  </w:r>
                </w:p>
              </w:tc>
              <w:tc>
                <w:tcPr>
                  <w:tcW w:w="4253" w:type="dxa"/>
                  <w:tcBorders>
                    <w:top w:val="single" w:sz="4" w:space="0" w:color="auto"/>
                    <w:left w:val="single" w:sz="4" w:space="0" w:color="auto"/>
                    <w:bottom w:val="single" w:sz="4" w:space="0" w:color="auto"/>
                    <w:right w:val="single" w:sz="4" w:space="0" w:color="auto"/>
                  </w:tcBorders>
                </w:tcPr>
                <w:p w14:paraId="7D25D608" w14:textId="28770988"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3BC837D5"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6FA2B6E"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66110E6"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Пропускная способность интерфейса</w:t>
                  </w:r>
                </w:p>
              </w:tc>
              <w:tc>
                <w:tcPr>
                  <w:tcW w:w="4253" w:type="dxa"/>
                  <w:tcBorders>
                    <w:top w:val="single" w:sz="4" w:space="0" w:color="auto"/>
                    <w:left w:val="single" w:sz="4" w:space="0" w:color="auto"/>
                    <w:bottom w:val="single" w:sz="4" w:space="0" w:color="auto"/>
                    <w:right w:val="single" w:sz="4" w:space="0" w:color="auto"/>
                  </w:tcBorders>
                </w:tcPr>
                <w:p w14:paraId="74D21DA5" w14:textId="3D9C40E5"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DEB4F88"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B12A7A5"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5B6206F"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Максимальная длина кабеля</w:t>
                  </w:r>
                </w:p>
              </w:tc>
              <w:tc>
                <w:tcPr>
                  <w:tcW w:w="4253" w:type="dxa"/>
                  <w:tcBorders>
                    <w:top w:val="single" w:sz="4" w:space="0" w:color="auto"/>
                    <w:left w:val="single" w:sz="4" w:space="0" w:color="auto"/>
                    <w:bottom w:val="single" w:sz="4" w:space="0" w:color="auto"/>
                    <w:right w:val="single" w:sz="4" w:space="0" w:color="auto"/>
                  </w:tcBorders>
                </w:tcPr>
                <w:p w14:paraId="1AE5D363" w14:textId="7527F318"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977DDFA" w14:textId="77777777" w:rsidTr="00862536">
              <w:tc>
                <w:tcPr>
                  <w:tcW w:w="1305" w:type="dxa"/>
                  <w:vMerge w:val="restart"/>
                  <w:tcBorders>
                    <w:top w:val="single" w:sz="4" w:space="0" w:color="auto"/>
                    <w:left w:val="single" w:sz="4" w:space="0" w:color="auto"/>
                    <w:bottom w:val="single" w:sz="4" w:space="0" w:color="auto"/>
                    <w:right w:val="single" w:sz="4" w:space="0" w:color="auto"/>
                  </w:tcBorders>
                  <w:hideMark/>
                </w:tcPr>
                <w:p w14:paraId="0E7BE4B8" w14:textId="77777777" w:rsidR="00862536" w:rsidRDefault="00862536" w:rsidP="00862536">
                  <w:pPr>
                    <w:jc w:val="center"/>
                    <w:rPr>
                      <w:rFonts w:ascii="Times New Roman" w:hAnsi="Times New Roman"/>
                      <w:sz w:val="20"/>
                      <w:szCs w:val="20"/>
                    </w:rPr>
                  </w:pPr>
                  <w:r w:rsidRPr="00DE0537">
                    <w:rPr>
                      <w:rFonts w:ascii="Times New Roman" w:hAnsi="Times New Roman"/>
                      <w:sz w:val="20"/>
                      <w:szCs w:val="20"/>
                    </w:rPr>
                    <w:t>Твердотельный накопитель</w:t>
                  </w:r>
                </w:p>
                <w:p w14:paraId="47571B0D" w14:textId="0590AE1C" w:rsidR="00D60C3A" w:rsidRPr="00DE0537" w:rsidRDefault="00D60C3A" w:rsidP="00862536">
                  <w:pPr>
                    <w:jc w:val="center"/>
                    <w:rPr>
                      <w:rFonts w:ascii="Times New Roman" w:hAnsi="Times New Roman"/>
                      <w:sz w:val="20"/>
                      <w:szCs w:val="20"/>
                    </w:rPr>
                  </w:pPr>
                  <w:r w:rsidRPr="00D60C3A">
                    <w:rPr>
                      <w:rFonts w:ascii="Times New Roman" w:hAnsi="Times New Roman"/>
                      <w:sz w:val="20"/>
                      <w:szCs w:val="20"/>
                    </w:rPr>
                    <w:t xml:space="preserve">Количество: </w:t>
                  </w:r>
                  <w:r>
                    <w:rPr>
                      <w:rFonts w:ascii="Times New Roman" w:hAnsi="Times New Roman"/>
                      <w:sz w:val="20"/>
                      <w:szCs w:val="20"/>
                    </w:rPr>
                    <w:t>2</w:t>
                  </w:r>
                </w:p>
              </w:tc>
              <w:tc>
                <w:tcPr>
                  <w:tcW w:w="3685" w:type="dxa"/>
                  <w:tcBorders>
                    <w:top w:val="single" w:sz="4" w:space="0" w:color="auto"/>
                    <w:left w:val="single" w:sz="4" w:space="0" w:color="auto"/>
                    <w:bottom w:val="single" w:sz="4" w:space="0" w:color="auto"/>
                    <w:right w:val="single" w:sz="4" w:space="0" w:color="auto"/>
                  </w:tcBorders>
                  <w:hideMark/>
                </w:tcPr>
                <w:p w14:paraId="73B5AB4B"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Интерфейс</w:t>
                  </w:r>
                </w:p>
              </w:tc>
              <w:tc>
                <w:tcPr>
                  <w:tcW w:w="4253" w:type="dxa"/>
                  <w:tcBorders>
                    <w:top w:val="single" w:sz="4" w:space="0" w:color="auto"/>
                    <w:left w:val="single" w:sz="4" w:space="0" w:color="auto"/>
                    <w:bottom w:val="single" w:sz="4" w:space="0" w:color="auto"/>
                    <w:right w:val="single" w:sz="4" w:space="0" w:color="auto"/>
                  </w:tcBorders>
                </w:tcPr>
                <w:p w14:paraId="1B7959D4" w14:textId="2DD9FA80"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FC9D9BF"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68B8FFF"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31FEAC0"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Емкость</w:t>
                  </w:r>
                </w:p>
              </w:tc>
              <w:tc>
                <w:tcPr>
                  <w:tcW w:w="4253" w:type="dxa"/>
                  <w:tcBorders>
                    <w:top w:val="single" w:sz="4" w:space="0" w:color="auto"/>
                    <w:left w:val="single" w:sz="4" w:space="0" w:color="auto"/>
                    <w:bottom w:val="single" w:sz="4" w:space="0" w:color="auto"/>
                    <w:right w:val="single" w:sz="4" w:space="0" w:color="auto"/>
                  </w:tcBorders>
                </w:tcPr>
                <w:p w14:paraId="0A7D9BAC" w14:textId="29A9F888"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A68CC31"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DB33A12"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FC79B87"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Форм-фактор</w:t>
                  </w:r>
                </w:p>
              </w:tc>
              <w:tc>
                <w:tcPr>
                  <w:tcW w:w="4253" w:type="dxa"/>
                  <w:tcBorders>
                    <w:top w:val="single" w:sz="4" w:space="0" w:color="auto"/>
                    <w:left w:val="single" w:sz="4" w:space="0" w:color="auto"/>
                    <w:bottom w:val="single" w:sz="4" w:space="0" w:color="auto"/>
                    <w:right w:val="single" w:sz="4" w:space="0" w:color="auto"/>
                  </w:tcBorders>
                </w:tcPr>
                <w:p w14:paraId="57A685D3" w14:textId="1BA235A9"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1650C9DA"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116E33CB"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BC5AADE"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Последовательное чтение</w:t>
                  </w:r>
                </w:p>
              </w:tc>
              <w:tc>
                <w:tcPr>
                  <w:tcW w:w="4253" w:type="dxa"/>
                  <w:tcBorders>
                    <w:top w:val="single" w:sz="4" w:space="0" w:color="auto"/>
                    <w:left w:val="single" w:sz="4" w:space="0" w:color="auto"/>
                    <w:bottom w:val="single" w:sz="4" w:space="0" w:color="auto"/>
                    <w:right w:val="single" w:sz="4" w:space="0" w:color="auto"/>
                  </w:tcBorders>
                </w:tcPr>
                <w:p w14:paraId="7938E25C" w14:textId="1EF11E8F"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431E6D97"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345C6F5C"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928FAFB"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Тип чипов</w:t>
                  </w:r>
                </w:p>
              </w:tc>
              <w:tc>
                <w:tcPr>
                  <w:tcW w:w="4253" w:type="dxa"/>
                  <w:tcBorders>
                    <w:top w:val="single" w:sz="4" w:space="0" w:color="auto"/>
                    <w:left w:val="single" w:sz="4" w:space="0" w:color="auto"/>
                    <w:bottom w:val="single" w:sz="4" w:space="0" w:color="auto"/>
                    <w:right w:val="single" w:sz="4" w:space="0" w:color="auto"/>
                  </w:tcBorders>
                </w:tcPr>
                <w:p w14:paraId="143151DE" w14:textId="3CA27B70"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47D3D9FC"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15F1FB0"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94F50A5"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Последовательная запись</w:t>
                  </w:r>
                </w:p>
              </w:tc>
              <w:tc>
                <w:tcPr>
                  <w:tcW w:w="4253" w:type="dxa"/>
                  <w:tcBorders>
                    <w:top w:val="single" w:sz="4" w:space="0" w:color="auto"/>
                    <w:left w:val="single" w:sz="4" w:space="0" w:color="auto"/>
                    <w:bottom w:val="single" w:sz="4" w:space="0" w:color="auto"/>
                    <w:right w:val="single" w:sz="4" w:space="0" w:color="auto"/>
                  </w:tcBorders>
                </w:tcPr>
                <w:p w14:paraId="32D59C24" w14:textId="2D1C5EB4"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8BD842A"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255E6846"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1D30319"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 xml:space="preserve">4KB </w:t>
                  </w:r>
                  <w:proofErr w:type="spellStart"/>
                  <w:r w:rsidRPr="00DE0537">
                    <w:rPr>
                      <w:rFonts w:ascii="Times New Roman" w:hAnsi="Times New Roman"/>
                      <w:sz w:val="20"/>
                      <w:szCs w:val="20"/>
                    </w:rPr>
                    <w:t>Ran</w:t>
                  </w:r>
                  <w:proofErr w:type="spellEnd"/>
                  <w:r w:rsidRPr="00DE0537">
                    <w:rPr>
                      <w:rFonts w:ascii="Times New Roman" w:hAnsi="Times New Roman"/>
                      <w:sz w:val="20"/>
                      <w:szCs w:val="20"/>
                    </w:rPr>
                    <w:t xml:space="preserve">. </w:t>
                  </w:r>
                  <w:proofErr w:type="spellStart"/>
                  <w:r w:rsidRPr="00DE0537">
                    <w:rPr>
                      <w:rFonts w:ascii="Times New Roman" w:hAnsi="Times New Roman"/>
                      <w:sz w:val="20"/>
                      <w:szCs w:val="20"/>
                    </w:rPr>
                    <w:t>Read</w:t>
                  </w:r>
                  <w:proofErr w:type="spellEnd"/>
                  <w:r w:rsidRPr="00DE0537">
                    <w:rPr>
                      <w:rFonts w:ascii="Times New Roman" w:hAnsi="Times New Roman"/>
                      <w:sz w:val="20"/>
                      <w:szCs w:val="20"/>
                    </w:rPr>
                    <w:t xml:space="preserve"> (QD32)</w:t>
                  </w:r>
                </w:p>
              </w:tc>
              <w:tc>
                <w:tcPr>
                  <w:tcW w:w="4253" w:type="dxa"/>
                  <w:tcBorders>
                    <w:top w:val="single" w:sz="4" w:space="0" w:color="auto"/>
                    <w:left w:val="single" w:sz="4" w:space="0" w:color="auto"/>
                    <w:bottom w:val="single" w:sz="4" w:space="0" w:color="auto"/>
                    <w:right w:val="single" w:sz="4" w:space="0" w:color="auto"/>
                  </w:tcBorders>
                </w:tcPr>
                <w:p w14:paraId="072A9C5E" w14:textId="5EE1B13E"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737EBE9"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983F3B5"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629464B" w14:textId="77777777" w:rsidR="00862536" w:rsidRPr="00DE0537" w:rsidRDefault="00862536" w:rsidP="00862536">
                  <w:pPr>
                    <w:autoSpaceDE w:val="0"/>
                    <w:autoSpaceDN w:val="0"/>
                    <w:adjustRightInd w:val="0"/>
                    <w:rPr>
                      <w:rFonts w:ascii="Times New Roman" w:hAnsi="Times New Roman"/>
                      <w:color w:val="000000"/>
                      <w:sz w:val="20"/>
                      <w:szCs w:val="20"/>
                    </w:rPr>
                  </w:pPr>
                  <w:r w:rsidRPr="00DE0537">
                    <w:rPr>
                      <w:rFonts w:ascii="Times New Roman" w:hAnsi="Times New Roman"/>
                      <w:color w:val="000000"/>
                      <w:sz w:val="20"/>
                      <w:szCs w:val="20"/>
                    </w:rPr>
                    <w:t xml:space="preserve">4KB </w:t>
                  </w:r>
                  <w:proofErr w:type="spellStart"/>
                  <w:r w:rsidRPr="00DE0537">
                    <w:rPr>
                      <w:rFonts w:ascii="Times New Roman" w:hAnsi="Times New Roman"/>
                      <w:color w:val="000000"/>
                      <w:sz w:val="20"/>
                      <w:szCs w:val="20"/>
                    </w:rPr>
                    <w:t>Ran</w:t>
                  </w:r>
                  <w:proofErr w:type="spellEnd"/>
                  <w:r w:rsidRPr="00DE0537">
                    <w:rPr>
                      <w:rFonts w:ascii="Times New Roman" w:hAnsi="Times New Roman"/>
                      <w:color w:val="000000"/>
                      <w:sz w:val="20"/>
                      <w:szCs w:val="20"/>
                    </w:rPr>
                    <w:t xml:space="preserve">. </w:t>
                  </w:r>
                  <w:proofErr w:type="spellStart"/>
                  <w:r w:rsidRPr="00DE0537">
                    <w:rPr>
                      <w:rFonts w:ascii="Times New Roman" w:hAnsi="Times New Roman"/>
                      <w:color w:val="000000"/>
                      <w:sz w:val="20"/>
                      <w:szCs w:val="20"/>
                    </w:rPr>
                    <w:t>Write</w:t>
                  </w:r>
                  <w:proofErr w:type="spellEnd"/>
                  <w:r w:rsidRPr="00DE0537">
                    <w:rPr>
                      <w:rFonts w:ascii="Times New Roman" w:hAnsi="Times New Roman"/>
                      <w:color w:val="000000"/>
                      <w:sz w:val="20"/>
                      <w:szCs w:val="20"/>
                    </w:rPr>
                    <w:t xml:space="preserve"> (QD32)</w:t>
                  </w:r>
                </w:p>
              </w:tc>
              <w:tc>
                <w:tcPr>
                  <w:tcW w:w="4253" w:type="dxa"/>
                  <w:tcBorders>
                    <w:top w:val="single" w:sz="4" w:space="0" w:color="auto"/>
                    <w:left w:val="single" w:sz="4" w:space="0" w:color="auto"/>
                    <w:bottom w:val="single" w:sz="4" w:space="0" w:color="auto"/>
                    <w:right w:val="single" w:sz="4" w:space="0" w:color="auto"/>
                  </w:tcBorders>
                </w:tcPr>
                <w:p w14:paraId="787A4F0F" w14:textId="6E77D3BE"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06C33309"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7620E0F"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7C202B4" w14:textId="77777777" w:rsidR="00862536" w:rsidRPr="00DE0537" w:rsidRDefault="00862536" w:rsidP="00862536">
                  <w:pPr>
                    <w:autoSpaceDE w:val="0"/>
                    <w:autoSpaceDN w:val="0"/>
                    <w:adjustRightInd w:val="0"/>
                    <w:rPr>
                      <w:rFonts w:ascii="Times New Roman" w:hAnsi="Times New Roman"/>
                      <w:color w:val="000000"/>
                      <w:sz w:val="20"/>
                      <w:szCs w:val="20"/>
                    </w:rPr>
                  </w:pPr>
                  <w:r w:rsidRPr="00DE0537">
                    <w:rPr>
                      <w:rFonts w:ascii="Times New Roman" w:hAnsi="Times New Roman"/>
                      <w:color w:val="000000"/>
                      <w:sz w:val="20"/>
                      <w:szCs w:val="20"/>
                    </w:rPr>
                    <w:t xml:space="preserve">MTBF </w:t>
                  </w:r>
                </w:p>
              </w:tc>
              <w:tc>
                <w:tcPr>
                  <w:tcW w:w="4253" w:type="dxa"/>
                  <w:tcBorders>
                    <w:top w:val="single" w:sz="4" w:space="0" w:color="auto"/>
                    <w:left w:val="single" w:sz="4" w:space="0" w:color="auto"/>
                    <w:bottom w:val="single" w:sz="4" w:space="0" w:color="auto"/>
                    <w:right w:val="single" w:sz="4" w:space="0" w:color="auto"/>
                  </w:tcBorders>
                </w:tcPr>
                <w:p w14:paraId="48EEA881" w14:textId="3C7A568C"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7C6D2AA4"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09898F67"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D4F1F8E" w14:textId="77777777" w:rsidR="00862536" w:rsidRPr="00DE0537" w:rsidRDefault="00862536" w:rsidP="00862536">
                  <w:pPr>
                    <w:autoSpaceDE w:val="0"/>
                    <w:autoSpaceDN w:val="0"/>
                    <w:adjustRightInd w:val="0"/>
                    <w:rPr>
                      <w:rFonts w:ascii="Times New Roman" w:hAnsi="Times New Roman"/>
                      <w:color w:val="000000"/>
                      <w:sz w:val="20"/>
                      <w:szCs w:val="20"/>
                    </w:rPr>
                  </w:pPr>
                  <w:r w:rsidRPr="00DE0537">
                    <w:rPr>
                      <w:rFonts w:ascii="Times New Roman" w:hAnsi="Times New Roman"/>
                      <w:color w:val="000000"/>
                      <w:sz w:val="20"/>
                      <w:szCs w:val="20"/>
                    </w:rPr>
                    <w:t xml:space="preserve">TBW </w:t>
                  </w:r>
                </w:p>
              </w:tc>
              <w:tc>
                <w:tcPr>
                  <w:tcW w:w="4253" w:type="dxa"/>
                  <w:tcBorders>
                    <w:top w:val="single" w:sz="4" w:space="0" w:color="auto"/>
                    <w:left w:val="single" w:sz="4" w:space="0" w:color="auto"/>
                    <w:bottom w:val="single" w:sz="4" w:space="0" w:color="auto"/>
                    <w:right w:val="single" w:sz="4" w:space="0" w:color="auto"/>
                  </w:tcBorders>
                </w:tcPr>
                <w:p w14:paraId="5F7A932E" w14:textId="74414584"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6EF1D1AF" w14:textId="77777777" w:rsidTr="00862536">
              <w:tc>
                <w:tcPr>
                  <w:tcW w:w="1305" w:type="dxa"/>
                  <w:vMerge w:val="restart"/>
                  <w:tcBorders>
                    <w:top w:val="single" w:sz="4" w:space="0" w:color="auto"/>
                    <w:left w:val="single" w:sz="4" w:space="0" w:color="auto"/>
                    <w:bottom w:val="single" w:sz="4" w:space="0" w:color="auto"/>
                    <w:right w:val="single" w:sz="4" w:space="0" w:color="auto"/>
                  </w:tcBorders>
                  <w:hideMark/>
                </w:tcPr>
                <w:p w14:paraId="721C2F12" w14:textId="77777777" w:rsidR="00862536" w:rsidRDefault="00862536" w:rsidP="00862536">
                  <w:pPr>
                    <w:jc w:val="center"/>
                    <w:rPr>
                      <w:rFonts w:ascii="Times New Roman" w:hAnsi="Times New Roman"/>
                      <w:sz w:val="20"/>
                      <w:szCs w:val="20"/>
                    </w:rPr>
                  </w:pPr>
                  <w:r w:rsidRPr="00DE0537">
                    <w:rPr>
                      <w:rFonts w:ascii="Times New Roman" w:hAnsi="Times New Roman"/>
                      <w:sz w:val="20"/>
                      <w:szCs w:val="20"/>
                    </w:rPr>
                    <w:t>Жесткий диск</w:t>
                  </w:r>
                </w:p>
                <w:p w14:paraId="0309DB1B" w14:textId="4A1127AB" w:rsidR="00D60C3A" w:rsidRPr="00DE0537" w:rsidRDefault="00D60C3A" w:rsidP="00862536">
                  <w:pPr>
                    <w:jc w:val="center"/>
                    <w:rPr>
                      <w:rFonts w:ascii="Times New Roman" w:hAnsi="Times New Roman"/>
                      <w:sz w:val="20"/>
                      <w:szCs w:val="20"/>
                    </w:rPr>
                  </w:pPr>
                  <w:r w:rsidRPr="00D60C3A">
                    <w:rPr>
                      <w:rFonts w:ascii="Times New Roman" w:hAnsi="Times New Roman"/>
                      <w:sz w:val="20"/>
                      <w:szCs w:val="20"/>
                    </w:rPr>
                    <w:t xml:space="preserve">Количество: </w:t>
                  </w:r>
                  <w:r>
                    <w:rPr>
                      <w:rFonts w:ascii="Times New Roman" w:hAnsi="Times New Roman"/>
                      <w:sz w:val="20"/>
                      <w:szCs w:val="20"/>
                    </w:rPr>
                    <w:t>4</w:t>
                  </w:r>
                </w:p>
              </w:tc>
              <w:tc>
                <w:tcPr>
                  <w:tcW w:w="3685" w:type="dxa"/>
                  <w:tcBorders>
                    <w:top w:val="single" w:sz="4" w:space="0" w:color="auto"/>
                    <w:left w:val="single" w:sz="4" w:space="0" w:color="auto"/>
                    <w:bottom w:val="single" w:sz="4" w:space="0" w:color="auto"/>
                    <w:right w:val="single" w:sz="4" w:space="0" w:color="auto"/>
                  </w:tcBorders>
                  <w:hideMark/>
                </w:tcPr>
                <w:p w14:paraId="2C27424C"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Интерфейс</w:t>
                  </w:r>
                </w:p>
              </w:tc>
              <w:tc>
                <w:tcPr>
                  <w:tcW w:w="4253" w:type="dxa"/>
                  <w:tcBorders>
                    <w:top w:val="single" w:sz="4" w:space="0" w:color="auto"/>
                    <w:left w:val="single" w:sz="4" w:space="0" w:color="auto"/>
                    <w:bottom w:val="single" w:sz="4" w:space="0" w:color="auto"/>
                    <w:right w:val="single" w:sz="4" w:space="0" w:color="auto"/>
                  </w:tcBorders>
                </w:tcPr>
                <w:p w14:paraId="79272CE2" w14:textId="422FAF7E"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376294D6"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E0622E1"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C74F8C3"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Емкость</w:t>
                  </w:r>
                </w:p>
              </w:tc>
              <w:tc>
                <w:tcPr>
                  <w:tcW w:w="4253" w:type="dxa"/>
                  <w:tcBorders>
                    <w:top w:val="single" w:sz="4" w:space="0" w:color="auto"/>
                    <w:left w:val="single" w:sz="4" w:space="0" w:color="auto"/>
                    <w:bottom w:val="single" w:sz="4" w:space="0" w:color="auto"/>
                    <w:right w:val="single" w:sz="4" w:space="0" w:color="auto"/>
                  </w:tcBorders>
                </w:tcPr>
                <w:p w14:paraId="0E7847AE" w14:textId="68BA4713"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4CE64E3"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5BF4992D"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1A53F78"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 xml:space="preserve">Буфер данных </w:t>
                  </w:r>
                </w:p>
              </w:tc>
              <w:tc>
                <w:tcPr>
                  <w:tcW w:w="4253" w:type="dxa"/>
                  <w:tcBorders>
                    <w:top w:val="single" w:sz="4" w:space="0" w:color="auto"/>
                    <w:left w:val="single" w:sz="4" w:space="0" w:color="auto"/>
                    <w:bottom w:val="single" w:sz="4" w:space="0" w:color="auto"/>
                    <w:right w:val="single" w:sz="4" w:space="0" w:color="auto"/>
                  </w:tcBorders>
                </w:tcPr>
                <w:p w14:paraId="4B80BC8E" w14:textId="01B2E8A2"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6362979E"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1D010F04"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CA9C8EB"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Скорость вращения</w:t>
                  </w:r>
                </w:p>
              </w:tc>
              <w:tc>
                <w:tcPr>
                  <w:tcW w:w="4253" w:type="dxa"/>
                  <w:tcBorders>
                    <w:top w:val="single" w:sz="4" w:space="0" w:color="auto"/>
                    <w:left w:val="single" w:sz="4" w:space="0" w:color="auto"/>
                    <w:bottom w:val="single" w:sz="4" w:space="0" w:color="auto"/>
                    <w:right w:val="single" w:sz="4" w:space="0" w:color="auto"/>
                  </w:tcBorders>
                </w:tcPr>
                <w:p w14:paraId="288DCF9E" w14:textId="78A373D5"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4B83906"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585F8394"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347B648"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Средняя задержка</w:t>
                  </w:r>
                </w:p>
              </w:tc>
              <w:tc>
                <w:tcPr>
                  <w:tcW w:w="4253" w:type="dxa"/>
                  <w:tcBorders>
                    <w:top w:val="single" w:sz="4" w:space="0" w:color="auto"/>
                    <w:left w:val="single" w:sz="4" w:space="0" w:color="auto"/>
                    <w:bottom w:val="single" w:sz="4" w:space="0" w:color="auto"/>
                    <w:right w:val="single" w:sz="4" w:space="0" w:color="auto"/>
                  </w:tcBorders>
                </w:tcPr>
                <w:p w14:paraId="5128C91D" w14:textId="54A4661E"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66D3A630"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4A706CB4"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60700D8"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Скорость передачи данных по интерфейсу</w:t>
                  </w:r>
                </w:p>
              </w:tc>
              <w:tc>
                <w:tcPr>
                  <w:tcW w:w="4253" w:type="dxa"/>
                  <w:tcBorders>
                    <w:top w:val="single" w:sz="4" w:space="0" w:color="auto"/>
                    <w:left w:val="single" w:sz="4" w:space="0" w:color="auto"/>
                    <w:bottom w:val="single" w:sz="4" w:space="0" w:color="auto"/>
                    <w:right w:val="single" w:sz="4" w:space="0" w:color="auto"/>
                  </w:tcBorders>
                </w:tcPr>
                <w:p w14:paraId="65B834EF" w14:textId="2FF3C8BF"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6CFA5759"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609B78D2"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776F405"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 xml:space="preserve">Постоянная скорость передачи данных </w:t>
                  </w:r>
                </w:p>
              </w:tc>
              <w:tc>
                <w:tcPr>
                  <w:tcW w:w="4253" w:type="dxa"/>
                  <w:tcBorders>
                    <w:top w:val="single" w:sz="4" w:space="0" w:color="auto"/>
                    <w:left w:val="single" w:sz="4" w:space="0" w:color="auto"/>
                    <w:bottom w:val="single" w:sz="4" w:space="0" w:color="auto"/>
                    <w:right w:val="single" w:sz="4" w:space="0" w:color="auto"/>
                  </w:tcBorders>
                </w:tcPr>
                <w:p w14:paraId="397C3497" w14:textId="7AAAFA0C"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2A82C9DC"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5AF5F102"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82BC759" w14:textId="77777777" w:rsidR="00862536" w:rsidRPr="00DE0537" w:rsidRDefault="00862536" w:rsidP="00862536">
                  <w:pPr>
                    <w:rPr>
                      <w:rFonts w:ascii="Times New Roman" w:hAnsi="Times New Roman"/>
                      <w:sz w:val="20"/>
                      <w:szCs w:val="20"/>
                      <w:lang w:val="en-US"/>
                    </w:rPr>
                  </w:pPr>
                  <w:r w:rsidRPr="00DE0537">
                    <w:rPr>
                      <w:rFonts w:ascii="Times New Roman" w:hAnsi="Times New Roman"/>
                      <w:sz w:val="20"/>
                      <w:szCs w:val="20"/>
                      <w:lang w:val="en-US"/>
                    </w:rPr>
                    <w:t>MTBF</w:t>
                  </w:r>
                </w:p>
              </w:tc>
              <w:tc>
                <w:tcPr>
                  <w:tcW w:w="4253" w:type="dxa"/>
                  <w:tcBorders>
                    <w:top w:val="single" w:sz="4" w:space="0" w:color="auto"/>
                    <w:left w:val="single" w:sz="4" w:space="0" w:color="auto"/>
                    <w:bottom w:val="single" w:sz="4" w:space="0" w:color="auto"/>
                    <w:right w:val="single" w:sz="4" w:space="0" w:color="auto"/>
                  </w:tcBorders>
                </w:tcPr>
                <w:p w14:paraId="328B7135" w14:textId="341BFABB"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862536" w:rsidRPr="00DE0537" w14:paraId="5DBB6A0D" w14:textId="77777777" w:rsidTr="00862536">
              <w:tc>
                <w:tcPr>
                  <w:tcW w:w="1305" w:type="dxa"/>
                  <w:vMerge/>
                  <w:tcBorders>
                    <w:top w:val="single" w:sz="4" w:space="0" w:color="auto"/>
                    <w:left w:val="single" w:sz="4" w:space="0" w:color="auto"/>
                    <w:bottom w:val="single" w:sz="4" w:space="0" w:color="auto"/>
                    <w:right w:val="single" w:sz="4" w:space="0" w:color="auto"/>
                  </w:tcBorders>
                  <w:vAlign w:val="center"/>
                  <w:hideMark/>
                </w:tcPr>
                <w:p w14:paraId="7686BAF6" w14:textId="77777777" w:rsidR="00862536" w:rsidRPr="00DE0537" w:rsidRDefault="00862536" w:rsidP="00862536">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9BF587E" w14:textId="77777777" w:rsidR="00862536" w:rsidRPr="00DE0537" w:rsidRDefault="00862536" w:rsidP="00862536">
                  <w:pPr>
                    <w:rPr>
                      <w:rFonts w:ascii="Times New Roman" w:hAnsi="Times New Roman"/>
                      <w:sz w:val="20"/>
                      <w:szCs w:val="20"/>
                    </w:rPr>
                  </w:pPr>
                  <w:r w:rsidRPr="00DE0537">
                    <w:rPr>
                      <w:rFonts w:ascii="Times New Roman" w:hAnsi="Times New Roman"/>
                      <w:sz w:val="20"/>
                      <w:szCs w:val="20"/>
                    </w:rPr>
                    <w:t>Нагрузка</w:t>
                  </w:r>
                </w:p>
              </w:tc>
              <w:tc>
                <w:tcPr>
                  <w:tcW w:w="4253" w:type="dxa"/>
                  <w:tcBorders>
                    <w:top w:val="single" w:sz="4" w:space="0" w:color="auto"/>
                    <w:left w:val="single" w:sz="4" w:space="0" w:color="auto"/>
                    <w:bottom w:val="single" w:sz="4" w:space="0" w:color="auto"/>
                    <w:right w:val="single" w:sz="4" w:space="0" w:color="auto"/>
                  </w:tcBorders>
                </w:tcPr>
                <w:p w14:paraId="2CB2AD9F" w14:textId="205C397A" w:rsidR="00862536" w:rsidRPr="00DE0537" w:rsidRDefault="00862536" w:rsidP="00862536">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bl>
          <w:p w14:paraId="4A892BA2" w14:textId="7286D53B" w:rsidR="00D06F26" w:rsidRPr="00DE0537" w:rsidRDefault="00D06F26" w:rsidP="008E4DCF">
            <w:pPr>
              <w:rPr>
                <w:rFonts w:ascii="Times New Roman" w:hAnsi="Times New Roman"/>
                <w:sz w:val="20"/>
                <w:szCs w:val="20"/>
              </w:rPr>
            </w:pPr>
          </w:p>
        </w:tc>
        <w:tc>
          <w:tcPr>
            <w:tcW w:w="1141" w:type="dxa"/>
            <w:vAlign w:val="center"/>
            <w:hideMark/>
          </w:tcPr>
          <w:p w14:paraId="0B5BD01A" w14:textId="4FFC9883" w:rsidR="008E4DCF" w:rsidRPr="00DE0537" w:rsidRDefault="00862536" w:rsidP="008E4DCF">
            <w:pPr>
              <w:jc w:val="center"/>
              <w:rPr>
                <w:rFonts w:ascii="Times New Roman" w:hAnsi="Times New Roman"/>
                <w:iCs/>
                <w:sz w:val="20"/>
                <w:szCs w:val="20"/>
              </w:rPr>
            </w:pPr>
            <w:proofErr w:type="spellStart"/>
            <w:r w:rsidRPr="00DE0537">
              <w:rPr>
                <w:rFonts w:ascii="Times New Roman" w:hAnsi="Times New Roman"/>
                <w:iCs/>
                <w:sz w:val="20"/>
                <w:szCs w:val="20"/>
              </w:rPr>
              <w:t>шт</w:t>
            </w:r>
            <w:proofErr w:type="spellEnd"/>
          </w:p>
        </w:tc>
        <w:tc>
          <w:tcPr>
            <w:tcW w:w="709" w:type="dxa"/>
            <w:vAlign w:val="center"/>
            <w:hideMark/>
          </w:tcPr>
          <w:p w14:paraId="5C4B3EA6" w14:textId="74E47173" w:rsidR="008E4DCF" w:rsidRPr="00DE0537" w:rsidRDefault="00EF1073" w:rsidP="008E4DCF">
            <w:pPr>
              <w:jc w:val="center"/>
              <w:rPr>
                <w:rFonts w:ascii="Times New Roman" w:hAnsi="Times New Roman"/>
                <w:iCs/>
                <w:sz w:val="20"/>
                <w:szCs w:val="20"/>
              </w:rPr>
            </w:pPr>
            <w:r w:rsidRPr="00DE0537">
              <w:rPr>
                <w:rFonts w:ascii="Times New Roman" w:hAnsi="Times New Roman"/>
                <w:iCs/>
                <w:sz w:val="20"/>
                <w:szCs w:val="20"/>
              </w:rPr>
              <w:t>1</w:t>
            </w:r>
          </w:p>
        </w:tc>
      </w:tr>
      <w:bookmarkEnd w:id="8"/>
      <w:tr w:rsidR="00B86F9E" w:rsidRPr="00DE0537" w14:paraId="35C7145B" w14:textId="77777777" w:rsidTr="00EF1073">
        <w:trPr>
          <w:trHeight w:val="1155"/>
          <w:jc w:val="center"/>
        </w:trPr>
        <w:tc>
          <w:tcPr>
            <w:tcW w:w="704" w:type="dxa"/>
            <w:vAlign w:val="center"/>
          </w:tcPr>
          <w:p w14:paraId="59E5DE76" w14:textId="60738D2A" w:rsidR="00B86F9E" w:rsidRPr="00DE0537" w:rsidRDefault="00B86F9E" w:rsidP="00B86F9E">
            <w:pPr>
              <w:tabs>
                <w:tab w:val="left" w:pos="242"/>
              </w:tabs>
              <w:ind w:left="29" w:right="-226"/>
              <w:jc w:val="center"/>
              <w:rPr>
                <w:rFonts w:ascii="Times New Roman" w:hAnsi="Times New Roman"/>
                <w:i/>
                <w:iCs/>
                <w:sz w:val="20"/>
                <w:szCs w:val="20"/>
              </w:rPr>
            </w:pPr>
            <w:r w:rsidRPr="00DE0537">
              <w:rPr>
                <w:rFonts w:ascii="Times New Roman" w:hAnsi="Times New Roman"/>
                <w:i/>
                <w:iCs/>
                <w:sz w:val="20"/>
                <w:szCs w:val="20"/>
              </w:rPr>
              <w:t>2</w:t>
            </w:r>
          </w:p>
        </w:tc>
        <w:tc>
          <w:tcPr>
            <w:tcW w:w="1559" w:type="dxa"/>
            <w:vAlign w:val="center"/>
          </w:tcPr>
          <w:p w14:paraId="62944303" w14:textId="47131FD2" w:rsidR="00B86F9E" w:rsidRPr="00D60C3A" w:rsidRDefault="00B86F9E" w:rsidP="00B86F9E">
            <w:pPr>
              <w:rPr>
                <w:rFonts w:ascii="Times New Roman" w:hAnsi="Times New Roman"/>
                <w:color w:val="FF0000"/>
                <w:sz w:val="20"/>
                <w:szCs w:val="20"/>
              </w:rPr>
            </w:pPr>
            <w:r w:rsidRPr="00D60C3A">
              <w:rPr>
                <w:rFonts w:ascii="Times New Roman" w:hAnsi="Times New Roman"/>
                <w:color w:val="FF0000"/>
                <w:sz w:val="20"/>
                <w:szCs w:val="20"/>
                <w:lang w:val="en-US"/>
              </w:rPr>
              <w:t> </w:t>
            </w:r>
            <w:r w:rsidRPr="00D60C3A">
              <w:rPr>
                <w:rFonts w:ascii="Times New Roman" w:hAnsi="Times New Roman"/>
                <w:i/>
                <w:iCs/>
                <w:color w:val="FF0000"/>
                <w:sz w:val="20"/>
                <w:szCs w:val="20"/>
              </w:rPr>
              <w:t>Указать наименование товара с указанием марки, модели (при наличии), наименование производителя</w:t>
            </w:r>
          </w:p>
        </w:tc>
        <w:tc>
          <w:tcPr>
            <w:tcW w:w="1276" w:type="dxa"/>
            <w:vAlign w:val="center"/>
          </w:tcPr>
          <w:p w14:paraId="17130AF0" w14:textId="43B8A0F8" w:rsidR="00B86F9E" w:rsidRPr="00D60C3A" w:rsidRDefault="00B86F9E" w:rsidP="00B86F9E">
            <w:pPr>
              <w:rPr>
                <w:rFonts w:ascii="Times New Roman" w:hAnsi="Times New Roman"/>
                <w:color w:val="FF0000"/>
                <w:sz w:val="20"/>
                <w:szCs w:val="20"/>
                <w:lang w:val="en-US"/>
              </w:rPr>
            </w:pPr>
            <w:r w:rsidRPr="00D60C3A">
              <w:rPr>
                <w:rFonts w:ascii="Times New Roman" w:hAnsi="Times New Roman"/>
                <w:i/>
                <w:color w:val="FF0000"/>
                <w:sz w:val="20"/>
                <w:szCs w:val="20"/>
              </w:rPr>
              <w:t>Указать страну происхождения Товара</w:t>
            </w:r>
          </w:p>
        </w:tc>
        <w:tc>
          <w:tcPr>
            <w:tcW w:w="9214" w:type="dxa"/>
          </w:tcPr>
          <w:tbl>
            <w:tblPr>
              <w:tblStyle w:val="af4"/>
              <w:tblW w:w="9032" w:type="dxa"/>
              <w:jc w:val="center"/>
              <w:tblLayout w:type="fixed"/>
              <w:tblLook w:val="04A0" w:firstRow="1" w:lastRow="0" w:firstColumn="1" w:lastColumn="0" w:noHBand="0" w:noVBand="1"/>
            </w:tblPr>
            <w:tblGrid>
              <w:gridCol w:w="1489"/>
              <w:gridCol w:w="3766"/>
              <w:gridCol w:w="3777"/>
            </w:tblGrid>
            <w:tr w:rsidR="00EA2D8B" w:rsidRPr="00DE0537" w14:paraId="262D8170" w14:textId="77777777" w:rsidTr="00EA2D8B">
              <w:trPr>
                <w:trHeight w:val="133"/>
                <w:jc w:val="center"/>
              </w:trPr>
              <w:tc>
                <w:tcPr>
                  <w:tcW w:w="1489" w:type="dxa"/>
                  <w:vMerge w:val="restart"/>
                  <w:vAlign w:val="center"/>
                </w:tcPr>
                <w:p w14:paraId="170B5290" w14:textId="77777777" w:rsidR="00EA2D8B" w:rsidRDefault="00EA2D8B" w:rsidP="00EA2D8B">
                  <w:pPr>
                    <w:jc w:val="both"/>
                    <w:rPr>
                      <w:rFonts w:ascii="Times New Roman" w:hAnsi="Times New Roman"/>
                      <w:sz w:val="20"/>
                      <w:szCs w:val="20"/>
                    </w:rPr>
                  </w:pPr>
                  <w:r w:rsidRPr="00DE0537">
                    <w:rPr>
                      <w:rFonts w:ascii="Times New Roman" w:hAnsi="Times New Roman"/>
                      <w:sz w:val="20"/>
                      <w:szCs w:val="20"/>
                    </w:rPr>
                    <w:t>Серверная платформа</w:t>
                  </w:r>
                </w:p>
                <w:p w14:paraId="663B9356" w14:textId="466A17BE" w:rsidR="00D60C3A" w:rsidRPr="00DE0537" w:rsidRDefault="00D60C3A" w:rsidP="00EA2D8B">
                  <w:pPr>
                    <w:jc w:val="both"/>
                    <w:rPr>
                      <w:rFonts w:ascii="Times New Roman" w:hAnsi="Times New Roman"/>
                      <w:sz w:val="20"/>
                      <w:szCs w:val="20"/>
                    </w:rPr>
                  </w:pPr>
                  <w:r w:rsidRPr="00D60C3A">
                    <w:rPr>
                      <w:rFonts w:ascii="Times New Roman" w:hAnsi="Times New Roman"/>
                      <w:sz w:val="20"/>
                      <w:szCs w:val="20"/>
                    </w:rPr>
                    <w:t>Количество: 1</w:t>
                  </w:r>
                </w:p>
              </w:tc>
              <w:tc>
                <w:tcPr>
                  <w:tcW w:w="3766" w:type="dxa"/>
                </w:tcPr>
                <w:p w14:paraId="16903E62" w14:textId="77777777" w:rsidR="00EA2D8B" w:rsidRPr="00DE0537" w:rsidRDefault="00EA2D8B" w:rsidP="00EA2D8B">
                  <w:pPr>
                    <w:ind w:left="1126" w:hanging="850"/>
                    <w:rPr>
                      <w:rFonts w:ascii="Times New Roman" w:hAnsi="Times New Roman"/>
                      <w:sz w:val="20"/>
                      <w:szCs w:val="20"/>
                    </w:rPr>
                  </w:pPr>
                  <w:r w:rsidRPr="00DE0537">
                    <w:rPr>
                      <w:rFonts w:ascii="Times New Roman" w:hAnsi="Times New Roman"/>
                      <w:sz w:val="20"/>
                      <w:szCs w:val="20"/>
                    </w:rPr>
                    <w:t>Память</w:t>
                  </w:r>
                </w:p>
              </w:tc>
              <w:tc>
                <w:tcPr>
                  <w:tcW w:w="3777" w:type="dxa"/>
                </w:tcPr>
                <w:p w14:paraId="221F4F2F" w14:textId="402F9AA7"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9F5CFC3" w14:textId="77777777" w:rsidTr="00EA2D8B">
              <w:trPr>
                <w:trHeight w:val="133"/>
                <w:jc w:val="center"/>
              </w:trPr>
              <w:tc>
                <w:tcPr>
                  <w:tcW w:w="1489" w:type="dxa"/>
                  <w:vMerge/>
                  <w:vAlign w:val="center"/>
                </w:tcPr>
                <w:p w14:paraId="3ACB647A" w14:textId="77777777" w:rsidR="00EA2D8B" w:rsidRPr="00DE0537" w:rsidRDefault="00EA2D8B" w:rsidP="00EA2D8B">
                  <w:pPr>
                    <w:jc w:val="both"/>
                    <w:rPr>
                      <w:rFonts w:ascii="Times New Roman" w:hAnsi="Times New Roman"/>
                      <w:sz w:val="20"/>
                      <w:szCs w:val="20"/>
                    </w:rPr>
                  </w:pPr>
                </w:p>
              </w:tc>
              <w:tc>
                <w:tcPr>
                  <w:tcW w:w="3766" w:type="dxa"/>
                </w:tcPr>
                <w:p w14:paraId="27DA7E67"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Разъемы расширения</w:t>
                  </w:r>
                </w:p>
              </w:tc>
              <w:tc>
                <w:tcPr>
                  <w:tcW w:w="3777" w:type="dxa"/>
                </w:tcPr>
                <w:p w14:paraId="045708B6" w14:textId="7D4CD114"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54D69F9" w14:textId="77777777" w:rsidTr="00EA2D8B">
              <w:trPr>
                <w:trHeight w:val="133"/>
                <w:jc w:val="center"/>
              </w:trPr>
              <w:tc>
                <w:tcPr>
                  <w:tcW w:w="1489" w:type="dxa"/>
                  <w:vMerge/>
                  <w:vAlign w:val="center"/>
                </w:tcPr>
                <w:p w14:paraId="063034AD" w14:textId="77777777" w:rsidR="00EA2D8B" w:rsidRPr="00DE0537" w:rsidRDefault="00EA2D8B" w:rsidP="00EA2D8B">
                  <w:pPr>
                    <w:jc w:val="both"/>
                    <w:rPr>
                      <w:rFonts w:ascii="Times New Roman" w:hAnsi="Times New Roman"/>
                      <w:sz w:val="20"/>
                      <w:szCs w:val="20"/>
                    </w:rPr>
                  </w:pPr>
                </w:p>
              </w:tc>
              <w:tc>
                <w:tcPr>
                  <w:tcW w:w="3766" w:type="dxa"/>
                </w:tcPr>
                <w:p w14:paraId="0261733E"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Дисковая подсистема</w:t>
                  </w:r>
                </w:p>
              </w:tc>
              <w:tc>
                <w:tcPr>
                  <w:tcW w:w="3777" w:type="dxa"/>
                </w:tcPr>
                <w:p w14:paraId="6F8ED34F" w14:textId="06FDF95C"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C046F62" w14:textId="77777777" w:rsidTr="00EA2D8B">
              <w:trPr>
                <w:trHeight w:val="133"/>
                <w:jc w:val="center"/>
              </w:trPr>
              <w:tc>
                <w:tcPr>
                  <w:tcW w:w="1489" w:type="dxa"/>
                  <w:vMerge/>
                  <w:vAlign w:val="center"/>
                </w:tcPr>
                <w:p w14:paraId="15E751FF" w14:textId="77777777" w:rsidR="00EA2D8B" w:rsidRPr="00DE0537" w:rsidRDefault="00EA2D8B" w:rsidP="00EA2D8B">
                  <w:pPr>
                    <w:jc w:val="both"/>
                    <w:rPr>
                      <w:rFonts w:ascii="Times New Roman" w:hAnsi="Times New Roman"/>
                      <w:sz w:val="20"/>
                      <w:szCs w:val="20"/>
                    </w:rPr>
                  </w:pPr>
                </w:p>
              </w:tc>
              <w:tc>
                <w:tcPr>
                  <w:tcW w:w="3766" w:type="dxa"/>
                </w:tcPr>
                <w:p w14:paraId="664163A0"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Сеть</w:t>
                  </w:r>
                </w:p>
              </w:tc>
              <w:tc>
                <w:tcPr>
                  <w:tcW w:w="3777" w:type="dxa"/>
                </w:tcPr>
                <w:p w14:paraId="7597CF9B" w14:textId="5853F318"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79673DF" w14:textId="77777777" w:rsidTr="00EA2D8B">
              <w:trPr>
                <w:trHeight w:val="133"/>
                <w:jc w:val="center"/>
              </w:trPr>
              <w:tc>
                <w:tcPr>
                  <w:tcW w:w="1489" w:type="dxa"/>
                  <w:vMerge/>
                  <w:vAlign w:val="center"/>
                </w:tcPr>
                <w:p w14:paraId="3131E908" w14:textId="77777777" w:rsidR="00EA2D8B" w:rsidRPr="00DE0537" w:rsidRDefault="00EA2D8B" w:rsidP="00EA2D8B">
                  <w:pPr>
                    <w:jc w:val="both"/>
                    <w:rPr>
                      <w:rFonts w:ascii="Times New Roman" w:hAnsi="Times New Roman"/>
                      <w:sz w:val="20"/>
                      <w:szCs w:val="20"/>
                    </w:rPr>
                  </w:pPr>
                </w:p>
              </w:tc>
              <w:tc>
                <w:tcPr>
                  <w:tcW w:w="3766" w:type="dxa"/>
                </w:tcPr>
                <w:p w14:paraId="62C596FE"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Наличие в составе устройства работающего стандартного микропроцессора (TPM) либо функциональной платформы Intel PTT для хранения и выработки криптографических ключей для обеспечения доверенных вычислений, способствующих повышению защищенности используемой платформы от несанкционированного доступа и использования вредоносных программ</w:t>
                  </w:r>
                </w:p>
              </w:tc>
              <w:tc>
                <w:tcPr>
                  <w:tcW w:w="3777" w:type="dxa"/>
                </w:tcPr>
                <w:p w14:paraId="513E8C3A" w14:textId="27A1D429"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42206137" w14:textId="77777777" w:rsidTr="00EA2D8B">
              <w:trPr>
                <w:trHeight w:val="133"/>
                <w:jc w:val="center"/>
              </w:trPr>
              <w:tc>
                <w:tcPr>
                  <w:tcW w:w="1489" w:type="dxa"/>
                  <w:vMerge/>
                  <w:vAlign w:val="center"/>
                </w:tcPr>
                <w:p w14:paraId="11E813F2" w14:textId="77777777" w:rsidR="00EA2D8B" w:rsidRPr="00DE0537" w:rsidRDefault="00EA2D8B" w:rsidP="00EA2D8B">
                  <w:pPr>
                    <w:jc w:val="both"/>
                    <w:rPr>
                      <w:rFonts w:ascii="Times New Roman" w:hAnsi="Times New Roman"/>
                      <w:sz w:val="20"/>
                      <w:szCs w:val="20"/>
                    </w:rPr>
                  </w:pPr>
                </w:p>
              </w:tc>
              <w:tc>
                <w:tcPr>
                  <w:tcW w:w="3766" w:type="dxa"/>
                </w:tcPr>
                <w:p w14:paraId="0F51EDE7"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Порты сзади</w:t>
                  </w:r>
                </w:p>
              </w:tc>
              <w:tc>
                <w:tcPr>
                  <w:tcW w:w="3777" w:type="dxa"/>
                </w:tcPr>
                <w:p w14:paraId="4D333FB8" w14:textId="0654E6B7"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12C81C8" w14:textId="77777777" w:rsidTr="00EA2D8B">
              <w:trPr>
                <w:trHeight w:val="133"/>
                <w:jc w:val="center"/>
              </w:trPr>
              <w:tc>
                <w:tcPr>
                  <w:tcW w:w="1489" w:type="dxa"/>
                  <w:vMerge/>
                  <w:vAlign w:val="center"/>
                </w:tcPr>
                <w:p w14:paraId="6F3E5FFB" w14:textId="77777777" w:rsidR="00EA2D8B" w:rsidRPr="00DE0537" w:rsidRDefault="00EA2D8B" w:rsidP="00EA2D8B">
                  <w:pPr>
                    <w:jc w:val="both"/>
                    <w:rPr>
                      <w:rFonts w:ascii="Times New Roman" w:hAnsi="Times New Roman"/>
                      <w:sz w:val="20"/>
                      <w:szCs w:val="20"/>
                    </w:rPr>
                  </w:pPr>
                </w:p>
              </w:tc>
              <w:tc>
                <w:tcPr>
                  <w:tcW w:w="3766" w:type="dxa"/>
                </w:tcPr>
                <w:p w14:paraId="46F51AB1"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Размеры платформы</w:t>
                  </w:r>
                </w:p>
              </w:tc>
              <w:tc>
                <w:tcPr>
                  <w:tcW w:w="3777" w:type="dxa"/>
                </w:tcPr>
                <w:p w14:paraId="440DD18A" w14:textId="0223A857"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9BFD915" w14:textId="77777777" w:rsidTr="00EA2D8B">
              <w:trPr>
                <w:trHeight w:val="133"/>
                <w:jc w:val="center"/>
              </w:trPr>
              <w:tc>
                <w:tcPr>
                  <w:tcW w:w="1489" w:type="dxa"/>
                  <w:vMerge/>
                  <w:vAlign w:val="center"/>
                </w:tcPr>
                <w:p w14:paraId="037BD005" w14:textId="77777777" w:rsidR="00EA2D8B" w:rsidRPr="00DE0537" w:rsidRDefault="00EA2D8B" w:rsidP="00EA2D8B">
                  <w:pPr>
                    <w:jc w:val="both"/>
                    <w:rPr>
                      <w:rFonts w:ascii="Times New Roman" w:hAnsi="Times New Roman"/>
                      <w:sz w:val="20"/>
                      <w:szCs w:val="20"/>
                    </w:rPr>
                  </w:pPr>
                </w:p>
              </w:tc>
              <w:tc>
                <w:tcPr>
                  <w:tcW w:w="3766" w:type="dxa"/>
                </w:tcPr>
                <w:p w14:paraId="3FE7F4AE"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Б</w:t>
                  </w:r>
                  <w:proofErr w:type="spellStart"/>
                  <w:r w:rsidRPr="00DE0537">
                    <w:rPr>
                      <w:rFonts w:ascii="Times New Roman" w:hAnsi="Times New Roman"/>
                      <w:sz w:val="20"/>
                      <w:szCs w:val="20"/>
                      <w:lang w:val="en-US"/>
                    </w:rPr>
                    <w:t>лок</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питания</w:t>
                  </w:r>
                  <w:proofErr w:type="spellEnd"/>
                </w:p>
              </w:tc>
              <w:tc>
                <w:tcPr>
                  <w:tcW w:w="3777" w:type="dxa"/>
                </w:tcPr>
                <w:p w14:paraId="40A29F23" w14:textId="2CFDCB60"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550EC74" w14:textId="77777777" w:rsidTr="00EA2D8B">
              <w:trPr>
                <w:trHeight w:val="133"/>
                <w:jc w:val="center"/>
              </w:trPr>
              <w:tc>
                <w:tcPr>
                  <w:tcW w:w="1489" w:type="dxa"/>
                  <w:vMerge/>
                  <w:vAlign w:val="center"/>
                </w:tcPr>
                <w:p w14:paraId="0FF7CC87" w14:textId="77777777" w:rsidR="00EA2D8B" w:rsidRPr="00DE0537" w:rsidRDefault="00EA2D8B" w:rsidP="00EA2D8B">
                  <w:pPr>
                    <w:jc w:val="both"/>
                    <w:rPr>
                      <w:rFonts w:ascii="Times New Roman" w:hAnsi="Times New Roman"/>
                      <w:sz w:val="20"/>
                      <w:szCs w:val="20"/>
                    </w:rPr>
                  </w:pPr>
                </w:p>
              </w:tc>
              <w:tc>
                <w:tcPr>
                  <w:tcW w:w="3766" w:type="dxa"/>
                </w:tcPr>
                <w:p w14:paraId="306E1EFA"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Наличие в базовой системе ввода-вывода электронного замка, предназначенного для предотвращения несанкционированного доступа к программному обеспечению ноутбука несанкционированными пользователями до запуска загрузчика операционной системы. Должна поддерживаться аутентификация пользователей с помощью электронных ключей.</w:t>
                  </w:r>
                </w:p>
              </w:tc>
              <w:tc>
                <w:tcPr>
                  <w:tcW w:w="3777" w:type="dxa"/>
                </w:tcPr>
                <w:p w14:paraId="0BA71EB0" w14:textId="1F6FFD71"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BF47D67" w14:textId="77777777" w:rsidTr="00EA2D8B">
              <w:trPr>
                <w:trHeight w:val="133"/>
                <w:jc w:val="center"/>
              </w:trPr>
              <w:tc>
                <w:tcPr>
                  <w:tcW w:w="1489" w:type="dxa"/>
                  <w:vMerge/>
                  <w:vAlign w:val="center"/>
                </w:tcPr>
                <w:p w14:paraId="2C8BDF8E" w14:textId="77777777" w:rsidR="00EA2D8B" w:rsidRPr="00DE0537" w:rsidRDefault="00EA2D8B" w:rsidP="00EA2D8B">
                  <w:pPr>
                    <w:jc w:val="both"/>
                    <w:rPr>
                      <w:rFonts w:ascii="Times New Roman" w:hAnsi="Times New Roman"/>
                      <w:sz w:val="20"/>
                      <w:szCs w:val="20"/>
                    </w:rPr>
                  </w:pPr>
                </w:p>
              </w:tc>
              <w:tc>
                <w:tcPr>
                  <w:tcW w:w="3766" w:type="dxa"/>
                </w:tcPr>
                <w:p w14:paraId="0D0C1405" w14:textId="77777777" w:rsidR="00EA2D8B" w:rsidRPr="00DE0537" w:rsidRDefault="00EA2D8B" w:rsidP="00EA2D8B">
                  <w:pPr>
                    <w:rPr>
                      <w:rFonts w:ascii="Times New Roman" w:hAnsi="Times New Roman"/>
                      <w:color w:val="000000"/>
                      <w:sz w:val="20"/>
                      <w:szCs w:val="20"/>
                    </w:rPr>
                  </w:pPr>
                  <w:r w:rsidRPr="00DE0537">
                    <w:rPr>
                      <w:rFonts w:ascii="Times New Roman" w:hAnsi="Times New Roman"/>
                      <w:color w:val="000000"/>
                      <w:sz w:val="20"/>
                      <w:szCs w:val="20"/>
                    </w:rPr>
                    <w:t xml:space="preserve">Поддержка функции запуска сканирования вредоносного кода до старта загрузчика операционной системы; </w:t>
                  </w:r>
                </w:p>
                <w:p w14:paraId="2368B798" w14:textId="77777777" w:rsidR="00EA2D8B" w:rsidRPr="00DE0537" w:rsidRDefault="00EA2D8B" w:rsidP="00EA2D8B">
                  <w:pPr>
                    <w:rPr>
                      <w:rFonts w:ascii="Times New Roman" w:hAnsi="Times New Roman"/>
                      <w:color w:val="000000"/>
                      <w:sz w:val="20"/>
                      <w:szCs w:val="20"/>
                    </w:rPr>
                  </w:pPr>
                  <w:r w:rsidRPr="00DE0537">
                    <w:rPr>
                      <w:rFonts w:ascii="Times New Roman" w:hAnsi="Times New Roman"/>
                      <w:color w:val="000000"/>
                      <w:sz w:val="20"/>
                      <w:szCs w:val="20"/>
                    </w:rPr>
                    <w:t>Управление доступом к внешним USB устройствам;</w:t>
                  </w:r>
                </w:p>
                <w:p w14:paraId="03580968" w14:textId="77777777" w:rsidR="00EA2D8B" w:rsidRPr="00DE0537" w:rsidRDefault="00EA2D8B" w:rsidP="00EA2D8B">
                  <w:pPr>
                    <w:rPr>
                      <w:rFonts w:ascii="Times New Roman" w:hAnsi="Times New Roman"/>
                      <w:color w:val="000000"/>
                      <w:sz w:val="20"/>
                      <w:szCs w:val="20"/>
                    </w:rPr>
                  </w:pPr>
                  <w:r w:rsidRPr="00DE0537">
                    <w:rPr>
                      <w:rFonts w:ascii="Times New Roman" w:hAnsi="Times New Roman"/>
                      <w:color w:val="000000"/>
                      <w:sz w:val="20"/>
                      <w:szCs w:val="20"/>
                    </w:rPr>
                    <w:t>Аварийное снятие, сохранение и восстановление образа операционной системы;</w:t>
                  </w:r>
                </w:p>
                <w:p w14:paraId="636D7D52" w14:textId="77777777" w:rsidR="00EA2D8B" w:rsidRPr="00DE0537" w:rsidRDefault="00EA2D8B" w:rsidP="00EA2D8B">
                  <w:pPr>
                    <w:rPr>
                      <w:rFonts w:ascii="Times New Roman" w:hAnsi="Times New Roman"/>
                      <w:sz w:val="20"/>
                      <w:szCs w:val="20"/>
                    </w:rPr>
                  </w:pPr>
                  <w:r w:rsidRPr="00DE0537">
                    <w:rPr>
                      <w:rFonts w:ascii="Times New Roman" w:hAnsi="Times New Roman"/>
                      <w:color w:val="000000"/>
                      <w:sz w:val="20"/>
                      <w:szCs w:val="20"/>
                    </w:rPr>
                    <w:t>Мониторинг и информирование об изменениях состава аппаратного обеспечения;  Управление включением и отключением каждого порта PCI/PCI-Express;  Управление включением и отключением каждого порта SATA;  Запрет подключения любых USB устройств, кроме устройств типа клавиатура и мышь;  Управление включением и отключением каждого USB порта;  Контроль целостности каждого модуля BIOS контрольной суммой;  Защита паролем информации, хранящейся на ATA-дисках;  Выбор загрузки операционной системы без использования внешних утилит; Защита от несанкционированного внесения изменений в состав модулей BIOS</w:t>
                  </w:r>
                </w:p>
              </w:tc>
              <w:tc>
                <w:tcPr>
                  <w:tcW w:w="3777" w:type="dxa"/>
                </w:tcPr>
                <w:p w14:paraId="7A6DA8DF" w14:textId="6CEF6448"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406039FD" w14:textId="77777777" w:rsidTr="00EA2D8B">
              <w:trPr>
                <w:trHeight w:val="133"/>
                <w:jc w:val="center"/>
              </w:trPr>
              <w:tc>
                <w:tcPr>
                  <w:tcW w:w="1489" w:type="dxa"/>
                  <w:vMerge w:val="restart"/>
                  <w:vAlign w:val="center"/>
                </w:tcPr>
                <w:p w14:paraId="62E86ED5" w14:textId="77777777" w:rsidR="00EA2D8B" w:rsidRDefault="00EA2D8B" w:rsidP="00EA2D8B">
                  <w:pPr>
                    <w:jc w:val="both"/>
                    <w:rPr>
                      <w:rFonts w:ascii="Times New Roman" w:hAnsi="Times New Roman"/>
                      <w:sz w:val="20"/>
                      <w:szCs w:val="20"/>
                    </w:rPr>
                  </w:pPr>
                  <w:r w:rsidRPr="00DE0537">
                    <w:rPr>
                      <w:rFonts w:ascii="Times New Roman" w:hAnsi="Times New Roman"/>
                      <w:sz w:val="20"/>
                      <w:szCs w:val="20"/>
                    </w:rPr>
                    <w:t>Процессор</w:t>
                  </w:r>
                </w:p>
                <w:p w14:paraId="4D7BC523" w14:textId="1B61F58A" w:rsidR="00D60C3A" w:rsidRPr="00DE0537" w:rsidRDefault="00D60C3A" w:rsidP="00EA2D8B">
                  <w:pPr>
                    <w:jc w:val="both"/>
                    <w:rPr>
                      <w:rFonts w:ascii="Times New Roman" w:hAnsi="Times New Roman"/>
                      <w:sz w:val="20"/>
                      <w:szCs w:val="20"/>
                    </w:rPr>
                  </w:pPr>
                  <w:r w:rsidRPr="00D60C3A">
                    <w:rPr>
                      <w:rFonts w:ascii="Times New Roman" w:hAnsi="Times New Roman"/>
                      <w:sz w:val="20"/>
                      <w:szCs w:val="20"/>
                    </w:rPr>
                    <w:t xml:space="preserve">Количество: </w:t>
                  </w:r>
                  <w:r>
                    <w:rPr>
                      <w:rFonts w:ascii="Times New Roman" w:hAnsi="Times New Roman"/>
                      <w:sz w:val="20"/>
                      <w:szCs w:val="20"/>
                    </w:rPr>
                    <w:t>2</w:t>
                  </w:r>
                </w:p>
              </w:tc>
              <w:tc>
                <w:tcPr>
                  <w:tcW w:w="3766" w:type="dxa"/>
                </w:tcPr>
                <w:p w14:paraId="2046BF0F"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Количество ядер процессора</w:t>
                  </w:r>
                </w:p>
              </w:tc>
              <w:tc>
                <w:tcPr>
                  <w:tcW w:w="3777" w:type="dxa"/>
                </w:tcPr>
                <w:p w14:paraId="551C7924" w14:textId="7B4059CC"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77866370" w14:textId="77777777" w:rsidTr="00EA2D8B">
              <w:trPr>
                <w:trHeight w:val="133"/>
                <w:jc w:val="center"/>
              </w:trPr>
              <w:tc>
                <w:tcPr>
                  <w:tcW w:w="1489" w:type="dxa"/>
                  <w:vMerge/>
                  <w:vAlign w:val="center"/>
                </w:tcPr>
                <w:p w14:paraId="469D6591" w14:textId="77777777" w:rsidR="00EA2D8B" w:rsidRPr="00DE0537" w:rsidRDefault="00EA2D8B" w:rsidP="00EA2D8B">
                  <w:pPr>
                    <w:jc w:val="both"/>
                    <w:rPr>
                      <w:rFonts w:ascii="Times New Roman" w:hAnsi="Times New Roman"/>
                      <w:sz w:val="20"/>
                      <w:szCs w:val="20"/>
                    </w:rPr>
                  </w:pPr>
                </w:p>
              </w:tc>
              <w:tc>
                <w:tcPr>
                  <w:tcW w:w="3766" w:type="dxa"/>
                </w:tcPr>
                <w:p w14:paraId="1F4E5088"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Количество потоков</w:t>
                  </w:r>
                </w:p>
              </w:tc>
              <w:tc>
                <w:tcPr>
                  <w:tcW w:w="3777" w:type="dxa"/>
                </w:tcPr>
                <w:p w14:paraId="1A74379E" w14:textId="6EC1D3FA"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BBAB29A" w14:textId="77777777" w:rsidTr="00EA2D8B">
              <w:trPr>
                <w:trHeight w:val="133"/>
                <w:jc w:val="center"/>
              </w:trPr>
              <w:tc>
                <w:tcPr>
                  <w:tcW w:w="1489" w:type="dxa"/>
                  <w:vMerge/>
                  <w:vAlign w:val="center"/>
                </w:tcPr>
                <w:p w14:paraId="79A1C4FB" w14:textId="77777777" w:rsidR="00EA2D8B" w:rsidRPr="00DE0537" w:rsidRDefault="00EA2D8B" w:rsidP="00EA2D8B">
                  <w:pPr>
                    <w:jc w:val="both"/>
                    <w:rPr>
                      <w:rFonts w:ascii="Times New Roman" w:hAnsi="Times New Roman"/>
                      <w:sz w:val="20"/>
                      <w:szCs w:val="20"/>
                    </w:rPr>
                  </w:pPr>
                </w:p>
              </w:tc>
              <w:tc>
                <w:tcPr>
                  <w:tcW w:w="3766" w:type="dxa"/>
                </w:tcPr>
                <w:p w14:paraId="4E0ED6C8"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Частота процессора (базовая)</w:t>
                  </w:r>
                </w:p>
              </w:tc>
              <w:tc>
                <w:tcPr>
                  <w:tcW w:w="3777" w:type="dxa"/>
                </w:tcPr>
                <w:p w14:paraId="2A528B67" w14:textId="1CEE1B2E"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81138F0" w14:textId="77777777" w:rsidTr="00EA2D8B">
              <w:trPr>
                <w:trHeight w:val="133"/>
                <w:jc w:val="center"/>
              </w:trPr>
              <w:tc>
                <w:tcPr>
                  <w:tcW w:w="1489" w:type="dxa"/>
                  <w:vMerge/>
                  <w:vAlign w:val="center"/>
                </w:tcPr>
                <w:p w14:paraId="0462A307" w14:textId="77777777" w:rsidR="00EA2D8B" w:rsidRPr="00DE0537" w:rsidRDefault="00EA2D8B" w:rsidP="00EA2D8B">
                  <w:pPr>
                    <w:jc w:val="both"/>
                    <w:rPr>
                      <w:rFonts w:ascii="Times New Roman" w:hAnsi="Times New Roman"/>
                      <w:sz w:val="20"/>
                      <w:szCs w:val="20"/>
                    </w:rPr>
                  </w:pPr>
                </w:p>
              </w:tc>
              <w:tc>
                <w:tcPr>
                  <w:tcW w:w="3766" w:type="dxa"/>
                </w:tcPr>
                <w:p w14:paraId="5714F84B"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Частота процессора (в режиме Turbo)</w:t>
                  </w:r>
                </w:p>
              </w:tc>
              <w:tc>
                <w:tcPr>
                  <w:tcW w:w="3777" w:type="dxa"/>
                </w:tcPr>
                <w:p w14:paraId="5A862A4A" w14:textId="759562D7"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38CFA70" w14:textId="77777777" w:rsidTr="00EA2D8B">
              <w:trPr>
                <w:trHeight w:val="133"/>
                <w:jc w:val="center"/>
              </w:trPr>
              <w:tc>
                <w:tcPr>
                  <w:tcW w:w="1489" w:type="dxa"/>
                  <w:vMerge/>
                  <w:vAlign w:val="center"/>
                </w:tcPr>
                <w:p w14:paraId="77C24A24" w14:textId="77777777" w:rsidR="00EA2D8B" w:rsidRPr="00DE0537" w:rsidRDefault="00EA2D8B" w:rsidP="00EA2D8B">
                  <w:pPr>
                    <w:jc w:val="both"/>
                    <w:rPr>
                      <w:rFonts w:ascii="Times New Roman" w:hAnsi="Times New Roman"/>
                      <w:sz w:val="20"/>
                      <w:szCs w:val="20"/>
                    </w:rPr>
                  </w:pPr>
                </w:p>
              </w:tc>
              <w:tc>
                <w:tcPr>
                  <w:tcW w:w="3766" w:type="dxa"/>
                </w:tcPr>
                <w:p w14:paraId="73A34A0D"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TDP процессора</w:t>
                  </w:r>
                </w:p>
              </w:tc>
              <w:tc>
                <w:tcPr>
                  <w:tcW w:w="3777" w:type="dxa"/>
                </w:tcPr>
                <w:p w14:paraId="5A5CC20B" w14:textId="7EFDB59B"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9B81B5C" w14:textId="77777777" w:rsidTr="00EA2D8B">
              <w:trPr>
                <w:trHeight w:val="133"/>
                <w:jc w:val="center"/>
              </w:trPr>
              <w:tc>
                <w:tcPr>
                  <w:tcW w:w="1489" w:type="dxa"/>
                  <w:vMerge/>
                  <w:vAlign w:val="center"/>
                </w:tcPr>
                <w:p w14:paraId="42705761" w14:textId="77777777" w:rsidR="00EA2D8B" w:rsidRPr="00DE0537" w:rsidRDefault="00EA2D8B" w:rsidP="00EA2D8B">
                  <w:pPr>
                    <w:jc w:val="both"/>
                    <w:rPr>
                      <w:rFonts w:ascii="Times New Roman" w:hAnsi="Times New Roman"/>
                      <w:sz w:val="20"/>
                      <w:szCs w:val="20"/>
                    </w:rPr>
                  </w:pPr>
                </w:p>
              </w:tc>
              <w:tc>
                <w:tcPr>
                  <w:tcW w:w="3766" w:type="dxa"/>
                </w:tcPr>
                <w:p w14:paraId="6AD50305"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Версия PCI-Express</w:t>
                  </w:r>
                </w:p>
              </w:tc>
              <w:tc>
                <w:tcPr>
                  <w:tcW w:w="3777" w:type="dxa"/>
                </w:tcPr>
                <w:p w14:paraId="08E1CE68" w14:textId="662D03E7"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4CDA264" w14:textId="77777777" w:rsidTr="00EA2D8B">
              <w:trPr>
                <w:trHeight w:val="133"/>
                <w:jc w:val="center"/>
              </w:trPr>
              <w:tc>
                <w:tcPr>
                  <w:tcW w:w="1489" w:type="dxa"/>
                  <w:vMerge/>
                  <w:vAlign w:val="center"/>
                </w:tcPr>
                <w:p w14:paraId="06FE7F61" w14:textId="77777777" w:rsidR="00EA2D8B" w:rsidRPr="00DE0537" w:rsidRDefault="00EA2D8B" w:rsidP="00EA2D8B">
                  <w:pPr>
                    <w:jc w:val="both"/>
                    <w:rPr>
                      <w:rFonts w:ascii="Times New Roman" w:hAnsi="Times New Roman"/>
                      <w:sz w:val="20"/>
                      <w:szCs w:val="20"/>
                    </w:rPr>
                  </w:pPr>
                </w:p>
              </w:tc>
              <w:tc>
                <w:tcPr>
                  <w:tcW w:w="3766" w:type="dxa"/>
                </w:tcPr>
                <w:p w14:paraId="6C694F61"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 xml:space="preserve">Объем </w:t>
                  </w:r>
                  <w:proofErr w:type="spellStart"/>
                  <w:r w:rsidRPr="00DE0537">
                    <w:rPr>
                      <w:rFonts w:ascii="Times New Roman" w:hAnsi="Times New Roman"/>
                      <w:sz w:val="20"/>
                      <w:szCs w:val="20"/>
                    </w:rPr>
                    <w:t>кеша</w:t>
                  </w:r>
                  <w:proofErr w:type="spellEnd"/>
                  <w:r w:rsidRPr="00DE0537">
                    <w:rPr>
                      <w:rFonts w:ascii="Times New Roman" w:hAnsi="Times New Roman"/>
                      <w:sz w:val="20"/>
                      <w:szCs w:val="20"/>
                    </w:rPr>
                    <w:t xml:space="preserve"> L3</w:t>
                  </w:r>
                </w:p>
              </w:tc>
              <w:tc>
                <w:tcPr>
                  <w:tcW w:w="3777" w:type="dxa"/>
                </w:tcPr>
                <w:p w14:paraId="1F171D59" w14:textId="67FB93DA"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E4C4F51" w14:textId="77777777" w:rsidTr="00EA2D8B">
              <w:trPr>
                <w:trHeight w:val="133"/>
                <w:jc w:val="center"/>
              </w:trPr>
              <w:tc>
                <w:tcPr>
                  <w:tcW w:w="1489" w:type="dxa"/>
                  <w:vMerge/>
                  <w:vAlign w:val="center"/>
                </w:tcPr>
                <w:p w14:paraId="6FDBC5F8" w14:textId="77777777" w:rsidR="00EA2D8B" w:rsidRPr="00DE0537" w:rsidRDefault="00EA2D8B" w:rsidP="00EA2D8B">
                  <w:pPr>
                    <w:jc w:val="both"/>
                    <w:rPr>
                      <w:rFonts w:ascii="Times New Roman" w:hAnsi="Times New Roman"/>
                      <w:sz w:val="20"/>
                      <w:szCs w:val="20"/>
                    </w:rPr>
                  </w:pPr>
                </w:p>
              </w:tc>
              <w:tc>
                <w:tcPr>
                  <w:tcW w:w="3766" w:type="dxa"/>
                </w:tcPr>
                <w:p w14:paraId="5D46ADA8"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Максимальный объем поддерживаемой памяти</w:t>
                  </w:r>
                </w:p>
              </w:tc>
              <w:tc>
                <w:tcPr>
                  <w:tcW w:w="3777" w:type="dxa"/>
                </w:tcPr>
                <w:p w14:paraId="7B80FBE4" w14:textId="3963F15B"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6107934" w14:textId="77777777" w:rsidTr="00EA2D8B">
              <w:trPr>
                <w:trHeight w:val="133"/>
                <w:jc w:val="center"/>
              </w:trPr>
              <w:tc>
                <w:tcPr>
                  <w:tcW w:w="1489" w:type="dxa"/>
                  <w:vMerge/>
                  <w:vAlign w:val="center"/>
                </w:tcPr>
                <w:p w14:paraId="708BA912" w14:textId="77777777" w:rsidR="00EA2D8B" w:rsidRPr="00DE0537" w:rsidRDefault="00EA2D8B" w:rsidP="00EA2D8B">
                  <w:pPr>
                    <w:jc w:val="both"/>
                    <w:rPr>
                      <w:rFonts w:ascii="Times New Roman" w:hAnsi="Times New Roman"/>
                      <w:sz w:val="20"/>
                      <w:szCs w:val="20"/>
                    </w:rPr>
                  </w:pPr>
                </w:p>
              </w:tc>
              <w:tc>
                <w:tcPr>
                  <w:tcW w:w="3766" w:type="dxa"/>
                </w:tcPr>
                <w:p w14:paraId="38E1FECB"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Тип поддерживаемой памяти</w:t>
                  </w:r>
                </w:p>
              </w:tc>
              <w:tc>
                <w:tcPr>
                  <w:tcW w:w="3777" w:type="dxa"/>
                </w:tcPr>
                <w:p w14:paraId="50F870E9" w14:textId="4A2EFDC2"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1B64C2E" w14:textId="77777777" w:rsidTr="00EA2D8B">
              <w:trPr>
                <w:trHeight w:val="133"/>
                <w:jc w:val="center"/>
              </w:trPr>
              <w:tc>
                <w:tcPr>
                  <w:tcW w:w="1489" w:type="dxa"/>
                  <w:vMerge/>
                  <w:vAlign w:val="center"/>
                </w:tcPr>
                <w:p w14:paraId="2106A293" w14:textId="77777777" w:rsidR="00EA2D8B" w:rsidRPr="00DE0537" w:rsidRDefault="00EA2D8B" w:rsidP="00EA2D8B">
                  <w:pPr>
                    <w:jc w:val="both"/>
                    <w:rPr>
                      <w:rFonts w:ascii="Times New Roman" w:hAnsi="Times New Roman"/>
                      <w:sz w:val="20"/>
                      <w:szCs w:val="20"/>
                    </w:rPr>
                  </w:pPr>
                </w:p>
              </w:tc>
              <w:tc>
                <w:tcPr>
                  <w:tcW w:w="3766" w:type="dxa"/>
                </w:tcPr>
                <w:p w14:paraId="16979D59"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Количество поддерживаемых каналов</w:t>
                  </w:r>
                </w:p>
              </w:tc>
              <w:tc>
                <w:tcPr>
                  <w:tcW w:w="3777" w:type="dxa"/>
                </w:tcPr>
                <w:p w14:paraId="517C1ECC" w14:textId="07C9E32E"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2A533AD" w14:textId="77777777" w:rsidTr="009A2D89">
              <w:trPr>
                <w:trHeight w:val="1399"/>
                <w:jc w:val="center"/>
              </w:trPr>
              <w:tc>
                <w:tcPr>
                  <w:tcW w:w="1489" w:type="dxa"/>
                  <w:vMerge/>
                  <w:vAlign w:val="center"/>
                </w:tcPr>
                <w:p w14:paraId="699552E8" w14:textId="77777777" w:rsidR="00EA2D8B" w:rsidRPr="00DE0537" w:rsidRDefault="00EA2D8B" w:rsidP="00EA2D8B">
                  <w:pPr>
                    <w:jc w:val="both"/>
                    <w:rPr>
                      <w:rFonts w:ascii="Times New Roman" w:hAnsi="Times New Roman"/>
                      <w:sz w:val="20"/>
                      <w:szCs w:val="20"/>
                    </w:rPr>
                  </w:pPr>
                </w:p>
              </w:tc>
              <w:tc>
                <w:tcPr>
                  <w:tcW w:w="3766" w:type="dxa"/>
                </w:tcPr>
                <w:p w14:paraId="209A7217"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Поддержка ECC</w:t>
                  </w:r>
                </w:p>
              </w:tc>
              <w:tc>
                <w:tcPr>
                  <w:tcW w:w="3777" w:type="dxa"/>
                </w:tcPr>
                <w:p w14:paraId="60178DBB" w14:textId="671D1E2C"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0D5B01E" w14:textId="77777777" w:rsidTr="00EA2D8B">
              <w:trPr>
                <w:trHeight w:val="133"/>
                <w:jc w:val="center"/>
              </w:trPr>
              <w:tc>
                <w:tcPr>
                  <w:tcW w:w="1489" w:type="dxa"/>
                  <w:vMerge w:val="restart"/>
                  <w:vAlign w:val="center"/>
                </w:tcPr>
                <w:p w14:paraId="06DC7334" w14:textId="77777777" w:rsidR="00EA2D8B" w:rsidRDefault="00EA2D8B" w:rsidP="00EA2D8B">
                  <w:pPr>
                    <w:jc w:val="both"/>
                    <w:rPr>
                      <w:rFonts w:ascii="Times New Roman" w:hAnsi="Times New Roman"/>
                      <w:sz w:val="20"/>
                      <w:szCs w:val="20"/>
                    </w:rPr>
                  </w:pPr>
                  <w:r w:rsidRPr="00DE0537">
                    <w:rPr>
                      <w:rFonts w:ascii="Times New Roman" w:hAnsi="Times New Roman"/>
                      <w:sz w:val="20"/>
                      <w:szCs w:val="20"/>
                    </w:rPr>
                    <w:t>Сетевая карта</w:t>
                  </w:r>
                </w:p>
                <w:p w14:paraId="16BC272D" w14:textId="3502ECB0" w:rsidR="00D60C3A" w:rsidRPr="00DE0537" w:rsidRDefault="00D60C3A" w:rsidP="00EA2D8B">
                  <w:pPr>
                    <w:jc w:val="both"/>
                    <w:rPr>
                      <w:rFonts w:ascii="Times New Roman" w:hAnsi="Times New Roman"/>
                      <w:sz w:val="20"/>
                      <w:szCs w:val="20"/>
                    </w:rPr>
                  </w:pPr>
                  <w:r w:rsidRPr="00D60C3A">
                    <w:rPr>
                      <w:rFonts w:ascii="Times New Roman" w:hAnsi="Times New Roman"/>
                      <w:sz w:val="20"/>
                      <w:szCs w:val="20"/>
                    </w:rPr>
                    <w:t>Количество: 1</w:t>
                  </w:r>
                </w:p>
              </w:tc>
              <w:tc>
                <w:tcPr>
                  <w:tcW w:w="3766" w:type="dxa"/>
                </w:tcPr>
                <w:p w14:paraId="4B37AD16"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Интерфейс</w:t>
                  </w:r>
                </w:p>
              </w:tc>
              <w:tc>
                <w:tcPr>
                  <w:tcW w:w="3777" w:type="dxa"/>
                </w:tcPr>
                <w:p w14:paraId="31F7F744" w14:textId="631B5C3E"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7887C683" w14:textId="77777777" w:rsidTr="00EA2D8B">
              <w:trPr>
                <w:trHeight w:val="133"/>
                <w:jc w:val="center"/>
              </w:trPr>
              <w:tc>
                <w:tcPr>
                  <w:tcW w:w="1489" w:type="dxa"/>
                  <w:vMerge/>
                  <w:vAlign w:val="center"/>
                </w:tcPr>
                <w:p w14:paraId="70D21C27" w14:textId="77777777" w:rsidR="00EA2D8B" w:rsidRPr="00DE0537" w:rsidRDefault="00EA2D8B" w:rsidP="00EA2D8B">
                  <w:pPr>
                    <w:jc w:val="both"/>
                    <w:rPr>
                      <w:rFonts w:ascii="Times New Roman" w:hAnsi="Times New Roman"/>
                      <w:sz w:val="20"/>
                      <w:szCs w:val="20"/>
                    </w:rPr>
                  </w:pPr>
                </w:p>
              </w:tc>
              <w:tc>
                <w:tcPr>
                  <w:tcW w:w="3766" w:type="dxa"/>
                </w:tcPr>
                <w:p w14:paraId="478EF948"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Порты 10 Гбит/с</w:t>
                  </w:r>
                </w:p>
              </w:tc>
              <w:tc>
                <w:tcPr>
                  <w:tcW w:w="3777" w:type="dxa"/>
                </w:tcPr>
                <w:p w14:paraId="52FE1566" w14:textId="2BAEA3B2"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4603B75" w14:textId="77777777" w:rsidTr="00EA2D8B">
              <w:trPr>
                <w:trHeight w:val="133"/>
                <w:jc w:val="center"/>
              </w:trPr>
              <w:tc>
                <w:tcPr>
                  <w:tcW w:w="1489" w:type="dxa"/>
                  <w:vMerge/>
                  <w:vAlign w:val="center"/>
                </w:tcPr>
                <w:p w14:paraId="0BD79557" w14:textId="77777777" w:rsidR="00EA2D8B" w:rsidRPr="00DE0537" w:rsidRDefault="00EA2D8B" w:rsidP="00EA2D8B">
                  <w:pPr>
                    <w:jc w:val="both"/>
                    <w:rPr>
                      <w:rFonts w:ascii="Times New Roman" w:hAnsi="Times New Roman"/>
                      <w:sz w:val="20"/>
                      <w:szCs w:val="20"/>
                    </w:rPr>
                  </w:pPr>
                </w:p>
              </w:tc>
              <w:tc>
                <w:tcPr>
                  <w:tcW w:w="3766" w:type="dxa"/>
                </w:tcPr>
                <w:p w14:paraId="6888E6EC"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Порты SFP+</w:t>
                  </w:r>
                </w:p>
              </w:tc>
              <w:tc>
                <w:tcPr>
                  <w:tcW w:w="3777" w:type="dxa"/>
                </w:tcPr>
                <w:p w14:paraId="670FCE0A" w14:textId="65CAB017"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E1B5A85" w14:textId="77777777" w:rsidTr="009A2D89">
              <w:trPr>
                <w:trHeight w:val="1275"/>
                <w:jc w:val="center"/>
              </w:trPr>
              <w:tc>
                <w:tcPr>
                  <w:tcW w:w="1489" w:type="dxa"/>
                  <w:vMerge/>
                  <w:vAlign w:val="center"/>
                </w:tcPr>
                <w:p w14:paraId="5AD5F1EF" w14:textId="77777777" w:rsidR="00EA2D8B" w:rsidRPr="00DE0537" w:rsidRDefault="00EA2D8B" w:rsidP="00EA2D8B">
                  <w:pPr>
                    <w:jc w:val="both"/>
                    <w:rPr>
                      <w:rFonts w:ascii="Times New Roman" w:hAnsi="Times New Roman"/>
                      <w:sz w:val="20"/>
                      <w:szCs w:val="20"/>
                    </w:rPr>
                  </w:pPr>
                </w:p>
              </w:tc>
              <w:tc>
                <w:tcPr>
                  <w:tcW w:w="3766" w:type="dxa"/>
                </w:tcPr>
                <w:p w14:paraId="5CAF5662"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Соответствие стандартам</w:t>
                  </w:r>
                </w:p>
              </w:tc>
              <w:tc>
                <w:tcPr>
                  <w:tcW w:w="3777" w:type="dxa"/>
                </w:tcPr>
                <w:p w14:paraId="4D91D168" w14:textId="2BD246B0"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75442AF4" w14:textId="77777777" w:rsidTr="00EA2D8B">
              <w:trPr>
                <w:trHeight w:val="133"/>
                <w:jc w:val="center"/>
              </w:trPr>
              <w:tc>
                <w:tcPr>
                  <w:tcW w:w="1489" w:type="dxa"/>
                  <w:vMerge w:val="restart"/>
                  <w:vAlign w:val="center"/>
                </w:tcPr>
                <w:p w14:paraId="240080A4" w14:textId="77777777" w:rsidR="00EA2D8B" w:rsidRDefault="00EA2D8B" w:rsidP="00EA2D8B">
                  <w:pPr>
                    <w:jc w:val="both"/>
                    <w:rPr>
                      <w:rFonts w:ascii="Times New Roman" w:hAnsi="Times New Roman"/>
                      <w:sz w:val="20"/>
                      <w:szCs w:val="20"/>
                      <w:lang w:val="en-US"/>
                    </w:rPr>
                  </w:pPr>
                  <w:proofErr w:type="spellStart"/>
                  <w:r w:rsidRPr="00DE0537">
                    <w:rPr>
                      <w:rFonts w:ascii="Times New Roman" w:hAnsi="Times New Roman"/>
                      <w:sz w:val="20"/>
                      <w:szCs w:val="20"/>
                      <w:lang w:val="en-US"/>
                    </w:rPr>
                    <w:t>Модуль</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памяти</w:t>
                  </w:r>
                  <w:proofErr w:type="spellEnd"/>
                </w:p>
                <w:p w14:paraId="2A6C950E" w14:textId="4FFD9725" w:rsidR="00D60C3A" w:rsidRPr="00D60C3A" w:rsidRDefault="00D60C3A" w:rsidP="00EA2D8B">
                  <w:pPr>
                    <w:jc w:val="both"/>
                    <w:rPr>
                      <w:rFonts w:ascii="Times New Roman" w:hAnsi="Times New Roman"/>
                      <w:sz w:val="20"/>
                      <w:szCs w:val="20"/>
                    </w:rPr>
                  </w:pPr>
                  <w:proofErr w:type="spellStart"/>
                  <w:r w:rsidRPr="00D60C3A">
                    <w:rPr>
                      <w:rFonts w:ascii="Times New Roman" w:hAnsi="Times New Roman"/>
                      <w:sz w:val="20"/>
                      <w:szCs w:val="20"/>
                      <w:lang w:val="en-US"/>
                    </w:rPr>
                    <w:t>Количество</w:t>
                  </w:r>
                  <w:proofErr w:type="spellEnd"/>
                  <w:r w:rsidRPr="00D60C3A">
                    <w:rPr>
                      <w:rFonts w:ascii="Times New Roman" w:hAnsi="Times New Roman"/>
                      <w:sz w:val="20"/>
                      <w:szCs w:val="20"/>
                      <w:lang w:val="en-US"/>
                    </w:rPr>
                    <w:t>: 1</w:t>
                  </w:r>
                  <w:r>
                    <w:rPr>
                      <w:rFonts w:ascii="Times New Roman" w:hAnsi="Times New Roman"/>
                      <w:sz w:val="20"/>
                      <w:szCs w:val="20"/>
                    </w:rPr>
                    <w:t>6</w:t>
                  </w:r>
                </w:p>
              </w:tc>
              <w:tc>
                <w:tcPr>
                  <w:tcW w:w="3766" w:type="dxa"/>
                </w:tcPr>
                <w:p w14:paraId="229F13ED" w14:textId="77777777" w:rsidR="00EA2D8B" w:rsidRPr="00DE0537" w:rsidRDefault="00EA2D8B" w:rsidP="00EA2D8B">
                  <w:pPr>
                    <w:rPr>
                      <w:rFonts w:ascii="Times New Roman" w:hAnsi="Times New Roman"/>
                      <w:sz w:val="20"/>
                      <w:szCs w:val="20"/>
                      <w:lang w:val="en-US"/>
                    </w:rPr>
                  </w:pPr>
                  <w:proofErr w:type="spellStart"/>
                  <w:r w:rsidRPr="00DE0537">
                    <w:rPr>
                      <w:rFonts w:ascii="Times New Roman" w:hAnsi="Times New Roman"/>
                      <w:sz w:val="20"/>
                      <w:szCs w:val="20"/>
                      <w:lang w:val="en-US"/>
                    </w:rPr>
                    <w:t>Тип</w:t>
                  </w:r>
                  <w:proofErr w:type="spellEnd"/>
                  <w:r w:rsidRPr="00DE0537">
                    <w:rPr>
                      <w:rFonts w:ascii="Times New Roman" w:hAnsi="Times New Roman"/>
                      <w:sz w:val="20"/>
                      <w:szCs w:val="20"/>
                      <w:lang w:val="en-US"/>
                    </w:rPr>
                    <w:t xml:space="preserve"> </w:t>
                  </w:r>
                </w:p>
              </w:tc>
              <w:tc>
                <w:tcPr>
                  <w:tcW w:w="3777" w:type="dxa"/>
                </w:tcPr>
                <w:p w14:paraId="4BCC3CC5" w14:textId="3CEE89BB"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3AD8A65" w14:textId="77777777" w:rsidTr="00EA2D8B">
              <w:trPr>
                <w:trHeight w:val="133"/>
                <w:jc w:val="center"/>
              </w:trPr>
              <w:tc>
                <w:tcPr>
                  <w:tcW w:w="1489" w:type="dxa"/>
                  <w:vMerge/>
                  <w:vAlign w:val="center"/>
                </w:tcPr>
                <w:p w14:paraId="5330C73A" w14:textId="77777777" w:rsidR="00EA2D8B" w:rsidRPr="00DE0537" w:rsidRDefault="00EA2D8B" w:rsidP="00EA2D8B">
                  <w:pPr>
                    <w:jc w:val="both"/>
                    <w:rPr>
                      <w:rFonts w:ascii="Times New Roman" w:hAnsi="Times New Roman"/>
                      <w:sz w:val="20"/>
                      <w:szCs w:val="20"/>
                    </w:rPr>
                  </w:pPr>
                </w:p>
              </w:tc>
              <w:tc>
                <w:tcPr>
                  <w:tcW w:w="3766" w:type="dxa"/>
                </w:tcPr>
                <w:p w14:paraId="1157EE30" w14:textId="77777777" w:rsidR="00EA2D8B" w:rsidRPr="00DE0537" w:rsidRDefault="00EA2D8B" w:rsidP="00EA2D8B">
                  <w:pPr>
                    <w:rPr>
                      <w:rFonts w:ascii="Times New Roman" w:hAnsi="Times New Roman"/>
                      <w:sz w:val="20"/>
                      <w:szCs w:val="20"/>
                      <w:lang w:val="en-US"/>
                    </w:rPr>
                  </w:pPr>
                  <w:proofErr w:type="spellStart"/>
                  <w:r w:rsidRPr="00DE0537">
                    <w:rPr>
                      <w:rFonts w:ascii="Times New Roman" w:hAnsi="Times New Roman"/>
                      <w:sz w:val="20"/>
                      <w:szCs w:val="20"/>
                      <w:lang w:val="en-US"/>
                    </w:rPr>
                    <w:t>Объем</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модул</w:t>
                  </w:r>
                  <w:proofErr w:type="spellEnd"/>
                  <w:r w:rsidRPr="00DE0537">
                    <w:rPr>
                      <w:rFonts w:ascii="Times New Roman" w:hAnsi="Times New Roman"/>
                      <w:sz w:val="20"/>
                      <w:szCs w:val="20"/>
                    </w:rPr>
                    <w:t>я</w:t>
                  </w:r>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памяти</w:t>
                  </w:r>
                  <w:proofErr w:type="spellEnd"/>
                </w:p>
              </w:tc>
              <w:tc>
                <w:tcPr>
                  <w:tcW w:w="3777" w:type="dxa"/>
                </w:tcPr>
                <w:p w14:paraId="75597369" w14:textId="2626A2D4"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2D0BE3F" w14:textId="77777777" w:rsidTr="00EA2D8B">
              <w:trPr>
                <w:trHeight w:val="133"/>
                <w:jc w:val="center"/>
              </w:trPr>
              <w:tc>
                <w:tcPr>
                  <w:tcW w:w="1489" w:type="dxa"/>
                  <w:vMerge/>
                  <w:vAlign w:val="center"/>
                </w:tcPr>
                <w:p w14:paraId="33A2F2EC" w14:textId="77777777" w:rsidR="00EA2D8B" w:rsidRPr="00DE0537" w:rsidRDefault="00EA2D8B" w:rsidP="00EA2D8B">
                  <w:pPr>
                    <w:jc w:val="both"/>
                    <w:rPr>
                      <w:rFonts w:ascii="Times New Roman" w:hAnsi="Times New Roman"/>
                      <w:sz w:val="20"/>
                      <w:szCs w:val="20"/>
                    </w:rPr>
                  </w:pPr>
                </w:p>
              </w:tc>
              <w:tc>
                <w:tcPr>
                  <w:tcW w:w="3766" w:type="dxa"/>
                </w:tcPr>
                <w:p w14:paraId="0D4E2459" w14:textId="77777777" w:rsidR="00EA2D8B" w:rsidRPr="00DE0537" w:rsidRDefault="00EA2D8B" w:rsidP="00EA2D8B">
                  <w:pPr>
                    <w:rPr>
                      <w:rFonts w:ascii="Times New Roman" w:hAnsi="Times New Roman"/>
                      <w:sz w:val="20"/>
                      <w:szCs w:val="20"/>
                      <w:lang w:val="en-US"/>
                    </w:rPr>
                  </w:pPr>
                  <w:proofErr w:type="spellStart"/>
                  <w:r w:rsidRPr="00DE0537">
                    <w:rPr>
                      <w:rFonts w:ascii="Times New Roman" w:hAnsi="Times New Roman"/>
                      <w:sz w:val="20"/>
                      <w:szCs w:val="20"/>
                      <w:lang w:val="en-US"/>
                    </w:rPr>
                    <w:t>Частота</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функционирования</w:t>
                  </w:r>
                  <w:proofErr w:type="spellEnd"/>
                </w:p>
              </w:tc>
              <w:tc>
                <w:tcPr>
                  <w:tcW w:w="3777" w:type="dxa"/>
                </w:tcPr>
                <w:p w14:paraId="09D5314B" w14:textId="7DB06A84"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31A8551" w14:textId="77777777" w:rsidTr="00EA2D8B">
              <w:trPr>
                <w:trHeight w:val="133"/>
                <w:jc w:val="center"/>
              </w:trPr>
              <w:tc>
                <w:tcPr>
                  <w:tcW w:w="1489" w:type="dxa"/>
                  <w:vMerge/>
                  <w:vAlign w:val="center"/>
                </w:tcPr>
                <w:p w14:paraId="2D1F52FA" w14:textId="77777777" w:rsidR="00EA2D8B" w:rsidRPr="00DE0537" w:rsidRDefault="00EA2D8B" w:rsidP="00EA2D8B">
                  <w:pPr>
                    <w:jc w:val="both"/>
                    <w:rPr>
                      <w:rFonts w:ascii="Times New Roman" w:hAnsi="Times New Roman"/>
                      <w:sz w:val="20"/>
                      <w:szCs w:val="20"/>
                    </w:rPr>
                  </w:pPr>
                </w:p>
              </w:tc>
              <w:tc>
                <w:tcPr>
                  <w:tcW w:w="3766" w:type="dxa"/>
                </w:tcPr>
                <w:p w14:paraId="25BEFD5D" w14:textId="77777777" w:rsidR="00EA2D8B" w:rsidRPr="00DE0537" w:rsidRDefault="00EA2D8B" w:rsidP="00EA2D8B">
                  <w:pPr>
                    <w:rPr>
                      <w:rFonts w:ascii="Times New Roman" w:hAnsi="Times New Roman"/>
                      <w:sz w:val="20"/>
                      <w:szCs w:val="20"/>
                      <w:lang w:val="en-US"/>
                    </w:rPr>
                  </w:pPr>
                  <w:proofErr w:type="spellStart"/>
                  <w:r w:rsidRPr="00DE0537">
                    <w:rPr>
                      <w:rFonts w:ascii="Times New Roman" w:hAnsi="Times New Roman"/>
                      <w:sz w:val="20"/>
                      <w:szCs w:val="20"/>
                      <w:lang w:val="en-US"/>
                    </w:rPr>
                    <w:t>Стандарт</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памяти</w:t>
                  </w:r>
                  <w:proofErr w:type="spellEnd"/>
                </w:p>
              </w:tc>
              <w:tc>
                <w:tcPr>
                  <w:tcW w:w="3777" w:type="dxa"/>
                </w:tcPr>
                <w:p w14:paraId="2B0AA9A2" w14:textId="73F339BE"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A41765C" w14:textId="77777777" w:rsidTr="00EA2D8B">
              <w:trPr>
                <w:trHeight w:val="133"/>
                <w:jc w:val="center"/>
              </w:trPr>
              <w:tc>
                <w:tcPr>
                  <w:tcW w:w="1489" w:type="dxa"/>
                  <w:vMerge/>
                  <w:vAlign w:val="center"/>
                </w:tcPr>
                <w:p w14:paraId="3B79499F" w14:textId="77777777" w:rsidR="00EA2D8B" w:rsidRPr="00DE0537" w:rsidRDefault="00EA2D8B" w:rsidP="00EA2D8B">
                  <w:pPr>
                    <w:jc w:val="both"/>
                    <w:rPr>
                      <w:rFonts w:ascii="Times New Roman" w:hAnsi="Times New Roman"/>
                      <w:sz w:val="20"/>
                      <w:szCs w:val="20"/>
                    </w:rPr>
                  </w:pPr>
                </w:p>
              </w:tc>
              <w:tc>
                <w:tcPr>
                  <w:tcW w:w="3766" w:type="dxa"/>
                </w:tcPr>
                <w:p w14:paraId="370A2065" w14:textId="77777777" w:rsidR="00EA2D8B" w:rsidRPr="00DE0537" w:rsidRDefault="00EA2D8B" w:rsidP="00EA2D8B">
                  <w:pPr>
                    <w:rPr>
                      <w:rFonts w:ascii="Times New Roman" w:hAnsi="Times New Roman"/>
                      <w:sz w:val="20"/>
                      <w:szCs w:val="20"/>
                      <w:lang w:val="en-US"/>
                    </w:rPr>
                  </w:pPr>
                  <w:proofErr w:type="spellStart"/>
                  <w:r w:rsidRPr="00DE0537">
                    <w:rPr>
                      <w:rFonts w:ascii="Times New Roman" w:hAnsi="Times New Roman"/>
                      <w:sz w:val="20"/>
                      <w:szCs w:val="20"/>
                      <w:lang w:val="en-US"/>
                    </w:rPr>
                    <w:t>Пропускная</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способность</w:t>
                  </w:r>
                  <w:proofErr w:type="spellEnd"/>
                  <w:r w:rsidRPr="00DE0537">
                    <w:rPr>
                      <w:rFonts w:ascii="Times New Roman" w:hAnsi="Times New Roman"/>
                      <w:sz w:val="20"/>
                      <w:szCs w:val="20"/>
                      <w:lang w:val="en-US"/>
                    </w:rPr>
                    <w:t xml:space="preserve"> </w:t>
                  </w:r>
                  <w:proofErr w:type="spellStart"/>
                  <w:r w:rsidRPr="00DE0537">
                    <w:rPr>
                      <w:rFonts w:ascii="Times New Roman" w:hAnsi="Times New Roman"/>
                      <w:sz w:val="20"/>
                      <w:szCs w:val="20"/>
                      <w:lang w:val="en-US"/>
                    </w:rPr>
                    <w:t>памяти</w:t>
                  </w:r>
                  <w:proofErr w:type="spellEnd"/>
                </w:p>
              </w:tc>
              <w:tc>
                <w:tcPr>
                  <w:tcW w:w="3777" w:type="dxa"/>
                </w:tcPr>
                <w:p w14:paraId="1A898F0C" w14:textId="54FB2E86"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23EB3D5" w14:textId="77777777" w:rsidTr="00EA2D8B">
              <w:trPr>
                <w:trHeight w:val="133"/>
                <w:jc w:val="center"/>
              </w:trPr>
              <w:tc>
                <w:tcPr>
                  <w:tcW w:w="1489" w:type="dxa"/>
                  <w:vMerge/>
                  <w:vAlign w:val="center"/>
                </w:tcPr>
                <w:p w14:paraId="2C666756" w14:textId="77777777" w:rsidR="00EA2D8B" w:rsidRPr="00DE0537" w:rsidRDefault="00EA2D8B" w:rsidP="00EA2D8B">
                  <w:pPr>
                    <w:jc w:val="both"/>
                    <w:rPr>
                      <w:rFonts w:ascii="Times New Roman" w:hAnsi="Times New Roman"/>
                      <w:sz w:val="20"/>
                      <w:szCs w:val="20"/>
                    </w:rPr>
                  </w:pPr>
                </w:p>
              </w:tc>
              <w:tc>
                <w:tcPr>
                  <w:tcW w:w="3766" w:type="dxa"/>
                </w:tcPr>
                <w:p w14:paraId="6F9725C1" w14:textId="77777777" w:rsidR="00EA2D8B" w:rsidRPr="00DE0537" w:rsidRDefault="00EA2D8B" w:rsidP="00EA2D8B">
                  <w:pPr>
                    <w:rPr>
                      <w:rFonts w:ascii="Times New Roman" w:hAnsi="Times New Roman"/>
                      <w:sz w:val="20"/>
                      <w:szCs w:val="20"/>
                      <w:lang w:val="en-US"/>
                    </w:rPr>
                  </w:pPr>
                  <w:proofErr w:type="spellStart"/>
                  <w:r w:rsidRPr="00DE0537">
                    <w:rPr>
                      <w:rFonts w:ascii="Times New Roman" w:hAnsi="Times New Roman"/>
                      <w:sz w:val="20"/>
                      <w:szCs w:val="20"/>
                      <w:lang w:val="en-US"/>
                    </w:rPr>
                    <w:t>Латентность</w:t>
                  </w:r>
                  <w:proofErr w:type="spellEnd"/>
                </w:p>
              </w:tc>
              <w:tc>
                <w:tcPr>
                  <w:tcW w:w="3777" w:type="dxa"/>
                </w:tcPr>
                <w:p w14:paraId="14906350" w14:textId="4334B84D"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3A00D2D" w14:textId="77777777" w:rsidTr="00EA2D8B">
              <w:trPr>
                <w:trHeight w:val="133"/>
                <w:jc w:val="center"/>
              </w:trPr>
              <w:tc>
                <w:tcPr>
                  <w:tcW w:w="1489" w:type="dxa"/>
                  <w:vMerge/>
                  <w:vAlign w:val="center"/>
                </w:tcPr>
                <w:p w14:paraId="3A859599" w14:textId="77777777" w:rsidR="00EA2D8B" w:rsidRPr="00DE0537" w:rsidRDefault="00EA2D8B" w:rsidP="00EA2D8B">
                  <w:pPr>
                    <w:jc w:val="both"/>
                    <w:rPr>
                      <w:rFonts w:ascii="Times New Roman" w:hAnsi="Times New Roman"/>
                      <w:sz w:val="20"/>
                      <w:szCs w:val="20"/>
                    </w:rPr>
                  </w:pPr>
                </w:p>
              </w:tc>
              <w:tc>
                <w:tcPr>
                  <w:tcW w:w="3766" w:type="dxa"/>
                </w:tcPr>
                <w:p w14:paraId="31C8D04C" w14:textId="77777777" w:rsidR="00EA2D8B" w:rsidRPr="00DE0537" w:rsidRDefault="00EA2D8B" w:rsidP="00EA2D8B">
                  <w:pPr>
                    <w:rPr>
                      <w:rFonts w:ascii="Times New Roman" w:hAnsi="Times New Roman"/>
                      <w:sz w:val="20"/>
                      <w:szCs w:val="20"/>
                      <w:lang w:val="en-US"/>
                    </w:rPr>
                  </w:pPr>
                  <w:r w:rsidRPr="00DE0537">
                    <w:rPr>
                      <w:rFonts w:ascii="Times New Roman" w:hAnsi="Times New Roman"/>
                      <w:sz w:val="20"/>
                      <w:szCs w:val="20"/>
                    </w:rPr>
                    <w:t>Поддержка ECC</w:t>
                  </w:r>
                </w:p>
              </w:tc>
              <w:tc>
                <w:tcPr>
                  <w:tcW w:w="3777" w:type="dxa"/>
                </w:tcPr>
                <w:p w14:paraId="7FEBC98C" w14:textId="588F31D8"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E8C657C" w14:textId="77777777" w:rsidTr="00EA2D8B">
              <w:trPr>
                <w:trHeight w:val="133"/>
                <w:jc w:val="center"/>
              </w:trPr>
              <w:tc>
                <w:tcPr>
                  <w:tcW w:w="1489" w:type="dxa"/>
                  <w:vMerge/>
                  <w:vAlign w:val="center"/>
                </w:tcPr>
                <w:p w14:paraId="7E264100" w14:textId="77777777" w:rsidR="00EA2D8B" w:rsidRPr="00DE0537" w:rsidRDefault="00EA2D8B" w:rsidP="00EA2D8B">
                  <w:pPr>
                    <w:jc w:val="both"/>
                    <w:rPr>
                      <w:rFonts w:ascii="Times New Roman" w:hAnsi="Times New Roman"/>
                      <w:sz w:val="20"/>
                      <w:szCs w:val="20"/>
                    </w:rPr>
                  </w:pPr>
                </w:p>
              </w:tc>
              <w:tc>
                <w:tcPr>
                  <w:tcW w:w="3766" w:type="dxa"/>
                </w:tcPr>
                <w:p w14:paraId="1C988C0C" w14:textId="77777777" w:rsidR="00EA2D8B" w:rsidRPr="00DE0537" w:rsidRDefault="00EA2D8B" w:rsidP="00EA2D8B">
                  <w:pPr>
                    <w:rPr>
                      <w:rFonts w:ascii="Times New Roman" w:hAnsi="Times New Roman"/>
                      <w:sz w:val="20"/>
                      <w:szCs w:val="20"/>
                      <w:lang w:val="en-US"/>
                    </w:rPr>
                  </w:pPr>
                  <w:r w:rsidRPr="00DE0537">
                    <w:rPr>
                      <w:rFonts w:ascii="Times New Roman" w:hAnsi="Times New Roman"/>
                      <w:sz w:val="20"/>
                      <w:szCs w:val="20"/>
                    </w:rPr>
                    <w:t>Напряжение питания</w:t>
                  </w:r>
                </w:p>
              </w:tc>
              <w:tc>
                <w:tcPr>
                  <w:tcW w:w="3777" w:type="dxa"/>
                </w:tcPr>
                <w:p w14:paraId="23416354" w14:textId="08781D70"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9B544C5" w14:textId="77777777" w:rsidTr="00EA2D8B">
              <w:trPr>
                <w:trHeight w:val="133"/>
                <w:jc w:val="center"/>
              </w:trPr>
              <w:tc>
                <w:tcPr>
                  <w:tcW w:w="1489" w:type="dxa"/>
                  <w:vMerge w:val="restart"/>
                  <w:vAlign w:val="center"/>
                </w:tcPr>
                <w:p w14:paraId="598C10A6" w14:textId="77777777" w:rsidR="00EA2D8B" w:rsidRDefault="00EA2D8B" w:rsidP="00EA2D8B">
                  <w:pPr>
                    <w:jc w:val="both"/>
                    <w:rPr>
                      <w:rFonts w:ascii="Times New Roman" w:hAnsi="Times New Roman"/>
                      <w:sz w:val="20"/>
                      <w:szCs w:val="20"/>
                      <w:lang w:val="en-US"/>
                    </w:rPr>
                  </w:pPr>
                  <w:proofErr w:type="spellStart"/>
                  <w:r w:rsidRPr="00DE0537">
                    <w:rPr>
                      <w:rFonts w:ascii="Times New Roman" w:hAnsi="Times New Roman"/>
                      <w:sz w:val="20"/>
                      <w:szCs w:val="20"/>
                      <w:lang w:val="en-US"/>
                    </w:rPr>
                    <w:t>Адаптер</w:t>
                  </w:r>
                  <w:proofErr w:type="spellEnd"/>
                </w:p>
                <w:p w14:paraId="0B1E02F8" w14:textId="196FC2AE" w:rsidR="00D60C3A" w:rsidRPr="00DE0537" w:rsidRDefault="00D60C3A" w:rsidP="00EA2D8B">
                  <w:pPr>
                    <w:jc w:val="both"/>
                    <w:rPr>
                      <w:rFonts w:ascii="Times New Roman" w:hAnsi="Times New Roman"/>
                      <w:sz w:val="20"/>
                      <w:szCs w:val="20"/>
                      <w:lang w:val="en-US"/>
                    </w:rPr>
                  </w:pPr>
                  <w:proofErr w:type="spellStart"/>
                  <w:r w:rsidRPr="00D60C3A">
                    <w:rPr>
                      <w:rFonts w:ascii="Times New Roman" w:hAnsi="Times New Roman"/>
                      <w:sz w:val="20"/>
                      <w:szCs w:val="20"/>
                      <w:lang w:val="en-US"/>
                    </w:rPr>
                    <w:t>Количество</w:t>
                  </w:r>
                  <w:proofErr w:type="spellEnd"/>
                  <w:r w:rsidRPr="00D60C3A">
                    <w:rPr>
                      <w:rFonts w:ascii="Times New Roman" w:hAnsi="Times New Roman"/>
                      <w:sz w:val="20"/>
                      <w:szCs w:val="20"/>
                      <w:lang w:val="en-US"/>
                    </w:rPr>
                    <w:t>: 1</w:t>
                  </w:r>
                </w:p>
              </w:tc>
              <w:tc>
                <w:tcPr>
                  <w:tcW w:w="3766" w:type="dxa"/>
                </w:tcPr>
                <w:p w14:paraId="19648B0F" w14:textId="77777777" w:rsidR="00EA2D8B" w:rsidRPr="00DE0537" w:rsidRDefault="00EA2D8B" w:rsidP="00EA2D8B">
                  <w:pPr>
                    <w:rPr>
                      <w:rFonts w:ascii="Times New Roman" w:hAnsi="Times New Roman"/>
                      <w:sz w:val="20"/>
                      <w:szCs w:val="20"/>
                      <w:lang w:val="en-US"/>
                    </w:rPr>
                  </w:pPr>
                  <w:r w:rsidRPr="00DE0537">
                    <w:rPr>
                      <w:rFonts w:ascii="Times New Roman" w:hAnsi="Times New Roman"/>
                      <w:sz w:val="20"/>
                      <w:szCs w:val="20"/>
                    </w:rPr>
                    <w:t xml:space="preserve">Тип </w:t>
                  </w:r>
                </w:p>
              </w:tc>
              <w:tc>
                <w:tcPr>
                  <w:tcW w:w="3777" w:type="dxa"/>
                </w:tcPr>
                <w:p w14:paraId="4137834F" w14:textId="030E0FBB"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E1D1BC9" w14:textId="77777777" w:rsidTr="00EA2D8B">
              <w:trPr>
                <w:trHeight w:val="133"/>
                <w:jc w:val="center"/>
              </w:trPr>
              <w:tc>
                <w:tcPr>
                  <w:tcW w:w="1489" w:type="dxa"/>
                  <w:vMerge/>
                  <w:vAlign w:val="center"/>
                </w:tcPr>
                <w:p w14:paraId="0A1BEF98" w14:textId="77777777" w:rsidR="00EA2D8B" w:rsidRPr="00DE0537" w:rsidRDefault="00EA2D8B" w:rsidP="00EA2D8B">
                  <w:pPr>
                    <w:jc w:val="both"/>
                    <w:rPr>
                      <w:rFonts w:ascii="Times New Roman" w:hAnsi="Times New Roman"/>
                      <w:sz w:val="20"/>
                      <w:szCs w:val="20"/>
                    </w:rPr>
                  </w:pPr>
                </w:p>
              </w:tc>
              <w:tc>
                <w:tcPr>
                  <w:tcW w:w="3766" w:type="dxa"/>
                </w:tcPr>
                <w:p w14:paraId="6CC34C45" w14:textId="77777777" w:rsidR="00EA2D8B" w:rsidRPr="00DE0537" w:rsidRDefault="00EA2D8B" w:rsidP="00EA2D8B">
                  <w:pPr>
                    <w:rPr>
                      <w:rFonts w:ascii="Times New Roman" w:hAnsi="Times New Roman"/>
                      <w:sz w:val="20"/>
                      <w:szCs w:val="20"/>
                      <w:lang w:val="en-US"/>
                    </w:rPr>
                  </w:pPr>
                  <w:r w:rsidRPr="00DE0537">
                    <w:rPr>
                      <w:rFonts w:ascii="Times New Roman" w:hAnsi="Times New Roman"/>
                      <w:sz w:val="20"/>
                      <w:szCs w:val="20"/>
                    </w:rPr>
                    <w:t>Внешний порт</w:t>
                  </w:r>
                </w:p>
              </w:tc>
              <w:tc>
                <w:tcPr>
                  <w:tcW w:w="3777" w:type="dxa"/>
                </w:tcPr>
                <w:p w14:paraId="1B51D9CC" w14:textId="4D7E3BB2"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396D311" w14:textId="77777777" w:rsidTr="00EA2D8B">
              <w:trPr>
                <w:trHeight w:val="133"/>
                <w:jc w:val="center"/>
              </w:trPr>
              <w:tc>
                <w:tcPr>
                  <w:tcW w:w="1489" w:type="dxa"/>
                  <w:vMerge/>
                  <w:vAlign w:val="center"/>
                </w:tcPr>
                <w:p w14:paraId="2DBFBC19" w14:textId="77777777" w:rsidR="00EA2D8B" w:rsidRPr="00DE0537" w:rsidRDefault="00EA2D8B" w:rsidP="00EA2D8B">
                  <w:pPr>
                    <w:jc w:val="both"/>
                    <w:rPr>
                      <w:rFonts w:ascii="Times New Roman" w:hAnsi="Times New Roman"/>
                      <w:sz w:val="20"/>
                      <w:szCs w:val="20"/>
                    </w:rPr>
                  </w:pPr>
                </w:p>
              </w:tc>
              <w:tc>
                <w:tcPr>
                  <w:tcW w:w="3766" w:type="dxa"/>
                </w:tcPr>
                <w:p w14:paraId="2F9FC8E6" w14:textId="77777777" w:rsidR="00EA2D8B" w:rsidRPr="00DE0537" w:rsidRDefault="00EA2D8B" w:rsidP="00EA2D8B">
                  <w:pPr>
                    <w:rPr>
                      <w:rFonts w:ascii="Times New Roman" w:hAnsi="Times New Roman"/>
                      <w:sz w:val="20"/>
                      <w:szCs w:val="20"/>
                      <w:lang w:val="en-US"/>
                    </w:rPr>
                  </w:pPr>
                  <w:r w:rsidRPr="00DE0537">
                    <w:rPr>
                      <w:rFonts w:ascii="Times New Roman" w:hAnsi="Times New Roman"/>
                      <w:sz w:val="20"/>
                      <w:szCs w:val="20"/>
                    </w:rPr>
                    <w:t>Интерфейс</w:t>
                  </w:r>
                </w:p>
              </w:tc>
              <w:tc>
                <w:tcPr>
                  <w:tcW w:w="3777" w:type="dxa"/>
                </w:tcPr>
                <w:p w14:paraId="1FEAF3C7" w14:textId="7EC4EF6F"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ABB6986" w14:textId="77777777" w:rsidTr="00EA2D8B">
              <w:trPr>
                <w:trHeight w:val="133"/>
                <w:jc w:val="center"/>
              </w:trPr>
              <w:tc>
                <w:tcPr>
                  <w:tcW w:w="1489" w:type="dxa"/>
                  <w:vMerge/>
                  <w:vAlign w:val="center"/>
                </w:tcPr>
                <w:p w14:paraId="1C2BE861" w14:textId="77777777" w:rsidR="00EA2D8B" w:rsidRPr="00DE0537" w:rsidRDefault="00EA2D8B" w:rsidP="00EA2D8B">
                  <w:pPr>
                    <w:jc w:val="both"/>
                    <w:rPr>
                      <w:rFonts w:ascii="Times New Roman" w:hAnsi="Times New Roman"/>
                      <w:sz w:val="20"/>
                      <w:szCs w:val="20"/>
                    </w:rPr>
                  </w:pPr>
                </w:p>
              </w:tc>
              <w:tc>
                <w:tcPr>
                  <w:tcW w:w="3766" w:type="dxa"/>
                </w:tcPr>
                <w:p w14:paraId="5B7E835D" w14:textId="77777777" w:rsidR="00EA2D8B" w:rsidRPr="00DE0537" w:rsidRDefault="00EA2D8B" w:rsidP="00EA2D8B">
                  <w:pPr>
                    <w:rPr>
                      <w:rFonts w:ascii="Times New Roman" w:hAnsi="Times New Roman"/>
                      <w:sz w:val="20"/>
                      <w:szCs w:val="20"/>
                      <w:lang w:val="en-US"/>
                    </w:rPr>
                  </w:pPr>
                  <w:r w:rsidRPr="00DE0537">
                    <w:rPr>
                      <w:rFonts w:ascii="Times New Roman" w:hAnsi="Times New Roman"/>
                      <w:sz w:val="20"/>
                      <w:szCs w:val="20"/>
                    </w:rPr>
                    <w:t>Пропускная способность интерфейса</w:t>
                  </w:r>
                </w:p>
              </w:tc>
              <w:tc>
                <w:tcPr>
                  <w:tcW w:w="3777" w:type="dxa"/>
                </w:tcPr>
                <w:p w14:paraId="1F82747C" w14:textId="64226903"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4EAD7B27" w14:textId="77777777" w:rsidTr="009A2D89">
              <w:trPr>
                <w:trHeight w:val="974"/>
                <w:jc w:val="center"/>
              </w:trPr>
              <w:tc>
                <w:tcPr>
                  <w:tcW w:w="1489" w:type="dxa"/>
                  <w:vMerge/>
                  <w:vAlign w:val="center"/>
                </w:tcPr>
                <w:p w14:paraId="32CC2787" w14:textId="77777777" w:rsidR="00EA2D8B" w:rsidRPr="00DE0537" w:rsidRDefault="00EA2D8B" w:rsidP="00EA2D8B">
                  <w:pPr>
                    <w:jc w:val="both"/>
                    <w:rPr>
                      <w:rFonts w:ascii="Times New Roman" w:hAnsi="Times New Roman"/>
                      <w:sz w:val="20"/>
                      <w:szCs w:val="20"/>
                    </w:rPr>
                  </w:pPr>
                </w:p>
              </w:tc>
              <w:tc>
                <w:tcPr>
                  <w:tcW w:w="3766" w:type="dxa"/>
                </w:tcPr>
                <w:p w14:paraId="5D152475" w14:textId="77777777" w:rsidR="00EA2D8B" w:rsidRPr="00DE0537" w:rsidRDefault="00EA2D8B" w:rsidP="00EA2D8B">
                  <w:pPr>
                    <w:rPr>
                      <w:rFonts w:ascii="Times New Roman" w:hAnsi="Times New Roman"/>
                      <w:sz w:val="20"/>
                      <w:szCs w:val="20"/>
                      <w:lang w:val="en-US"/>
                    </w:rPr>
                  </w:pPr>
                  <w:r w:rsidRPr="00DE0537">
                    <w:rPr>
                      <w:rFonts w:ascii="Times New Roman" w:hAnsi="Times New Roman"/>
                      <w:sz w:val="20"/>
                      <w:szCs w:val="20"/>
                    </w:rPr>
                    <w:t>Максимальная длина кабеля</w:t>
                  </w:r>
                </w:p>
              </w:tc>
              <w:tc>
                <w:tcPr>
                  <w:tcW w:w="3777" w:type="dxa"/>
                </w:tcPr>
                <w:p w14:paraId="49AB60CD" w14:textId="17238351"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512F76D" w14:textId="77777777" w:rsidTr="00EA2D8B">
              <w:trPr>
                <w:trHeight w:val="133"/>
                <w:jc w:val="center"/>
              </w:trPr>
              <w:tc>
                <w:tcPr>
                  <w:tcW w:w="1489" w:type="dxa"/>
                  <w:vMerge w:val="restart"/>
                  <w:vAlign w:val="center"/>
                </w:tcPr>
                <w:p w14:paraId="75AB2E4D" w14:textId="77777777" w:rsidR="00EA2D8B" w:rsidRDefault="00EA2D8B" w:rsidP="00EA2D8B">
                  <w:pPr>
                    <w:jc w:val="both"/>
                    <w:rPr>
                      <w:rFonts w:ascii="Times New Roman" w:hAnsi="Times New Roman"/>
                      <w:sz w:val="20"/>
                      <w:szCs w:val="20"/>
                    </w:rPr>
                  </w:pPr>
                  <w:r w:rsidRPr="00DE0537">
                    <w:rPr>
                      <w:rFonts w:ascii="Times New Roman" w:hAnsi="Times New Roman"/>
                      <w:sz w:val="20"/>
                      <w:szCs w:val="20"/>
                    </w:rPr>
                    <w:t>Твердотельный накопитель</w:t>
                  </w:r>
                </w:p>
                <w:p w14:paraId="705A6979" w14:textId="2265C6A0" w:rsidR="00D60C3A" w:rsidRPr="00DE0537" w:rsidRDefault="00D60C3A" w:rsidP="00EA2D8B">
                  <w:pPr>
                    <w:jc w:val="both"/>
                    <w:rPr>
                      <w:rFonts w:ascii="Times New Roman" w:hAnsi="Times New Roman"/>
                      <w:sz w:val="20"/>
                      <w:szCs w:val="20"/>
                    </w:rPr>
                  </w:pPr>
                  <w:r w:rsidRPr="00D60C3A">
                    <w:rPr>
                      <w:rFonts w:ascii="Times New Roman" w:hAnsi="Times New Roman"/>
                      <w:sz w:val="20"/>
                      <w:szCs w:val="20"/>
                    </w:rPr>
                    <w:t xml:space="preserve">Количество: </w:t>
                  </w:r>
                  <w:r>
                    <w:rPr>
                      <w:rFonts w:ascii="Times New Roman" w:hAnsi="Times New Roman"/>
                      <w:sz w:val="20"/>
                      <w:szCs w:val="20"/>
                    </w:rPr>
                    <w:t>4</w:t>
                  </w:r>
                </w:p>
              </w:tc>
              <w:tc>
                <w:tcPr>
                  <w:tcW w:w="3766" w:type="dxa"/>
                </w:tcPr>
                <w:p w14:paraId="578D2CC9"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Форм-фактор</w:t>
                  </w:r>
                </w:p>
              </w:tc>
              <w:tc>
                <w:tcPr>
                  <w:tcW w:w="3777" w:type="dxa"/>
                </w:tcPr>
                <w:p w14:paraId="5DFBEF2A" w14:textId="48716B21"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29B57CA" w14:textId="77777777" w:rsidTr="00EA2D8B">
              <w:trPr>
                <w:trHeight w:val="133"/>
                <w:jc w:val="center"/>
              </w:trPr>
              <w:tc>
                <w:tcPr>
                  <w:tcW w:w="1489" w:type="dxa"/>
                  <w:vMerge/>
                  <w:vAlign w:val="center"/>
                </w:tcPr>
                <w:p w14:paraId="63AAC9EA" w14:textId="77777777" w:rsidR="00EA2D8B" w:rsidRPr="00DE0537" w:rsidRDefault="00EA2D8B" w:rsidP="00EA2D8B">
                  <w:pPr>
                    <w:jc w:val="both"/>
                    <w:rPr>
                      <w:rFonts w:ascii="Times New Roman" w:hAnsi="Times New Roman"/>
                      <w:sz w:val="20"/>
                      <w:szCs w:val="20"/>
                    </w:rPr>
                  </w:pPr>
                </w:p>
              </w:tc>
              <w:tc>
                <w:tcPr>
                  <w:tcW w:w="3766" w:type="dxa"/>
                </w:tcPr>
                <w:p w14:paraId="2A11147D"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Интерфейс</w:t>
                  </w:r>
                </w:p>
              </w:tc>
              <w:tc>
                <w:tcPr>
                  <w:tcW w:w="3777" w:type="dxa"/>
                </w:tcPr>
                <w:p w14:paraId="6C4BCA43" w14:textId="4227AD60"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3537060" w14:textId="77777777" w:rsidTr="00EA2D8B">
              <w:trPr>
                <w:trHeight w:val="133"/>
                <w:jc w:val="center"/>
              </w:trPr>
              <w:tc>
                <w:tcPr>
                  <w:tcW w:w="1489" w:type="dxa"/>
                  <w:vMerge/>
                  <w:vAlign w:val="center"/>
                </w:tcPr>
                <w:p w14:paraId="0C83A625" w14:textId="77777777" w:rsidR="00EA2D8B" w:rsidRPr="00DE0537" w:rsidRDefault="00EA2D8B" w:rsidP="00EA2D8B">
                  <w:pPr>
                    <w:jc w:val="both"/>
                    <w:rPr>
                      <w:rFonts w:ascii="Times New Roman" w:hAnsi="Times New Roman"/>
                      <w:sz w:val="20"/>
                      <w:szCs w:val="20"/>
                    </w:rPr>
                  </w:pPr>
                </w:p>
              </w:tc>
              <w:tc>
                <w:tcPr>
                  <w:tcW w:w="3766" w:type="dxa"/>
                </w:tcPr>
                <w:p w14:paraId="3189910A"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Емкость</w:t>
                  </w:r>
                </w:p>
              </w:tc>
              <w:tc>
                <w:tcPr>
                  <w:tcW w:w="3777" w:type="dxa"/>
                </w:tcPr>
                <w:p w14:paraId="058DFDEF" w14:textId="0733144B"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04D03C4" w14:textId="77777777" w:rsidTr="00EA2D8B">
              <w:trPr>
                <w:trHeight w:val="133"/>
                <w:jc w:val="center"/>
              </w:trPr>
              <w:tc>
                <w:tcPr>
                  <w:tcW w:w="1489" w:type="dxa"/>
                  <w:vMerge/>
                  <w:vAlign w:val="center"/>
                </w:tcPr>
                <w:p w14:paraId="230ACF58" w14:textId="77777777" w:rsidR="00EA2D8B" w:rsidRPr="00DE0537" w:rsidRDefault="00EA2D8B" w:rsidP="00EA2D8B">
                  <w:pPr>
                    <w:jc w:val="both"/>
                    <w:rPr>
                      <w:rFonts w:ascii="Times New Roman" w:hAnsi="Times New Roman"/>
                      <w:sz w:val="20"/>
                      <w:szCs w:val="20"/>
                    </w:rPr>
                  </w:pPr>
                </w:p>
              </w:tc>
              <w:tc>
                <w:tcPr>
                  <w:tcW w:w="3766" w:type="dxa"/>
                </w:tcPr>
                <w:p w14:paraId="70C12CD8"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Скорость последовательного чтения/записи</w:t>
                  </w:r>
                </w:p>
              </w:tc>
              <w:tc>
                <w:tcPr>
                  <w:tcW w:w="3777" w:type="dxa"/>
                </w:tcPr>
                <w:p w14:paraId="3DE25E6B" w14:textId="4D9E419C"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A021EEE" w14:textId="77777777" w:rsidTr="00EA2D8B">
              <w:trPr>
                <w:trHeight w:val="133"/>
                <w:jc w:val="center"/>
              </w:trPr>
              <w:tc>
                <w:tcPr>
                  <w:tcW w:w="1489" w:type="dxa"/>
                  <w:vMerge/>
                  <w:vAlign w:val="center"/>
                </w:tcPr>
                <w:p w14:paraId="15964854" w14:textId="77777777" w:rsidR="00EA2D8B" w:rsidRPr="00DE0537" w:rsidRDefault="00EA2D8B" w:rsidP="00EA2D8B">
                  <w:pPr>
                    <w:jc w:val="both"/>
                    <w:rPr>
                      <w:rFonts w:ascii="Times New Roman" w:hAnsi="Times New Roman"/>
                      <w:sz w:val="20"/>
                      <w:szCs w:val="20"/>
                    </w:rPr>
                  </w:pPr>
                </w:p>
              </w:tc>
              <w:tc>
                <w:tcPr>
                  <w:tcW w:w="3766" w:type="dxa"/>
                </w:tcPr>
                <w:p w14:paraId="416174FD"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Скорость чтения/записи произвольных блоков по 4КБ при постоянных нагрузках</w:t>
                  </w:r>
                </w:p>
              </w:tc>
              <w:tc>
                <w:tcPr>
                  <w:tcW w:w="3777" w:type="dxa"/>
                </w:tcPr>
                <w:p w14:paraId="52D1E9C5" w14:textId="4B47D8A2"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729903B" w14:textId="77777777" w:rsidTr="00EA2D8B">
              <w:trPr>
                <w:trHeight w:val="133"/>
                <w:jc w:val="center"/>
              </w:trPr>
              <w:tc>
                <w:tcPr>
                  <w:tcW w:w="1489" w:type="dxa"/>
                  <w:vMerge/>
                  <w:vAlign w:val="center"/>
                </w:tcPr>
                <w:p w14:paraId="1E696DAD" w14:textId="77777777" w:rsidR="00EA2D8B" w:rsidRPr="00DE0537" w:rsidRDefault="00EA2D8B" w:rsidP="00EA2D8B">
                  <w:pPr>
                    <w:jc w:val="both"/>
                    <w:rPr>
                      <w:rFonts w:ascii="Times New Roman" w:hAnsi="Times New Roman"/>
                      <w:sz w:val="20"/>
                      <w:szCs w:val="20"/>
                    </w:rPr>
                  </w:pPr>
                </w:p>
              </w:tc>
              <w:tc>
                <w:tcPr>
                  <w:tcW w:w="3766" w:type="dxa"/>
                </w:tcPr>
                <w:p w14:paraId="4DA137D3"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Качество обслуживания (задержка) при чтении/записи</w:t>
                  </w:r>
                </w:p>
              </w:tc>
              <w:tc>
                <w:tcPr>
                  <w:tcW w:w="3777" w:type="dxa"/>
                </w:tcPr>
                <w:p w14:paraId="3CE77969" w14:textId="1E4EAC53"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DA50E6A" w14:textId="77777777" w:rsidTr="00EA2D8B">
              <w:trPr>
                <w:trHeight w:val="133"/>
                <w:jc w:val="center"/>
              </w:trPr>
              <w:tc>
                <w:tcPr>
                  <w:tcW w:w="1489" w:type="dxa"/>
                  <w:vMerge/>
                  <w:vAlign w:val="center"/>
                </w:tcPr>
                <w:p w14:paraId="308EEE2B" w14:textId="77777777" w:rsidR="00EA2D8B" w:rsidRPr="00DE0537" w:rsidRDefault="00EA2D8B" w:rsidP="00EA2D8B">
                  <w:pPr>
                    <w:jc w:val="both"/>
                    <w:rPr>
                      <w:rFonts w:ascii="Times New Roman" w:hAnsi="Times New Roman"/>
                      <w:sz w:val="20"/>
                      <w:szCs w:val="20"/>
                    </w:rPr>
                  </w:pPr>
                </w:p>
              </w:tc>
              <w:tc>
                <w:tcPr>
                  <w:tcW w:w="3766" w:type="dxa"/>
                </w:tcPr>
                <w:p w14:paraId="7653AD14"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Ресурс (TBW)</w:t>
                  </w:r>
                </w:p>
              </w:tc>
              <w:tc>
                <w:tcPr>
                  <w:tcW w:w="3777" w:type="dxa"/>
                </w:tcPr>
                <w:p w14:paraId="0323C0B8" w14:textId="4B35AE17"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7254DED" w14:textId="77777777" w:rsidTr="00EA2D8B">
              <w:trPr>
                <w:trHeight w:val="133"/>
                <w:jc w:val="center"/>
              </w:trPr>
              <w:tc>
                <w:tcPr>
                  <w:tcW w:w="1489" w:type="dxa"/>
                  <w:vMerge/>
                  <w:vAlign w:val="center"/>
                </w:tcPr>
                <w:p w14:paraId="1026BB80" w14:textId="77777777" w:rsidR="00EA2D8B" w:rsidRPr="00DE0537" w:rsidRDefault="00EA2D8B" w:rsidP="00EA2D8B">
                  <w:pPr>
                    <w:jc w:val="both"/>
                    <w:rPr>
                      <w:rFonts w:ascii="Times New Roman" w:hAnsi="Times New Roman"/>
                      <w:sz w:val="20"/>
                      <w:szCs w:val="20"/>
                    </w:rPr>
                  </w:pPr>
                </w:p>
              </w:tc>
              <w:tc>
                <w:tcPr>
                  <w:tcW w:w="3766" w:type="dxa"/>
                </w:tcPr>
                <w:p w14:paraId="38F3D074" w14:textId="77777777" w:rsidR="00EA2D8B" w:rsidRPr="00DE0537" w:rsidRDefault="00EA2D8B" w:rsidP="00EA2D8B">
                  <w:pPr>
                    <w:rPr>
                      <w:rFonts w:ascii="Times New Roman" w:hAnsi="Times New Roman"/>
                      <w:sz w:val="20"/>
                      <w:szCs w:val="20"/>
                    </w:rPr>
                  </w:pPr>
                  <w:r w:rsidRPr="00DE0537">
                    <w:rPr>
                      <w:rFonts w:ascii="Times New Roman" w:hAnsi="Times New Roman"/>
                      <w:sz w:val="20"/>
                      <w:szCs w:val="20"/>
                    </w:rPr>
                    <w:t>Среднее время наработки на отказ</w:t>
                  </w:r>
                </w:p>
              </w:tc>
              <w:tc>
                <w:tcPr>
                  <w:tcW w:w="3777" w:type="dxa"/>
                </w:tcPr>
                <w:p w14:paraId="7C90B965" w14:textId="65647C33" w:rsidR="00EA2D8B" w:rsidRPr="00DE0537" w:rsidRDefault="00EA2D8B" w:rsidP="00EA2D8B">
                  <w:pPr>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bl>
          <w:p w14:paraId="2D060EE6" w14:textId="39AF4021" w:rsidR="00B86F9E" w:rsidRPr="00DE0537" w:rsidRDefault="00B86F9E" w:rsidP="00B86F9E">
            <w:pPr>
              <w:rPr>
                <w:rFonts w:ascii="Times New Roman" w:hAnsi="Times New Roman"/>
                <w:sz w:val="20"/>
                <w:szCs w:val="20"/>
              </w:rPr>
            </w:pPr>
          </w:p>
        </w:tc>
        <w:tc>
          <w:tcPr>
            <w:tcW w:w="1141" w:type="dxa"/>
            <w:vAlign w:val="center"/>
          </w:tcPr>
          <w:p w14:paraId="5C765C4E" w14:textId="05CDF5D6" w:rsidR="00B86F9E" w:rsidRPr="00DE0537" w:rsidRDefault="00EA2D8B" w:rsidP="00B86F9E">
            <w:pPr>
              <w:jc w:val="center"/>
              <w:rPr>
                <w:rFonts w:ascii="Times New Roman" w:hAnsi="Times New Roman"/>
                <w:iCs/>
                <w:sz w:val="20"/>
                <w:szCs w:val="20"/>
              </w:rPr>
            </w:pPr>
            <w:proofErr w:type="spellStart"/>
            <w:r w:rsidRPr="00DE0537">
              <w:rPr>
                <w:rFonts w:ascii="Times New Roman" w:hAnsi="Times New Roman"/>
                <w:iCs/>
                <w:sz w:val="20"/>
                <w:szCs w:val="20"/>
              </w:rPr>
              <w:t>шт</w:t>
            </w:r>
            <w:proofErr w:type="spellEnd"/>
          </w:p>
        </w:tc>
        <w:tc>
          <w:tcPr>
            <w:tcW w:w="709" w:type="dxa"/>
            <w:vAlign w:val="center"/>
          </w:tcPr>
          <w:p w14:paraId="43BFF281" w14:textId="2C4CDE74" w:rsidR="00B86F9E" w:rsidRPr="00DE0537" w:rsidRDefault="00EF1073" w:rsidP="00B86F9E">
            <w:pPr>
              <w:jc w:val="center"/>
              <w:rPr>
                <w:rFonts w:ascii="Times New Roman" w:hAnsi="Times New Roman"/>
                <w:iCs/>
                <w:sz w:val="20"/>
                <w:szCs w:val="20"/>
              </w:rPr>
            </w:pPr>
            <w:r w:rsidRPr="00DE0537">
              <w:rPr>
                <w:rFonts w:ascii="Times New Roman" w:hAnsi="Times New Roman"/>
                <w:iCs/>
                <w:sz w:val="20"/>
                <w:szCs w:val="20"/>
              </w:rPr>
              <w:t>1</w:t>
            </w:r>
          </w:p>
        </w:tc>
      </w:tr>
      <w:tr w:rsidR="00B86F9E" w:rsidRPr="00DE0537" w14:paraId="1029E2D6" w14:textId="77777777" w:rsidTr="00D60C3A">
        <w:trPr>
          <w:trHeight w:val="703"/>
          <w:jc w:val="center"/>
        </w:trPr>
        <w:tc>
          <w:tcPr>
            <w:tcW w:w="704" w:type="dxa"/>
            <w:vAlign w:val="center"/>
          </w:tcPr>
          <w:p w14:paraId="3164CA91" w14:textId="77777777" w:rsidR="00B86F9E" w:rsidRPr="00DE0537" w:rsidRDefault="00B86F9E" w:rsidP="00B86F9E">
            <w:pPr>
              <w:tabs>
                <w:tab w:val="left" w:pos="242"/>
              </w:tabs>
              <w:ind w:left="29" w:right="-226"/>
              <w:jc w:val="center"/>
              <w:rPr>
                <w:rFonts w:ascii="Times New Roman" w:hAnsi="Times New Roman"/>
                <w:i/>
                <w:iCs/>
                <w:sz w:val="20"/>
                <w:szCs w:val="20"/>
              </w:rPr>
            </w:pPr>
            <w:r w:rsidRPr="00DE0537">
              <w:rPr>
                <w:rFonts w:ascii="Times New Roman" w:hAnsi="Times New Roman"/>
                <w:i/>
                <w:iCs/>
                <w:sz w:val="20"/>
                <w:szCs w:val="20"/>
              </w:rPr>
              <w:t>3</w:t>
            </w:r>
          </w:p>
        </w:tc>
        <w:tc>
          <w:tcPr>
            <w:tcW w:w="1559" w:type="dxa"/>
            <w:vAlign w:val="center"/>
          </w:tcPr>
          <w:p w14:paraId="02BBD88C" w14:textId="11EB41F2" w:rsidR="00B86F9E" w:rsidRPr="00D60C3A" w:rsidRDefault="00B86F9E" w:rsidP="00B86F9E">
            <w:pPr>
              <w:rPr>
                <w:rFonts w:ascii="Times New Roman" w:hAnsi="Times New Roman"/>
                <w:color w:val="FF0000"/>
                <w:sz w:val="20"/>
                <w:szCs w:val="20"/>
              </w:rPr>
            </w:pPr>
            <w:r w:rsidRPr="00D60C3A">
              <w:rPr>
                <w:rFonts w:ascii="Times New Roman" w:hAnsi="Times New Roman"/>
                <w:color w:val="FF0000"/>
                <w:sz w:val="20"/>
                <w:szCs w:val="20"/>
                <w:lang w:val="en-US"/>
              </w:rPr>
              <w:t> </w:t>
            </w:r>
            <w:r w:rsidRPr="00D60C3A">
              <w:rPr>
                <w:rFonts w:ascii="Times New Roman" w:hAnsi="Times New Roman"/>
                <w:i/>
                <w:iCs/>
                <w:color w:val="FF0000"/>
                <w:sz w:val="20"/>
                <w:szCs w:val="20"/>
              </w:rPr>
              <w:t>Указать наименование товара с указанием марки, модели (при наличии), наименование производителя</w:t>
            </w:r>
          </w:p>
        </w:tc>
        <w:tc>
          <w:tcPr>
            <w:tcW w:w="1276" w:type="dxa"/>
            <w:vAlign w:val="center"/>
          </w:tcPr>
          <w:p w14:paraId="566512F0" w14:textId="094D8BC7" w:rsidR="00B86F9E" w:rsidRPr="00D60C3A" w:rsidRDefault="00B86F9E" w:rsidP="00B86F9E">
            <w:pPr>
              <w:rPr>
                <w:rFonts w:ascii="Times New Roman" w:hAnsi="Times New Roman"/>
                <w:color w:val="FF0000"/>
                <w:sz w:val="20"/>
                <w:szCs w:val="20"/>
                <w:lang w:val="en-US"/>
              </w:rPr>
            </w:pPr>
            <w:r w:rsidRPr="00D60C3A">
              <w:rPr>
                <w:rFonts w:ascii="Times New Roman" w:hAnsi="Times New Roman"/>
                <w:i/>
                <w:color w:val="FF0000"/>
                <w:sz w:val="20"/>
                <w:szCs w:val="20"/>
              </w:rPr>
              <w:t>Указать страну происхождения Товара</w:t>
            </w:r>
          </w:p>
        </w:tc>
        <w:tc>
          <w:tcPr>
            <w:tcW w:w="9214" w:type="dxa"/>
          </w:tcPr>
          <w:tbl>
            <w:tblPr>
              <w:tblStyle w:val="af4"/>
              <w:tblW w:w="8676" w:type="dxa"/>
              <w:tblLayout w:type="fixed"/>
              <w:tblLook w:val="04A0" w:firstRow="1" w:lastRow="0" w:firstColumn="1" w:lastColumn="0" w:noHBand="0" w:noVBand="1"/>
            </w:tblPr>
            <w:tblGrid>
              <w:gridCol w:w="2216"/>
              <w:gridCol w:w="6460"/>
            </w:tblGrid>
            <w:tr w:rsidR="00EA2D8B" w:rsidRPr="00DE0537" w14:paraId="4B377011"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57E07609" w14:textId="77777777" w:rsidR="00EA2D8B" w:rsidRPr="00DE0537" w:rsidRDefault="00EA2D8B" w:rsidP="00EA2D8B">
                  <w:pPr>
                    <w:spacing w:line="240" w:lineRule="auto"/>
                    <w:jc w:val="center"/>
                    <w:rPr>
                      <w:rFonts w:ascii="Times New Roman" w:eastAsiaTheme="minorHAnsi" w:hAnsi="Times New Roman"/>
                      <w:sz w:val="20"/>
                      <w:szCs w:val="20"/>
                    </w:rPr>
                  </w:pPr>
                  <w:r w:rsidRPr="00DE0537">
                    <w:rPr>
                      <w:rFonts w:ascii="Times New Roman" w:hAnsi="Times New Roman"/>
                      <w:sz w:val="20"/>
                      <w:szCs w:val="20"/>
                    </w:rPr>
                    <w:t>Число фаз</w:t>
                  </w:r>
                </w:p>
              </w:tc>
              <w:tc>
                <w:tcPr>
                  <w:tcW w:w="6460" w:type="dxa"/>
                  <w:tcBorders>
                    <w:top w:val="single" w:sz="4" w:space="0" w:color="auto"/>
                    <w:left w:val="single" w:sz="4" w:space="0" w:color="auto"/>
                    <w:bottom w:val="single" w:sz="4" w:space="0" w:color="auto"/>
                    <w:right w:val="single" w:sz="4" w:space="0" w:color="auto"/>
                  </w:tcBorders>
                </w:tcPr>
                <w:p w14:paraId="591D118F" w14:textId="0C680751"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C3696C6"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28D32334"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Способ установки</w:t>
                  </w:r>
                </w:p>
              </w:tc>
              <w:tc>
                <w:tcPr>
                  <w:tcW w:w="6460" w:type="dxa"/>
                  <w:tcBorders>
                    <w:top w:val="single" w:sz="4" w:space="0" w:color="auto"/>
                    <w:left w:val="single" w:sz="4" w:space="0" w:color="auto"/>
                    <w:bottom w:val="single" w:sz="4" w:space="0" w:color="auto"/>
                    <w:right w:val="single" w:sz="4" w:space="0" w:color="auto"/>
                  </w:tcBorders>
                </w:tcPr>
                <w:p w14:paraId="46FA525D" w14:textId="0DED6DE5"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DF8463D"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2542ED5E"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Режимы работы</w:t>
                  </w:r>
                </w:p>
              </w:tc>
              <w:tc>
                <w:tcPr>
                  <w:tcW w:w="6460" w:type="dxa"/>
                  <w:tcBorders>
                    <w:top w:val="single" w:sz="4" w:space="0" w:color="auto"/>
                    <w:left w:val="single" w:sz="4" w:space="0" w:color="auto"/>
                    <w:bottom w:val="single" w:sz="4" w:space="0" w:color="auto"/>
                    <w:right w:val="single" w:sz="4" w:space="0" w:color="auto"/>
                  </w:tcBorders>
                </w:tcPr>
                <w:p w14:paraId="1398F4E9" w14:textId="689D97E5"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8A3D93B"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68AB89D2"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Активная мощность, кВт</w:t>
                  </w:r>
                </w:p>
              </w:tc>
              <w:tc>
                <w:tcPr>
                  <w:tcW w:w="6460" w:type="dxa"/>
                  <w:tcBorders>
                    <w:top w:val="single" w:sz="4" w:space="0" w:color="auto"/>
                    <w:left w:val="single" w:sz="4" w:space="0" w:color="auto"/>
                    <w:bottom w:val="single" w:sz="4" w:space="0" w:color="auto"/>
                    <w:right w:val="single" w:sz="4" w:space="0" w:color="auto"/>
                  </w:tcBorders>
                </w:tcPr>
                <w:p w14:paraId="17D31A47" w14:textId="00D924C1"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AF994A0"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60D17231"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Принцип стабилизации</w:t>
                  </w:r>
                </w:p>
              </w:tc>
              <w:tc>
                <w:tcPr>
                  <w:tcW w:w="6460" w:type="dxa"/>
                  <w:tcBorders>
                    <w:top w:val="single" w:sz="4" w:space="0" w:color="auto"/>
                    <w:left w:val="single" w:sz="4" w:space="0" w:color="auto"/>
                    <w:bottom w:val="single" w:sz="4" w:space="0" w:color="auto"/>
                    <w:right w:val="single" w:sz="4" w:space="0" w:color="auto"/>
                  </w:tcBorders>
                </w:tcPr>
                <w:p w14:paraId="24FBCD24" w14:textId="2563BD8E"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E09BB90"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03C7A0F6"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 xml:space="preserve">Полная мощность, </w:t>
                  </w:r>
                  <w:proofErr w:type="spellStart"/>
                  <w:r w:rsidRPr="00DE0537">
                    <w:rPr>
                      <w:rFonts w:ascii="Times New Roman" w:hAnsi="Times New Roman"/>
                      <w:sz w:val="20"/>
                      <w:szCs w:val="20"/>
                    </w:rPr>
                    <w:t>кВА</w:t>
                  </w:r>
                  <w:proofErr w:type="spellEnd"/>
                </w:p>
              </w:tc>
              <w:tc>
                <w:tcPr>
                  <w:tcW w:w="6460" w:type="dxa"/>
                  <w:tcBorders>
                    <w:top w:val="single" w:sz="4" w:space="0" w:color="auto"/>
                    <w:left w:val="single" w:sz="4" w:space="0" w:color="auto"/>
                    <w:bottom w:val="single" w:sz="4" w:space="0" w:color="auto"/>
                    <w:right w:val="single" w:sz="4" w:space="0" w:color="auto"/>
                  </w:tcBorders>
                </w:tcPr>
                <w:p w14:paraId="1C76A0F6" w14:textId="7E6BC853"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82F3CD0"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266D2DA6"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Плавный пуск</w:t>
                  </w:r>
                </w:p>
              </w:tc>
              <w:tc>
                <w:tcPr>
                  <w:tcW w:w="6460" w:type="dxa"/>
                  <w:tcBorders>
                    <w:top w:val="single" w:sz="4" w:space="0" w:color="auto"/>
                    <w:left w:val="single" w:sz="4" w:space="0" w:color="auto"/>
                    <w:bottom w:val="single" w:sz="4" w:space="0" w:color="auto"/>
                    <w:right w:val="single" w:sz="4" w:space="0" w:color="auto"/>
                  </w:tcBorders>
                </w:tcPr>
                <w:p w14:paraId="457D04D5" w14:textId="07F11865"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B442381"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773CE4CE"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Потребляемая мощность в режиме холостого хода, Вт</w:t>
                  </w:r>
                </w:p>
              </w:tc>
              <w:tc>
                <w:tcPr>
                  <w:tcW w:w="6460" w:type="dxa"/>
                  <w:tcBorders>
                    <w:top w:val="single" w:sz="4" w:space="0" w:color="auto"/>
                    <w:left w:val="single" w:sz="4" w:space="0" w:color="auto"/>
                    <w:bottom w:val="single" w:sz="4" w:space="0" w:color="auto"/>
                    <w:right w:val="single" w:sz="4" w:space="0" w:color="auto"/>
                  </w:tcBorders>
                </w:tcPr>
                <w:p w14:paraId="7622AC97" w14:textId="47419CB4"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67BE039"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7012CF12"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 xml:space="preserve">Максимальный входной ток, </w:t>
                  </w:r>
                  <w:proofErr w:type="gramStart"/>
                  <w:r w:rsidRPr="00DE0537">
                    <w:rPr>
                      <w:rFonts w:ascii="Times New Roman" w:hAnsi="Times New Roman"/>
                      <w:sz w:val="20"/>
                      <w:szCs w:val="20"/>
                    </w:rPr>
                    <w:t>А</w:t>
                  </w:r>
                  <w:proofErr w:type="gramEnd"/>
                </w:p>
              </w:tc>
              <w:tc>
                <w:tcPr>
                  <w:tcW w:w="6460" w:type="dxa"/>
                  <w:tcBorders>
                    <w:top w:val="single" w:sz="4" w:space="0" w:color="auto"/>
                    <w:left w:val="single" w:sz="4" w:space="0" w:color="auto"/>
                    <w:bottom w:val="single" w:sz="4" w:space="0" w:color="auto"/>
                    <w:right w:val="single" w:sz="4" w:space="0" w:color="auto"/>
                  </w:tcBorders>
                </w:tcPr>
                <w:p w14:paraId="1C9EE31F" w14:textId="3B258034"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B3FDEE6"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2955BAE2"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Входной коэффициент мощности</w:t>
                  </w:r>
                </w:p>
              </w:tc>
              <w:tc>
                <w:tcPr>
                  <w:tcW w:w="6460" w:type="dxa"/>
                  <w:tcBorders>
                    <w:top w:val="single" w:sz="4" w:space="0" w:color="auto"/>
                    <w:left w:val="single" w:sz="4" w:space="0" w:color="auto"/>
                    <w:bottom w:val="single" w:sz="4" w:space="0" w:color="auto"/>
                    <w:right w:val="single" w:sz="4" w:space="0" w:color="auto"/>
                  </w:tcBorders>
                </w:tcPr>
                <w:p w14:paraId="58EF3137" w14:textId="28B42A6D"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45BCE38E"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0C57082E"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Допустимый диапазон входной частоты, Гц</w:t>
                  </w:r>
                </w:p>
              </w:tc>
              <w:tc>
                <w:tcPr>
                  <w:tcW w:w="6460" w:type="dxa"/>
                  <w:tcBorders>
                    <w:top w:val="single" w:sz="4" w:space="0" w:color="auto"/>
                    <w:left w:val="single" w:sz="4" w:space="0" w:color="auto"/>
                    <w:bottom w:val="single" w:sz="4" w:space="0" w:color="auto"/>
                    <w:right w:val="single" w:sz="4" w:space="0" w:color="auto"/>
                  </w:tcBorders>
                </w:tcPr>
                <w:p w14:paraId="01E19279" w14:textId="22CC61C7"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6C1044B"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7A728FE2"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Номинальная входная частота, Гц</w:t>
                  </w:r>
                </w:p>
              </w:tc>
              <w:tc>
                <w:tcPr>
                  <w:tcW w:w="6460" w:type="dxa"/>
                  <w:tcBorders>
                    <w:top w:val="single" w:sz="4" w:space="0" w:color="auto"/>
                    <w:left w:val="single" w:sz="4" w:space="0" w:color="auto"/>
                    <w:bottom w:val="single" w:sz="4" w:space="0" w:color="auto"/>
                    <w:right w:val="single" w:sz="4" w:space="0" w:color="auto"/>
                  </w:tcBorders>
                </w:tcPr>
                <w:p w14:paraId="1806C505" w14:textId="15CFE264"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11DE910"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45CE82EB" w14:textId="77777777" w:rsidR="00EA2D8B" w:rsidRPr="00DE0537" w:rsidRDefault="00EA2D8B" w:rsidP="00EA2D8B">
                  <w:pPr>
                    <w:spacing w:line="240" w:lineRule="auto"/>
                    <w:jc w:val="center"/>
                    <w:rPr>
                      <w:rFonts w:ascii="Times New Roman" w:hAnsi="Times New Roman"/>
                      <w:sz w:val="20"/>
                      <w:szCs w:val="20"/>
                    </w:rPr>
                  </w:pPr>
                  <w:r w:rsidRPr="00DE0537">
                    <w:rPr>
                      <w:rFonts w:ascii="Times New Roman" w:hAnsi="Times New Roman"/>
                      <w:sz w:val="20"/>
                      <w:szCs w:val="20"/>
                    </w:rPr>
                    <w:t>Допустимый диапазон входного напряжения для работы автоматического байпаса, В</w:t>
                  </w:r>
                </w:p>
              </w:tc>
              <w:tc>
                <w:tcPr>
                  <w:tcW w:w="6460" w:type="dxa"/>
                  <w:tcBorders>
                    <w:top w:val="single" w:sz="4" w:space="0" w:color="auto"/>
                    <w:left w:val="single" w:sz="4" w:space="0" w:color="auto"/>
                    <w:bottom w:val="single" w:sz="4" w:space="0" w:color="auto"/>
                    <w:right w:val="single" w:sz="4" w:space="0" w:color="auto"/>
                  </w:tcBorders>
                </w:tcPr>
                <w:p w14:paraId="1E814AC3" w14:textId="632CDAA9"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77206391"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5382FCED"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Верхний порог подключения нагрузки, В</w:t>
                  </w:r>
                </w:p>
              </w:tc>
              <w:tc>
                <w:tcPr>
                  <w:tcW w:w="6460" w:type="dxa"/>
                  <w:tcBorders>
                    <w:top w:val="single" w:sz="4" w:space="0" w:color="auto"/>
                    <w:left w:val="single" w:sz="4" w:space="0" w:color="auto"/>
                    <w:bottom w:val="single" w:sz="4" w:space="0" w:color="auto"/>
                    <w:right w:val="single" w:sz="4" w:space="0" w:color="auto"/>
                  </w:tcBorders>
                </w:tcPr>
                <w:p w14:paraId="632E0270" w14:textId="2EECB8FC"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F62F54C"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3098AC8F"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Верхний порог отключения нагрузки, В</w:t>
                  </w:r>
                </w:p>
              </w:tc>
              <w:tc>
                <w:tcPr>
                  <w:tcW w:w="6460" w:type="dxa"/>
                  <w:tcBorders>
                    <w:top w:val="single" w:sz="4" w:space="0" w:color="auto"/>
                    <w:left w:val="single" w:sz="4" w:space="0" w:color="auto"/>
                    <w:bottom w:val="single" w:sz="4" w:space="0" w:color="auto"/>
                    <w:right w:val="single" w:sz="4" w:space="0" w:color="auto"/>
                  </w:tcBorders>
                </w:tcPr>
                <w:p w14:paraId="6C20BF97" w14:textId="4A817323"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4D7823BB"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52693EBF"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Нижний порог подключения нагрузки, В</w:t>
                  </w:r>
                </w:p>
              </w:tc>
              <w:tc>
                <w:tcPr>
                  <w:tcW w:w="6460" w:type="dxa"/>
                  <w:tcBorders>
                    <w:top w:val="single" w:sz="4" w:space="0" w:color="auto"/>
                    <w:left w:val="single" w:sz="4" w:space="0" w:color="auto"/>
                    <w:bottom w:val="single" w:sz="4" w:space="0" w:color="auto"/>
                    <w:right w:val="single" w:sz="4" w:space="0" w:color="auto"/>
                  </w:tcBorders>
                </w:tcPr>
                <w:p w14:paraId="2A9912EF" w14:textId="632AEC84"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96A4519"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14FF8CA9"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Нижний порог отключения нагрузки, В</w:t>
                  </w:r>
                </w:p>
              </w:tc>
              <w:tc>
                <w:tcPr>
                  <w:tcW w:w="6460" w:type="dxa"/>
                  <w:tcBorders>
                    <w:top w:val="single" w:sz="4" w:space="0" w:color="auto"/>
                    <w:left w:val="single" w:sz="4" w:space="0" w:color="auto"/>
                    <w:bottom w:val="single" w:sz="4" w:space="0" w:color="auto"/>
                    <w:right w:val="single" w:sz="4" w:space="0" w:color="auto"/>
                  </w:tcBorders>
                </w:tcPr>
                <w:p w14:paraId="2AC3ED10" w14:textId="00C065E3"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35AA9F1"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3CE99218"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Предельный диапазон входного напряжения, В</w:t>
                  </w:r>
                </w:p>
              </w:tc>
              <w:tc>
                <w:tcPr>
                  <w:tcW w:w="6460" w:type="dxa"/>
                  <w:tcBorders>
                    <w:top w:val="single" w:sz="4" w:space="0" w:color="auto"/>
                    <w:left w:val="single" w:sz="4" w:space="0" w:color="auto"/>
                    <w:bottom w:val="single" w:sz="4" w:space="0" w:color="auto"/>
                    <w:right w:val="single" w:sz="4" w:space="0" w:color="auto"/>
                  </w:tcBorders>
                </w:tcPr>
                <w:p w14:paraId="67967D88" w14:textId="70117873"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5D8783D"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18364CBC"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Рабочий диапазон входного напряжения, В</w:t>
                  </w:r>
                </w:p>
              </w:tc>
              <w:tc>
                <w:tcPr>
                  <w:tcW w:w="6460" w:type="dxa"/>
                  <w:tcBorders>
                    <w:top w:val="single" w:sz="4" w:space="0" w:color="auto"/>
                    <w:left w:val="single" w:sz="4" w:space="0" w:color="auto"/>
                    <w:bottom w:val="single" w:sz="4" w:space="0" w:color="auto"/>
                    <w:right w:val="single" w:sz="4" w:space="0" w:color="auto"/>
                  </w:tcBorders>
                </w:tcPr>
                <w:p w14:paraId="762A7507" w14:textId="6946BC73"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48044E49"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6C89AF2C"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Номинальное входное напряжение, В</w:t>
                  </w:r>
                </w:p>
              </w:tc>
              <w:tc>
                <w:tcPr>
                  <w:tcW w:w="6460" w:type="dxa"/>
                  <w:tcBorders>
                    <w:top w:val="single" w:sz="4" w:space="0" w:color="auto"/>
                    <w:left w:val="single" w:sz="4" w:space="0" w:color="auto"/>
                    <w:bottom w:val="single" w:sz="4" w:space="0" w:color="auto"/>
                    <w:right w:val="single" w:sz="4" w:space="0" w:color="auto"/>
                  </w:tcBorders>
                </w:tcPr>
                <w:p w14:paraId="79122437" w14:textId="59B88A14"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1FAADDD"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683C2D8B"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Совместимость с генератором</w:t>
                  </w:r>
                </w:p>
              </w:tc>
              <w:tc>
                <w:tcPr>
                  <w:tcW w:w="6460" w:type="dxa"/>
                  <w:tcBorders>
                    <w:top w:val="single" w:sz="4" w:space="0" w:color="auto"/>
                    <w:left w:val="single" w:sz="4" w:space="0" w:color="auto"/>
                    <w:bottom w:val="single" w:sz="4" w:space="0" w:color="auto"/>
                    <w:right w:val="single" w:sz="4" w:space="0" w:color="auto"/>
                  </w:tcBorders>
                </w:tcPr>
                <w:p w14:paraId="67AC2455" w14:textId="1795F63D"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59F79B6"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18ECE116"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Тип входной сети</w:t>
                  </w:r>
                </w:p>
              </w:tc>
              <w:tc>
                <w:tcPr>
                  <w:tcW w:w="6460" w:type="dxa"/>
                  <w:tcBorders>
                    <w:top w:val="single" w:sz="4" w:space="0" w:color="auto"/>
                    <w:left w:val="single" w:sz="4" w:space="0" w:color="auto"/>
                    <w:bottom w:val="single" w:sz="4" w:space="0" w:color="auto"/>
                    <w:right w:val="single" w:sz="4" w:space="0" w:color="auto"/>
                  </w:tcBorders>
                </w:tcPr>
                <w:p w14:paraId="5283CEC0" w14:textId="6F1434E2"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B02BAB3"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720D0C69"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Тип выходного напряжения</w:t>
                  </w:r>
                </w:p>
              </w:tc>
              <w:tc>
                <w:tcPr>
                  <w:tcW w:w="6460" w:type="dxa"/>
                  <w:tcBorders>
                    <w:top w:val="single" w:sz="4" w:space="0" w:color="auto"/>
                    <w:left w:val="single" w:sz="4" w:space="0" w:color="auto"/>
                    <w:bottom w:val="single" w:sz="4" w:space="0" w:color="auto"/>
                    <w:right w:val="single" w:sz="4" w:space="0" w:color="auto"/>
                  </w:tcBorders>
                </w:tcPr>
                <w:p w14:paraId="79A21B6A" w14:textId="753DC12D"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31EE661"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12C15559"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КПД, %</w:t>
                  </w:r>
                </w:p>
              </w:tc>
              <w:tc>
                <w:tcPr>
                  <w:tcW w:w="6460" w:type="dxa"/>
                  <w:tcBorders>
                    <w:top w:val="single" w:sz="4" w:space="0" w:color="auto"/>
                    <w:left w:val="single" w:sz="4" w:space="0" w:color="auto"/>
                    <w:bottom w:val="single" w:sz="4" w:space="0" w:color="auto"/>
                    <w:right w:val="single" w:sz="4" w:space="0" w:color="auto"/>
                  </w:tcBorders>
                </w:tcPr>
                <w:p w14:paraId="1DF3F586" w14:textId="5D28DDF2"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5289877"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4378E2C4"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Перегрузочная способность</w:t>
                  </w:r>
                </w:p>
              </w:tc>
              <w:tc>
                <w:tcPr>
                  <w:tcW w:w="6460" w:type="dxa"/>
                  <w:tcBorders>
                    <w:top w:val="single" w:sz="4" w:space="0" w:color="auto"/>
                    <w:left w:val="single" w:sz="4" w:space="0" w:color="auto"/>
                    <w:bottom w:val="single" w:sz="4" w:space="0" w:color="auto"/>
                    <w:right w:val="single" w:sz="4" w:space="0" w:color="auto"/>
                  </w:tcBorders>
                </w:tcPr>
                <w:p w14:paraId="0FA056A4" w14:textId="03D77DD6"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0A9E965"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516DBA43"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Крест-фактор</w:t>
                  </w:r>
                </w:p>
              </w:tc>
              <w:tc>
                <w:tcPr>
                  <w:tcW w:w="6460" w:type="dxa"/>
                  <w:tcBorders>
                    <w:top w:val="single" w:sz="4" w:space="0" w:color="auto"/>
                    <w:left w:val="single" w:sz="4" w:space="0" w:color="auto"/>
                    <w:bottom w:val="single" w:sz="4" w:space="0" w:color="auto"/>
                    <w:right w:val="single" w:sz="4" w:space="0" w:color="auto"/>
                  </w:tcBorders>
                </w:tcPr>
                <w:p w14:paraId="798F7C8B" w14:textId="7D0323F3"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56E3881"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616B75C5"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Коэффициент нелинейных искажений выходного напряжения, %</w:t>
                  </w:r>
                </w:p>
              </w:tc>
              <w:tc>
                <w:tcPr>
                  <w:tcW w:w="6460" w:type="dxa"/>
                  <w:tcBorders>
                    <w:top w:val="single" w:sz="4" w:space="0" w:color="auto"/>
                    <w:left w:val="single" w:sz="4" w:space="0" w:color="auto"/>
                    <w:bottom w:val="single" w:sz="4" w:space="0" w:color="auto"/>
                    <w:right w:val="single" w:sz="4" w:space="0" w:color="auto"/>
                  </w:tcBorders>
                </w:tcPr>
                <w:p w14:paraId="7291FB9A" w14:textId="7C871DBB"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300E2871"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507AACEA"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 xml:space="preserve">Максимальный выходной ток, </w:t>
                  </w:r>
                  <w:proofErr w:type="gramStart"/>
                  <w:r w:rsidRPr="00DE0537">
                    <w:rPr>
                      <w:rFonts w:ascii="Times New Roman" w:hAnsi="Times New Roman"/>
                      <w:sz w:val="20"/>
                      <w:szCs w:val="20"/>
                    </w:rPr>
                    <w:t>А</w:t>
                  </w:r>
                  <w:proofErr w:type="gramEnd"/>
                </w:p>
              </w:tc>
              <w:tc>
                <w:tcPr>
                  <w:tcW w:w="6460" w:type="dxa"/>
                  <w:tcBorders>
                    <w:top w:val="single" w:sz="4" w:space="0" w:color="auto"/>
                    <w:left w:val="single" w:sz="4" w:space="0" w:color="auto"/>
                    <w:bottom w:val="single" w:sz="4" w:space="0" w:color="auto"/>
                    <w:right w:val="single" w:sz="4" w:space="0" w:color="auto"/>
                  </w:tcBorders>
                </w:tcPr>
                <w:p w14:paraId="0D48771C" w14:textId="668C83E5"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7C823EE"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2A324487"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Время автономной работы при отключении питания</w:t>
                  </w:r>
                </w:p>
              </w:tc>
              <w:tc>
                <w:tcPr>
                  <w:tcW w:w="6460" w:type="dxa"/>
                  <w:tcBorders>
                    <w:top w:val="single" w:sz="4" w:space="0" w:color="auto"/>
                    <w:left w:val="single" w:sz="4" w:space="0" w:color="auto"/>
                    <w:bottom w:val="single" w:sz="4" w:space="0" w:color="auto"/>
                    <w:right w:val="single" w:sz="4" w:space="0" w:color="auto"/>
                  </w:tcBorders>
                </w:tcPr>
                <w:p w14:paraId="657BC1D6" w14:textId="37ACD6DC"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6672886"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34173E99"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Номинальная выходная частота, Гц</w:t>
                  </w:r>
                </w:p>
              </w:tc>
              <w:tc>
                <w:tcPr>
                  <w:tcW w:w="6460" w:type="dxa"/>
                  <w:tcBorders>
                    <w:top w:val="single" w:sz="4" w:space="0" w:color="auto"/>
                    <w:left w:val="single" w:sz="4" w:space="0" w:color="auto"/>
                    <w:bottom w:val="single" w:sz="4" w:space="0" w:color="auto"/>
                    <w:right w:val="single" w:sz="4" w:space="0" w:color="auto"/>
                  </w:tcBorders>
                </w:tcPr>
                <w:p w14:paraId="7AC944F3" w14:textId="7CBB9A9F"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19A5110"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0E8A551B"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Точность стабилизации, %</w:t>
                  </w:r>
                </w:p>
              </w:tc>
              <w:tc>
                <w:tcPr>
                  <w:tcW w:w="6460" w:type="dxa"/>
                  <w:tcBorders>
                    <w:top w:val="single" w:sz="4" w:space="0" w:color="auto"/>
                    <w:left w:val="single" w:sz="4" w:space="0" w:color="auto"/>
                    <w:bottom w:val="single" w:sz="4" w:space="0" w:color="auto"/>
                    <w:right w:val="single" w:sz="4" w:space="0" w:color="auto"/>
                  </w:tcBorders>
                </w:tcPr>
                <w:p w14:paraId="6BEF97AA" w14:textId="4427CAC2"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21933E7"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7824B9D6"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Диапазон настройки выходного напряжения, В</w:t>
                  </w:r>
                </w:p>
              </w:tc>
              <w:tc>
                <w:tcPr>
                  <w:tcW w:w="6460" w:type="dxa"/>
                  <w:tcBorders>
                    <w:top w:val="single" w:sz="4" w:space="0" w:color="auto"/>
                    <w:left w:val="single" w:sz="4" w:space="0" w:color="auto"/>
                    <w:bottom w:val="single" w:sz="4" w:space="0" w:color="auto"/>
                    <w:right w:val="single" w:sz="4" w:space="0" w:color="auto"/>
                  </w:tcBorders>
                </w:tcPr>
                <w:p w14:paraId="33FA3D94" w14:textId="459A5E33"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3830F8D"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3BE8F64A"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Номинальное выходное напряжение, В</w:t>
                  </w:r>
                </w:p>
              </w:tc>
              <w:tc>
                <w:tcPr>
                  <w:tcW w:w="6460" w:type="dxa"/>
                  <w:tcBorders>
                    <w:top w:val="single" w:sz="4" w:space="0" w:color="auto"/>
                    <w:left w:val="single" w:sz="4" w:space="0" w:color="auto"/>
                    <w:bottom w:val="single" w:sz="4" w:space="0" w:color="auto"/>
                    <w:right w:val="single" w:sz="4" w:space="0" w:color="auto"/>
                  </w:tcBorders>
                </w:tcPr>
                <w:p w14:paraId="733D58C2" w14:textId="4E1CAFAE"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63DEBE2D"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25F85E7A"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Форма выходного напряжения</w:t>
                  </w:r>
                </w:p>
              </w:tc>
              <w:tc>
                <w:tcPr>
                  <w:tcW w:w="6460" w:type="dxa"/>
                  <w:tcBorders>
                    <w:top w:val="single" w:sz="4" w:space="0" w:color="auto"/>
                    <w:left w:val="single" w:sz="4" w:space="0" w:color="auto"/>
                    <w:bottom w:val="single" w:sz="4" w:space="0" w:color="auto"/>
                    <w:right w:val="single" w:sz="4" w:space="0" w:color="auto"/>
                  </w:tcBorders>
                </w:tcPr>
                <w:p w14:paraId="444D4862" w14:textId="3D8C884B"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0F73D5B"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7332B7BC"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Электронный автоматический байпас</w:t>
                  </w:r>
                </w:p>
              </w:tc>
              <w:tc>
                <w:tcPr>
                  <w:tcW w:w="6460" w:type="dxa"/>
                  <w:tcBorders>
                    <w:top w:val="single" w:sz="4" w:space="0" w:color="auto"/>
                    <w:left w:val="single" w:sz="4" w:space="0" w:color="auto"/>
                    <w:bottom w:val="single" w:sz="4" w:space="0" w:color="auto"/>
                    <w:right w:val="single" w:sz="4" w:space="0" w:color="auto"/>
                  </w:tcBorders>
                </w:tcPr>
                <w:p w14:paraId="7BBF9D02" w14:textId="5355762B"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45CD8C22"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27F987A1"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Перегрузка по выходу</w:t>
                  </w:r>
                </w:p>
              </w:tc>
              <w:tc>
                <w:tcPr>
                  <w:tcW w:w="6460" w:type="dxa"/>
                  <w:tcBorders>
                    <w:top w:val="single" w:sz="4" w:space="0" w:color="auto"/>
                    <w:left w:val="single" w:sz="4" w:space="0" w:color="auto"/>
                    <w:bottom w:val="single" w:sz="4" w:space="0" w:color="auto"/>
                    <w:right w:val="single" w:sz="4" w:space="0" w:color="auto"/>
                  </w:tcBorders>
                </w:tcPr>
                <w:p w14:paraId="2AD4EE7A" w14:textId="10A3300F"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68283EC"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7985D352"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Короткое замыкание</w:t>
                  </w:r>
                </w:p>
              </w:tc>
              <w:tc>
                <w:tcPr>
                  <w:tcW w:w="6460" w:type="dxa"/>
                  <w:tcBorders>
                    <w:top w:val="single" w:sz="4" w:space="0" w:color="auto"/>
                    <w:left w:val="single" w:sz="4" w:space="0" w:color="auto"/>
                    <w:bottom w:val="single" w:sz="4" w:space="0" w:color="auto"/>
                    <w:right w:val="single" w:sz="4" w:space="0" w:color="auto"/>
                  </w:tcBorders>
                </w:tcPr>
                <w:p w14:paraId="1E08E694" w14:textId="5F775A28"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4024FC7"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680BCB80"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Перегрев</w:t>
                  </w:r>
                </w:p>
              </w:tc>
              <w:tc>
                <w:tcPr>
                  <w:tcW w:w="6460" w:type="dxa"/>
                  <w:tcBorders>
                    <w:top w:val="single" w:sz="4" w:space="0" w:color="auto"/>
                    <w:left w:val="single" w:sz="4" w:space="0" w:color="auto"/>
                    <w:bottom w:val="single" w:sz="4" w:space="0" w:color="auto"/>
                    <w:right w:val="single" w:sz="4" w:space="0" w:color="auto"/>
                  </w:tcBorders>
                </w:tcPr>
                <w:p w14:paraId="278AD461" w14:textId="00CA9EE8"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7E876FED"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37BB4429"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Защита от импульсных перенапряжений</w:t>
                  </w:r>
                </w:p>
              </w:tc>
              <w:tc>
                <w:tcPr>
                  <w:tcW w:w="6460" w:type="dxa"/>
                  <w:tcBorders>
                    <w:top w:val="single" w:sz="4" w:space="0" w:color="auto"/>
                    <w:left w:val="single" w:sz="4" w:space="0" w:color="auto"/>
                    <w:bottom w:val="single" w:sz="4" w:space="0" w:color="auto"/>
                    <w:right w:val="single" w:sz="4" w:space="0" w:color="auto"/>
                  </w:tcBorders>
                </w:tcPr>
                <w:p w14:paraId="26329B95" w14:textId="783ECCBF"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AFDE92B"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2CDDDE45"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Защита сети от высокочастотных помех</w:t>
                  </w:r>
                </w:p>
              </w:tc>
              <w:tc>
                <w:tcPr>
                  <w:tcW w:w="6460" w:type="dxa"/>
                  <w:tcBorders>
                    <w:top w:val="single" w:sz="4" w:space="0" w:color="auto"/>
                    <w:left w:val="single" w:sz="4" w:space="0" w:color="auto"/>
                    <w:bottom w:val="single" w:sz="4" w:space="0" w:color="auto"/>
                    <w:right w:val="single" w:sz="4" w:space="0" w:color="auto"/>
                  </w:tcBorders>
                </w:tcPr>
                <w:p w14:paraId="56A4CA9E" w14:textId="1C41AA82"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1552198"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49E6BAF6"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Защита от аварии сети</w:t>
                  </w:r>
                </w:p>
              </w:tc>
              <w:tc>
                <w:tcPr>
                  <w:tcW w:w="6460" w:type="dxa"/>
                  <w:tcBorders>
                    <w:top w:val="single" w:sz="4" w:space="0" w:color="auto"/>
                    <w:left w:val="single" w:sz="4" w:space="0" w:color="auto"/>
                    <w:bottom w:val="single" w:sz="4" w:space="0" w:color="auto"/>
                    <w:right w:val="single" w:sz="4" w:space="0" w:color="auto"/>
                  </w:tcBorders>
                </w:tcPr>
                <w:p w14:paraId="339F4CE1" w14:textId="1E370AA1"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9BCAA83"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39F66D21"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Защита от аварии стабилизатора</w:t>
                  </w:r>
                </w:p>
              </w:tc>
              <w:tc>
                <w:tcPr>
                  <w:tcW w:w="6460" w:type="dxa"/>
                  <w:tcBorders>
                    <w:top w:val="single" w:sz="4" w:space="0" w:color="auto"/>
                    <w:left w:val="single" w:sz="4" w:space="0" w:color="auto"/>
                    <w:bottom w:val="single" w:sz="4" w:space="0" w:color="auto"/>
                    <w:right w:val="single" w:sz="4" w:space="0" w:color="auto"/>
                  </w:tcBorders>
                </w:tcPr>
                <w:p w14:paraId="3DC56B93" w14:textId="252A03B2"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BB49203"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35E641B3"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Функциональные клавиши</w:t>
                  </w:r>
                </w:p>
              </w:tc>
              <w:tc>
                <w:tcPr>
                  <w:tcW w:w="6460" w:type="dxa"/>
                  <w:tcBorders>
                    <w:top w:val="single" w:sz="4" w:space="0" w:color="auto"/>
                    <w:left w:val="single" w:sz="4" w:space="0" w:color="auto"/>
                    <w:bottom w:val="single" w:sz="4" w:space="0" w:color="auto"/>
                    <w:right w:val="single" w:sz="4" w:space="0" w:color="auto"/>
                  </w:tcBorders>
                </w:tcPr>
                <w:p w14:paraId="5D734F42" w14:textId="57DC7D48"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26288182"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49523A4E"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ЖК-дисплей</w:t>
                  </w:r>
                </w:p>
              </w:tc>
              <w:tc>
                <w:tcPr>
                  <w:tcW w:w="6460" w:type="dxa"/>
                  <w:tcBorders>
                    <w:top w:val="single" w:sz="4" w:space="0" w:color="auto"/>
                    <w:left w:val="single" w:sz="4" w:space="0" w:color="auto"/>
                    <w:bottom w:val="single" w:sz="4" w:space="0" w:color="auto"/>
                    <w:right w:val="single" w:sz="4" w:space="0" w:color="auto"/>
                  </w:tcBorders>
                </w:tcPr>
                <w:p w14:paraId="7293AB88" w14:textId="40BF2725"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1FDFCB1F"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7AFD30DD"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Светодиодная индикация</w:t>
                  </w:r>
                </w:p>
              </w:tc>
              <w:tc>
                <w:tcPr>
                  <w:tcW w:w="6460" w:type="dxa"/>
                  <w:tcBorders>
                    <w:top w:val="single" w:sz="4" w:space="0" w:color="auto"/>
                    <w:left w:val="single" w:sz="4" w:space="0" w:color="auto"/>
                    <w:bottom w:val="single" w:sz="4" w:space="0" w:color="auto"/>
                    <w:right w:val="single" w:sz="4" w:space="0" w:color="auto"/>
                  </w:tcBorders>
                </w:tcPr>
                <w:p w14:paraId="5E4889EA" w14:textId="004D972E"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034A3CA6"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67803A6D"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Входная сеть</w:t>
                  </w:r>
                </w:p>
              </w:tc>
              <w:tc>
                <w:tcPr>
                  <w:tcW w:w="6460" w:type="dxa"/>
                  <w:tcBorders>
                    <w:top w:val="single" w:sz="4" w:space="0" w:color="auto"/>
                    <w:left w:val="single" w:sz="4" w:space="0" w:color="auto"/>
                    <w:bottom w:val="single" w:sz="4" w:space="0" w:color="auto"/>
                    <w:right w:val="single" w:sz="4" w:space="0" w:color="auto"/>
                  </w:tcBorders>
                </w:tcPr>
                <w:p w14:paraId="3D4E6374" w14:textId="3BAD5FEE"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EA2D8B" w:rsidRPr="00DE0537" w14:paraId="50C9D3A9" w14:textId="77777777" w:rsidTr="00EA2D8B">
              <w:tc>
                <w:tcPr>
                  <w:tcW w:w="2216" w:type="dxa"/>
                  <w:tcBorders>
                    <w:top w:val="single" w:sz="4" w:space="0" w:color="auto"/>
                    <w:left w:val="single" w:sz="4" w:space="0" w:color="auto"/>
                    <w:bottom w:val="single" w:sz="4" w:space="0" w:color="auto"/>
                    <w:right w:val="single" w:sz="4" w:space="0" w:color="auto"/>
                  </w:tcBorders>
                  <w:hideMark/>
                </w:tcPr>
                <w:p w14:paraId="5205682C" w14:textId="77777777" w:rsidR="00EA2D8B" w:rsidRPr="00DE0537" w:rsidRDefault="00EA2D8B" w:rsidP="00EA2D8B">
                  <w:pPr>
                    <w:spacing w:line="240" w:lineRule="auto"/>
                    <w:rPr>
                      <w:rFonts w:ascii="Times New Roman" w:hAnsi="Times New Roman"/>
                      <w:sz w:val="20"/>
                      <w:szCs w:val="20"/>
                    </w:rPr>
                  </w:pPr>
                  <w:r w:rsidRPr="00DE0537">
                    <w:rPr>
                      <w:rFonts w:ascii="Times New Roman" w:hAnsi="Times New Roman"/>
                      <w:sz w:val="20"/>
                      <w:szCs w:val="20"/>
                    </w:rPr>
                    <w:t>Нагрузка (выходные разъёмы)</w:t>
                  </w:r>
                </w:p>
              </w:tc>
              <w:tc>
                <w:tcPr>
                  <w:tcW w:w="6460" w:type="dxa"/>
                  <w:tcBorders>
                    <w:top w:val="single" w:sz="4" w:space="0" w:color="auto"/>
                    <w:left w:val="single" w:sz="4" w:space="0" w:color="auto"/>
                    <w:bottom w:val="single" w:sz="4" w:space="0" w:color="auto"/>
                    <w:right w:val="single" w:sz="4" w:space="0" w:color="auto"/>
                  </w:tcBorders>
                </w:tcPr>
                <w:p w14:paraId="347A3ED9" w14:textId="05460B5A" w:rsidR="00EA2D8B" w:rsidRPr="00DE0537" w:rsidRDefault="00EA2D8B" w:rsidP="00EA2D8B">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bl>
          <w:p w14:paraId="5FF0A7EE" w14:textId="133C0A08" w:rsidR="00B86F9E" w:rsidRPr="00DE0537" w:rsidRDefault="00B86F9E" w:rsidP="00B86F9E">
            <w:pPr>
              <w:rPr>
                <w:rFonts w:ascii="Times New Roman" w:hAnsi="Times New Roman"/>
                <w:sz w:val="20"/>
                <w:szCs w:val="20"/>
              </w:rPr>
            </w:pPr>
          </w:p>
        </w:tc>
        <w:tc>
          <w:tcPr>
            <w:tcW w:w="1141" w:type="dxa"/>
            <w:vAlign w:val="center"/>
          </w:tcPr>
          <w:p w14:paraId="2E674DCC" w14:textId="4BB8D1FF" w:rsidR="00B86F9E" w:rsidRPr="00DE0537" w:rsidRDefault="00EA2D8B" w:rsidP="00B86F9E">
            <w:pPr>
              <w:jc w:val="center"/>
              <w:rPr>
                <w:rFonts w:ascii="Times New Roman" w:hAnsi="Times New Roman"/>
                <w:iCs/>
                <w:sz w:val="20"/>
                <w:szCs w:val="20"/>
              </w:rPr>
            </w:pPr>
            <w:proofErr w:type="spellStart"/>
            <w:r w:rsidRPr="00DE0537">
              <w:rPr>
                <w:rFonts w:ascii="Times New Roman" w:hAnsi="Times New Roman"/>
                <w:iCs/>
                <w:sz w:val="20"/>
                <w:szCs w:val="20"/>
              </w:rPr>
              <w:t>шт</w:t>
            </w:r>
            <w:proofErr w:type="spellEnd"/>
          </w:p>
        </w:tc>
        <w:tc>
          <w:tcPr>
            <w:tcW w:w="709" w:type="dxa"/>
            <w:vAlign w:val="center"/>
          </w:tcPr>
          <w:p w14:paraId="4C205A02" w14:textId="1C6B2BF3" w:rsidR="00B86F9E" w:rsidRPr="00DE0537" w:rsidRDefault="00EA2D8B" w:rsidP="00B86F9E">
            <w:pPr>
              <w:jc w:val="center"/>
              <w:rPr>
                <w:rFonts w:ascii="Times New Roman" w:hAnsi="Times New Roman"/>
                <w:iCs/>
                <w:sz w:val="20"/>
                <w:szCs w:val="20"/>
              </w:rPr>
            </w:pPr>
            <w:r w:rsidRPr="00DE0537">
              <w:rPr>
                <w:rFonts w:ascii="Times New Roman" w:hAnsi="Times New Roman"/>
                <w:iCs/>
                <w:sz w:val="20"/>
                <w:szCs w:val="20"/>
              </w:rPr>
              <w:t>1</w:t>
            </w:r>
          </w:p>
        </w:tc>
      </w:tr>
      <w:tr w:rsidR="00B86F9E" w:rsidRPr="00DE0537" w14:paraId="0892A0C4" w14:textId="77777777" w:rsidTr="00297F71">
        <w:trPr>
          <w:trHeight w:val="2114"/>
          <w:jc w:val="center"/>
        </w:trPr>
        <w:tc>
          <w:tcPr>
            <w:tcW w:w="704" w:type="dxa"/>
            <w:vAlign w:val="center"/>
          </w:tcPr>
          <w:p w14:paraId="31EFD2A2" w14:textId="77777777" w:rsidR="00B86F9E" w:rsidRPr="00DE0537" w:rsidRDefault="00B86F9E" w:rsidP="00B86F9E">
            <w:pPr>
              <w:tabs>
                <w:tab w:val="left" w:pos="242"/>
              </w:tabs>
              <w:ind w:left="29" w:right="-226"/>
              <w:jc w:val="center"/>
              <w:rPr>
                <w:rFonts w:ascii="Times New Roman" w:hAnsi="Times New Roman"/>
                <w:i/>
                <w:iCs/>
                <w:sz w:val="20"/>
                <w:szCs w:val="20"/>
              </w:rPr>
            </w:pPr>
            <w:r w:rsidRPr="00DE0537">
              <w:rPr>
                <w:rFonts w:ascii="Times New Roman" w:hAnsi="Times New Roman"/>
                <w:i/>
                <w:iCs/>
                <w:sz w:val="20"/>
                <w:szCs w:val="20"/>
              </w:rPr>
              <w:t>4</w:t>
            </w:r>
          </w:p>
        </w:tc>
        <w:tc>
          <w:tcPr>
            <w:tcW w:w="1559" w:type="dxa"/>
            <w:vAlign w:val="center"/>
          </w:tcPr>
          <w:p w14:paraId="58704EBE" w14:textId="13A3B0A6" w:rsidR="00B86F9E" w:rsidRPr="00D60C3A" w:rsidRDefault="00B86F9E" w:rsidP="00B86F9E">
            <w:pPr>
              <w:rPr>
                <w:rFonts w:ascii="Times New Roman" w:hAnsi="Times New Roman"/>
                <w:color w:val="FF0000"/>
                <w:sz w:val="20"/>
                <w:szCs w:val="20"/>
              </w:rPr>
            </w:pPr>
            <w:r w:rsidRPr="00D60C3A">
              <w:rPr>
                <w:rFonts w:ascii="Times New Roman" w:hAnsi="Times New Roman"/>
                <w:color w:val="FF0000"/>
                <w:sz w:val="20"/>
                <w:szCs w:val="20"/>
                <w:lang w:val="en-US"/>
              </w:rPr>
              <w:t> </w:t>
            </w:r>
            <w:r w:rsidRPr="00D60C3A">
              <w:rPr>
                <w:rFonts w:ascii="Times New Roman" w:hAnsi="Times New Roman"/>
                <w:i/>
                <w:iCs/>
                <w:color w:val="FF0000"/>
                <w:sz w:val="20"/>
                <w:szCs w:val="20"/>
              </w:rPr>
              <w:t>Указать наименование товара с указанием марки, модели (при наличии), наименование производителя</w:t>
            </w:r>
          </w:p>
        </w:tc>
        <w:tc>
          <w:tcPr>
            <w:tcW w:w="1276" w:type="dxa"/>
            <w:vAlign w:val="center"/>
          </w:tcPr>
          <w:p w14:paraId="1F9CA8E0" w14:textId="09BC8B21" w:rsidR="00B86F9E" w:rsidRPr="00D60C3A" w:rsidRDefault="00B86F9E" w:rsidP="00B86F9E">
            <w:pPr>
              <w:rPr>
                <w:rFonts w:ascii="Times New Roman" w:hAnsi="Times New Roman"/>
                <w:color w:val="FF0000"/>
                <w:sz w:val="20"/>
                <w:szCs w:val="20"/>
              </w:rPr>
            </w:pPr>
            <w:r w:rsidRPr="00D60C3A">
              <w:rPr>
                <w:rFonts w:ascii="Times New Roman" w:hAnsi="Times New Roman"/>
                <w:i/>
                <w:color w:val="FF0000"/>
                <w:sz w:val="20"/>
                <w:szCs w:val="20"/>
              </w:rPr>
              <w:t>Указать страну происхождения Товара</w:t>
            </w:r>
          </w:p>
        </w:tc>
        <w:tc>
          <w:tcPr>
            <w:tcW w:w="9214" w:type="dxa"/>
          </w:tcPr>
          <w:tbl>
            <w:tblPr>
              <w:tblStyle w:val="32"/>
              <w:tblW w:w="8676" w:type="dxa"/>
              <w:tblInd w:w="0" w:type="dxa"/>
              <w:tblLayout w:type="fixed"/>
              <w:tblLook w:val="04A0" w:firstRow="1" w:lastRow="0" w:firstColumn="1" w:lastColumn="0" w:noHBand="0" w:noVBand="1"/>
            </w:tblPr>
            <w:tblGrid>
              <w:gridCol w:w="2216"/>
              <w:gridCol w:w="6460"/>
            </w:tblGrid>
            <w:tr w:rsidR="00297F71" w:rsidRPr="00DE0537" w14:paraId="15DAACAE"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69CD91E8"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Модель</w:t>
                  </w:r>
                </w:p>
              </w:tc>
              <w:tc>
                <w:tcPr>
                  <w:tcW w:w="6460" w:type="dxa"/>
                  <w:tcBorders>
                    <w:top w:val="single" w:sz="4" w:space="0" w:color="auto"/>
                    <w:left w:val="single" w:sz="4" w:space="0" w:color="auto"/>
                    <w:bottom w:val="single" w:sz="4" w:space="0" w:color="auto"/>
                    <w:right w:val="single" w:sz="4" w:space="0" w:color="auto"/>
                  </w:tcBorders>
                </w:tcPr>
                <w:p w14:paraId="0E636307" w14:textId="4631369B"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706A7AB7"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011F5E57"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Тип</w:t>
                  </w:r>
                </w:p>
              </w:tc>
              <w:tc>
                <w:tcPr>
                  <w:tcW w:w="6460" w:type="dxa"/>
                  <w:tcBorders>
                    <w:top w:val="single" w:sz="4" w:space="0" w:color="auto"/>
                    <w:left w:val="single" w:sz="4" w:space="0" w:color="auto"/>
                    <w:bottom w:val="single" w:sz="4" w:space="0" w:color="auto"/>
                    <w:right w:val="single" w:sz="4" w:space="0" w:color="auto"/>
                  </w:tcBorders>
                </w:tcPr>
                <w:p w14:paraId="2B72DBE4" w14:textId="465E19DE"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5A893071"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3FF2AF5C"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Емкость</w:t>
                  </w:r>
                </w:p>
              </w:tc>
              <w:tc>
                <w:tcPr>
                  <w:tcW w:w="6460" w:type="dxa"/>
                  <w:tcBorders>
                    <w:top w:val="single" w:sz="4" w:space="0" w:color="auto"/>
                    <w:left w:val="single" w:sz="4" w:space="0" w:color="auto"/>
                    <w:bottom w:val="single" w:sz="4" w:space="0" w:color="auto"/>
                    <w:right w:val="single" w:sz="4" w:space="0" w:color="auto"/>
                  </w:tcBorders>
                </w:tcPr>
                <w:p w14:paraId="5C3E3BCE" w14:textId="23133DC1"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1351D1B5"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5C143A63"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Описание</w:t>
                  </w:r>
                </w:p>
              </w:tc>
              <w:tc>
                <w:tcPr>
                  <w:tcW w:w="6460" w:type="dxa"/>
                  <w:tcBorders>
                    <w:top w:val="single" w:sz="4" w:space="0" w:color="auto"/>
                    <w:left w:val="single" w:sz="4" w:space="0" w:color="auto"/>
                    <w:bottom w:val="single" w:sz="4" w:space="0" w:color="auto"/>
                    <w:right w:val="single" w:sz="4" w:space="0" w:color="auto"/>
                  </w:tcBorders>
                </w:tcPr>
                <w:p w14:paraId="0F10D1EB" w14:textId="3434E25E"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bl>
          <w:p w14:paraId="56835166" w14:textId="015998CC" w:rsidR="00B86F9E" w:rsidRPr="00DE0537" w:rsidRDefault="00B86F9E" w:rsidP="00B86F9E">
            <w:pPr>
              <w:rPr>
                <w:rFonts w:ascii="Times New Roman" w:hAnsi="Times New Roman"/>
                <w:sz w:val="20"/>
                <w:szCs w:val="20"/>
              </w:rPr>
            </w:pPr>
          </w:p>
        </w:tc>
        <w:tc>
          <w:tcPr>
            <w:tcW w:w="1141" w:type="dxa"/>
            <w:vAlign w:val="center"/>
          </w:tcPr>
          <w:p w14:paraId="06D6A1A8" w14:textId="2E7115C0" w:rsidR="00B86F9E" w:rsidRPr="00DE0537" w:rsidRDefault="00EA2D8B" w:rsidP="00B86F9E">
            <w:pPr>
              <w:jc w:val="center"/>
              <w:rPr>
                <w:rFonts w:ascii="Times New Roman" w:hAnsi="Times New Roman"/>
                <w:iCs/>
                <w:sz w:val="20"/>
                <w:szCs w:val="20"/>
              </w:rPr>
            </w:pPr>
            <w:proofErr w:type="spellStart"/>
            <w:r w:rsidRPr="00DE0537">
              <w:rPr>
                <w:rFonts w:ascii="Times New Roman" w:hAnsi="Times New Roman"/>
                <w:iCs/>
                <w:sz w:val="20"/>
                <w:szCs w:val="20"/>
              </w:rPr>
              <w:t>шт</w:t>
            </w:r>
            <w:proofErr w:type="spellEnd"/>
          </w:p>
        </w:tc>
        <w:tc>
          <w:tcPr>
            <w:tcW w:w="709" w:type="dxa"/>
            <w:vAlign w:val="center"/>
          </w:tcPr>
          <w:p w14:paraId="73045736" w14:textId="4F5E37D6" w:rsidR="00B86F9E" w:rsidRPr="00DE0537" w:rsidRDefault="00297F71" w:rsidP="00B86F9E">
            <w:pPr>
              <w:jc w:val="center"/>
              <w:rPr>
                <w:rFonts w:ascii="Times New Roman" w:hAnsi="Times New Roman"/>
                <w:iCs/>
                <w:sz w:val="20"/>
                <w:szCs w:val="20"/>
              </w:rPr>
            </w:pPr>
            <w:r w:rsidRPr="00DE0537">
              <w:rPr>
                <w:rFonts w:ascii="Times New Roman" w:hAnsi="Times New Roman"/>
                <w:iCs/>
                <w:sz w:val="20"/>
                <w:szCs w:val="20"/>
              </w:rPr>
              <w:t>40</w:t>
            </w:r>
          </w:p>
        </w:tc>
      </w:tr>
      <w:tr w:rsidR="00B86F9E" w:rsidRPr="00DE0537" w14:paraId="117A4F49" w14:textId="77777777" w:rsidTr="00EF1073">
        <w:trPr>
          <w:trHeight w:val="1155"/>
          <w:jc w:val="center"/>
        </w:trPr>
        <w:tc>
          <w:tcPr>
            <w:tcW w:w="704" w:type="dxa"/>
            <w:vAlign w:val="center"/>
          </w:tcPr>
          <w:p w14:paraId="7C2E3346" w14:textId="77777777" w:rsidR="00B86F9E" w:rsidRPr="00DE0537" w:rsidRDefault="00B86F9E" w:rsidP="00B86F9E">
            <w:pPr>
              <w:tabs>
                <w:tab w:val="left" w:pos="242"/>
              </w:tabs>
              <w:ind w:left="29" w:right="-226"/>
              <w:jc w:val="center"/>
              <w:rPr>
                <w:rFonts w:ascii="Times New Roman" w:hAnsi="Times New Roman"/>
                <w:i/>
                <w:iCs/>
                <w:sz w:val="20"/>
                <w:szCs w:val="20"/>
              </w:rPr>
            </w:pPr>
            <w:r w:rsidRPr="00DE0537">
              <w:rPr>
                <w:rFonts w:ascii="Times New Roman" w:hAnsi="Times New Roman"/>
                <w:i/>
                <w:iCs/>
                <w:sz w:val="20"/>
                <w:szCs w:val="20"/>
              </w:rPr>
              <w:t>5</w:t>
            </w:r>
          </w:p>
        </w:tc>
        <w:tc>
          <w:tcPr>
            <w:tcW w:w="1559" w:type="dxa"/>
            <w:vAlign w:val="center"/>
          </w:tcPr>
          <w:p w14:paraId="13720DDA" w14:textId="12D3CF25" w:rsidR="00B86F9E" w:rsidRPr="00D60C3A" w:rsidRDefault="00B86F9E" w:rsidP="00B86F9E">
            <w:pPr>
              <w:rPr>
                <w:rFonts w:ascii="Times New Roman" w:hAnsi="Times New Roman"/>
                <w:color w:val="FF0000"/>
                <w:sz w:val="20"/>
                <w:szCs w:val="20"/>
              </w:rPr>
            </w:pPr>
            <w:r w:rsidRPr="00D60C3A">
              <w:rPr>
                <w:rFonts w:ascii="Times New Roman" w:hAnsi="Times New Roman"/>
                <w:color w:val="FF0000"/>
                <w:sz w:val="20"/>
                <w:szCs w:val="20"/>
                <w:lang w:val="en-US"/>
              </w:rPr>
              <w:t> </w:t>
            </w:r>
            <w:r w:rsidRPr="00D60C3A">
              <w:rPr>
                <w:rFonts w:ascii="Times New Roman" w:hAnsi="Times New Roman"/>
                <w:i/>
                <w:iCs/>
                <w:color w:val="FF0000"/>
                <w:sz w:val="20"/>
                <w:szCs w:val="20"/>
              </w:rPr>
              <w:t>Указать наименование товара с указанием марки, модели (при наличии), наименование производителя</w:t>
            </w:r>
          </w:p>
        </w:tc>
        <w:tc>
          <w:tcPr>
            <w:tcW w:w="1276" w:type="dxa"/>
            <w:vAlign w:val="center"/>
          </w:tcPr>
          <w:p w14:paraId="2FBC6396" w14:textId="62BE71FE" w:rsidR="00B86F9E" w:rsidRPr="00D60C3A" w:rsidRDefault="00B86F9E" w:rsidP="00B86F9E">
            <w:pPr>
              <w:rPr>
                <w:rFonts w:ascii="Times New Roman" w:hAnsi="Times New Roman"/>
                <w:color w:val="FF0000"/>
                <w:sz w:val="20"/>
                <w:szCs w:val="20"/>
              </w:rPr>
            </w:pPr>
            <w:r w:rsidRPr="00D60C3A">
              <w:rPr>
                <w:rFonts w:ascii="Times New Roman" w:hAnsi="Times New Roman"/>
                <w:i/>
                <w:color w:val="FF0000"/>
                <w:sz w:val="20"/>
                <w:szCs w:val="20"/>
              </w:rPr>
              <w:t>Указать страну происхождения Товара</w:t>
            </w:r>
          </w:p>
        </w:tc>
        <w:tc>
          <w:tcPr>
            <w:tcW w:w="9214" w:type="dxa"/>
          </w:tcPr>
          <w:tbl>
            <w:tblPr>
              <w:tblStyle w:val="af4"/>
              <w:tblW w:w="8676" w:type="dxa"/>
              <w:tblLayout w:type="fixed"/>
              <w:tblLook w:val="04A0" w:firstRow="1" w:lastRow="0" w:firstColumn="1" w:lastColumn="0" w:noHBand="0" w:noVBand="1"/>
            </w:tblPr>
            <w:tblGrid>
              <w:gridCol w:w="2216"/>
              <w:gridCol w:w="6460"/>
            </w:tblGrid>
            <w:tr w:rsidR="00297F71" w:rsidRPr="00DE0537" w14:paraId="2E8B0B9B"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3B8666A8"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Тип</w:t>
                  </w:r>
                </w:p>
              </w:tc>
              <w:tc>
                <w:tcPr>
                  <w:tcW w:w="6460" w:type="dxa"/>
                  <w:tcBorders>
                    <w:top w:val="single" w:sz="4" w:space="0" w:color="auto"/>
                    <w:left w:val="single" w:sz="4" w:space="0" w:color="auto"/>
                    <w:bottom w:val="single" w:sz="4" w:space="0" w:color="auto"/>
                    <w:right w:val="single" w:sz="4" w:space="0" w:color="auto"/>
                  </w:tcBorders>
                  <w:hideMark/>
                </w:tcPr>
                <w:p w14:paraId="2E1D2116" w14:textId="39B0441E"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254132E8"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2748FF25"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Тип оптического патч корда</w:t>
                  </w:r>
                </w:p>
              </w:tc>
              <w:tc>
                <w:tcPr>
                  <w:tcW w:w="6460" w:type="dxa"/>
                  <w:tcBorders>
                    <w:top w:val="single" w:sz="4" w:space="0" w:color="auto"/>
                    <w:left w:val="single" w:sz="4" w:space="0" w:color="auto"/>
                    <w:bottom w:val="single" w:sz="4" w:space="0" w:color="auto"/>
                    <w:right w:val="single" w:sz="4" w:space="0" w:color="auto"/>
                  </w:tcBorders>
                  <w:hideMark/>
                </w:tcPr>
                <w:p w14:paraId="3670ED02" w14:textId="2D08815E"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0D3ECF2B"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514AA534"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Количество волокон</w:t>
                  </w:r>
                </w:p>
              </w:tc>
              <w:tc>
                <w:tcPr>
                  <w:tcW w:w="6460" w:type="dxa"/>
                  <w:tcBorders>
                    <w:top w:val="single" w:sz="4" w:space="0" w:color="auto"/>
                    <w:left w:val="single" w:sz="4" w:space="0" w:color="auto"/>
                    <w:bottom w:val="single" w:sz="4" w:space="0" w:color="auto"/>
                    <w:right w:val="single" w:sz="4" w:space="0" w:color="auto"/>
                  </w:tcBorders>
                  <w:hideMark/>
                </w:tcPr>
                <w:p w14:paraId="37B09B33" w14:textId="547FA1AB"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247A334E"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3D9E5DB8"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Исполнение</w:t>
                  </w:r>
                </w:p>
              </w:tc>
              <w:tc>
                <w:tcPr>
                  <w:tcW w:w="6460" w:type="dxa"/>
                  <w:tcBorders>
                    <w:top w:val="single" w:sz="4" w:space="0" w:color="auto"/>
                    <w:left w:val="single" w:sz="4" w:space="0" w:color="auto"/>
                    <w:bottom w:val="single" w:sz="4" w:space="0" w:color="auto"/>
                    <w:right w:val="single" w:sz="4" w:space="0" w:color="auto"/>
                  </w:tcBorders>
                  <w:hideMark/>
                </w:tcPr>
                <w:p w14:paraId="7F7E1F0D" w14:textId="615074B9"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21997A49"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7F0EFB4B"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Толщина сердечника</w:t>
                  </w:r>
                </w:p>
              </w:tc>
              <w:tc>
                <w:tcPr>
                  <w:tcW w:w="6460" w:type="dxa"/>
                  <w:tcBorders>
                    <w:top w:val="single" w:sz="4" w:space="0" w:color="auto"/>
                    <w:left w:val="single" w:sz="4" w:space="0" w:color="auto"/>
                    <w:bottom w:val="single" w:sz="4" w:space="0" w:color="auto"/>
                    <w:right w:val="single" w:sz="4" w:space="0" w:color="auto"/>
                  </w:tcBorders>
                  <w:hideMark/>
                </w:tcPr>
                <w:p w14:paraId="7CCB62C7" w14:textId="5CFC2486"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08BCA149"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17F4FE17"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Диаметр оболочки</w:t>
                  </w:r>
                </w:p>
              </w:tc>
              <w:tc>
                <w:tcPr>
                  <w:tcW w:w="6460" w:type="dxa"/>
                  <w:tcBorders>
                    <w:top w:val="single" w:sz="4" w:space="0" w:color="auto"/>
                    <w:left w:val="single" w:sz="4" w:space="0" w:color="auto"/>
                    <w:bottom w:val="single" w:sz="4" w:space="0" w:color="auto"/>
                    <w:right w:val="single" w:sz="4" w:space="0" w:color="auto"/>
                  </w:tcBorders>
                  <w:hideMark/>
                </w:tcPr>
                <w:p w14:paraId="2CC47B58" w14:textId="601F6128"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6D412FF9"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4784177B"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Материал изоляционного слоя</w:t>
                  </w:r>
                </w:p>
              </w:tc>
              <w:tc>
                <w:tcPr>
                  <w:tcW w:w="6460" w:type="dxa"/>
                  <w:tcBorders>
                    <w:top w:val="single" w:sz="4" w:space="0" w:color="auto"/>
                    <w:left w:val="single" w:sz="4" w:space="0" w:color="auto"/>
                    <w:bottom w:val="single" w:sz="4" w:space="0" w:color="auto"/>
                    <w:right w:val="single" w:sz="4" w:space="0" w:color="auto"/>
                  </w:tcBorders>
                  <w:hideMark/>
                </w:tcPr>
                <w:p w14:paraId="318598BC" w14:textId="415A5721"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5C8373E8"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78DA4ED3"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Толщина оболочки</w:t>
                  </w:r>
                </w:p>
              </w:tc>
              <w:tc>
                <w:tcPr>
                  <w:tcW w:w="6460" w:type="dxa"/>
                  <w:tcBorders>
                    <w:top w:val="single" w:sz="4" w:space="0" w:color="auto"/>
                    <w:left w:val="single" w:sz="4" w:space="0" w:color="auto"/>
                    <w:bottom w:val="single" w:sz="4" w:space="0" w:color="auto"/>
                    <w:right w:val="single" w:sz="4" w:space="0" w:color="auto"/>
                  </w:tcBorders>
                  <w:hideMark/>
                </w:tcPr>
                <w:p w14:paraId="6A0F0017" w14:textId="7FFA242B"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3178D40B"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3A02674B"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Длина</w:t>
                  </w:r>
                </w:p>
              </w:tc>
              <w:tc>
                <w:tcPr>
                  <w:tcW w:w="6460" w:type="dxa"/>
                  <w:tcBorders>
                    <w:top w:val="single" w:sz="4" w:space="0" w:color="auto"/>
                    <w:left w:val="single" w:sz="4" w:space="0" w:color="auto"/>
                    <w:bottom w:val="single" w:sz="4" w:space="0" w:color="auto"/>
                    <w:right w:val="single" w:sz="4" w:space="0" w:color="auto"/>
                  </w:tcBorders>
                  <w:hideMark/>
                </w:tcPr>
                <w:p w14:paraId="09418430" w14:textId="55731EA0"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bl>
          <w:p w14:paraId="5C967084" w14:textId="65476CF3" w:rsidR="00B86F9E" w:rsidRPr="00DE0537" w:rsidRDefault="00B86F9E" w:rsidP="00B86F9E">
            <w:pPr>
              <w:rPr>
                <w:rFonts w:ascii="Times New Roman" w:hAnsi="Times New Roman"/>
                <w:sz w:val="20"/>
                <w:szCs w:val="20"/>
              </w:rPr>
            </w:pPr>
          </w:p>
        </w:tc>
        <w:tc>
          <w:tcPr>
            <w:tcW w:w="1141" w:type="dxa"/>
            <w:vAlign w:val="center"/>
          </w:tcPr>
          <w:p w14:paraId="12675C0F" w14:textId="3BD36BD9" w:rsidR="00B86F9E" w:rsidRPr="00DE0537" w:rsidRDefault="00EA2D8B" w:rsidP="00B86F9E">
            <w:pPr>
              <w:jc w:val="center"/>
              <w:rPr>
                <w:rFonts w:ascii="Times New Roman" w:hAnsi="Times New Roman"/>
                <w:iCs/>
                <w:sz w:val="20"/>
                <w:szCs w:val="20"/>
              </w:rPr>
            </w:pPr>
            <w:proofErr w:type="spellStart"/>
            <w:r w:rsidRPr="00DE0537">
              <w:rPr>
                <w:rFonts w:ascii="Times New Roman" w:hAnsi="Times New Roman"/>
                <w:iCs/>
                <w:sz w:val="20"/>
                <w:szCs w:val="20"/>
              </w:rPr>
              <w:t>шт</w:t>
            </w:r>
            <w:proofErr w:type="spellEnd"/>
          </w:p>
        </w:tc>
        <w:tc>
          <w:tcPr>
            <w:tcW w:w="709" w:type="dxa"/>
            <w:vAlign w:val="center"/>
          </w:tcPr>
          <w:p w14:paraId="224378B4" w14:textId="1996D455" w:rsidR="00B86F9E" w:rsidRPr="00DE0537" w:rsidRDefault="00297F71" w:rsidP="00B86F9E">
            <w:pPr>
              <w:jc w:val="center"/>
              <w:rPr>
                <w:rFonts w:ascii="Times New Roman" w:hAnsi="Times New Roman"/>
                <w:iCs/>
                <w:sz w:val="20"/>
                <w:szCs w:val="20"/>
              </w:rPr>
            </w:pPr>
            <w:r w:rsidRPr="00DE0537">
              <w:rPr>
                <w:rFonts w:ascii="Times New Roman" w:hAnsi="Times New Roman"/>
                <w:iCs/>
                <w:sz w:val="20"/>
                <w:szCs w:val="20"/>
              </w:rPr>
              <w:t>4</w:t>
            </w:r>
          </w:p>
        </w:tc>
      </w:tr>
      <w:tr w:rsidR="00B86F9E" w:rsidRPr="00DE0537" w14:paraId="3DBF0CF2" w14:textId="77777777" w:rsidTr="00EF1073">
        <w:trPr>
          <w:trHeight w:val="1155"/>
          <w:jc w:val="center"/>
        </w:trPr>
        <w:tc>
          <w:tcPr>
            <w:tcW w:w="704" w:type="dxa"/>
            <w:vAlign w:val="center"/>
          </w:tcPr>
          <w:p w14:paraId="1C405859" w14:textId="77777777" w:rsidR="00B86F9E" w:rsidRPr="00DE0537" w:rsidRDefault="00B86F9E" w:rsidP="00B86F9E">
            <w:pPr>
              <w:tabs>
                <w:tab w:val="left" w:pos="242"/>
              </w:tabs>
              <w:ind w:left="29" w:right="-226"/>
              <w:jc w:val="center"/>
              <w:rPr>
                <w:rFonts w:ascii="Times New Roman" w:hAnsi="Times New Roman"/>
                <w:i/>
                <w:iCs/>
                <w:sz w:val="20"/>
                <w:szCs w:val="20"/>
              </w:rPr>
            </w:pPr>
            <w:r w:rsidRPr="00DE0537">
              <w:rPr>
                <w:rFonts w:ascii="Times New Roman" w:hAnsi="Times New Roman"/>
                <w:i/>
                <w:iCs/>
                <w:sz w:val="20"/>
                <w:szCs w:val="20"/>
              </w:rPr>
              <w:t>6</w:t>
            </w:r>
          </w:p>
        </w:tc>
        <w:tc>
          <w:tcPr>
            <w:tcW w:w="1559" w:type="dxa"/>
            <w:vAlign w:val="center"/>
          </w:tcPr>
          <w:p w14:paraId="6B8A03FA" w14:textId="1F25B400" w:rsidR="00B86F9E" w:rsidRPr="00D60C3A" w:rsidRDefault="00B86F9E" w:rsidP="00B86F9E">
            <w:pPr>
              <w:rPr>
                <w:rFonts w:ascii="Times New Roman" w:hAnsi="Times New Roman"/>
                <w:color w:val="FF0000"/>
                <w:sz w:val="20"/>
                <w:szCs w:val="20"/>
              </w:rPr>
            </w:pPr>
            <w:r w:rsidRPr="00D60C3A">
              <w:rPr>
                <w:rFonts w:ascii="Times New Roman" w:hAnsi="Times New Roman"/>
                <w:color w:val="FF0000"/>
                <w:sz w:val="20"/>
                <w:szCs w:val="20"/>
                <w:lang w:val="en-US"/>
              </w:rPr>
              <w:t> </w:t>
            </w:r>
            <w:r w:rsidRPr="00D60C3A">
              <w:rPr>
                <w:rFonts w:ascii="Times New Roman" w:hAnsi="Times New Roman"/>
                <w:i/>
                <w:iCs/>
                <w:color w:val="FF0000"/>
                <w:sz w:val="20"/>
                <w:szCs w:val="20"/>
              </w:rPr>
              <w:t>Указать наименование товара с указанием марки, модели (при наличии), наименование производителя</w:t>
            </w:r>
          </w:p>
        </w:tc>
        <w:tc>
          <w:tcPr>
            <w:tcW w:w="1276" w:type="dxa"/>
            <w:vAlign w:val="center"/>
          </w:tcPr>
          <w:p w14:paraId="20DB1F66" w14:textId="0477226B" w:rsidR="00B86F9E" w:rsidRPr="00D60C3A" w:rsidRDefault="00B86F9E" w:rsidP="00B86F9E">
            <w:pPr>
              <w:rPr>
                <w:rFonts w:ascii="Times New Roman" w:hAnsi="Times New Roman"/>
                <w:color w:val="FF0000"/>
                <w:sz w:val="20"/>
                <w:szCs w:val="20"/>
              </w:rPr>
            </w:pPr>
            <w:r w:rsidRPr="00D60C3A">
              <w:rPr>
                <w:rFonts w:ascii="Times New Roman" w:hAnsi="Times New Roman"/>
                <w:i/>
                <w:color w:val="FF0000"/>
                <w:sz w:val="20"/>
                <w:szCs w:val="20"/>
              </w:rPr>
              <w:t>Указать страну происхождения Товара</w:t>
            </w:r>
          </w:p>
        </w:tc>
        <w:tc>
          <w:tcPr>
            <w:tcW w:w="9214" w:type="dxa"/>
          </w:tcPr>
          <w:tbl>
            <w:tblPr>
              <w:tblStyle w:val="af4"/>
              <w:tblW w:w="8817" w:type="dxa"/>
              <w:tblLayout w:type="fixed"/>
              <w:tblLook w:val="04A0" w:firstRow="1" w:lastRow="0" w:firstColumn="1" w:lastColumn="0" w:noHBand="0" w:noVBand="1"/>
            </w:tblPr>
            <w:tblGrid>
              <w:gridCol w:w="2216"/>
              <w:gridCol w:w="6601"/>
            </w:tblGrid>
            <w:tr w:rsidR="00297F71" w:rsidRPr="00DE0537" w14:paraId="1162FDC0"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159507E1" w14:textId="77777777" w:rsidR="00297F71" w:rsidRPr="00DE0537" w:rsidRDefault="00297F71" w:rsidP="00297F71">
                  <w:pPr>
                    <w:spacing w:line="240" w:lineRule="auto"/>
                    <w:rPr>
                      <w:rFonts w:ascii="Times New Roman" w:eastAsiaTheme="minorHAnsi" w:hAnsi="Times New Roman"/>
                      <w:sz w:val="20"/>
                      <w:szCs w:val="20"/>
                    </w:rPr>
                  </w:pPr>
                  <w:r w:rsidRPr="00DE0537">
                    <w:rPr>
                      <w:rFonts w:ascii="Times New Roman" w:hAnsi="Times New Roman"/>
                      <w:sz w:val="20"/>
                      <w:szCs w:val="20"/>
                    </w:rPr>
                    <w:t>Тип</w:t>
                  </w:r>
                </w:p>
              </w:tc>
              <w:tc>
                <w:tcPr>
                  <w:tcW w:w="6601" w:type="dxa"/>
                  <w:tcBorders>
                    <w:top w:val="single" w:sz="4" w:space="0" w:color="auto"/>
                    <w:left w:val="single" w:sz="4" w:space="0" w:color="auto"/>
                    <w:bottom w:val="single" w:sz="4" w:space="0" w:color="auto"/>
                    <w:right w:val="single" w:sz="4" w:space="0" w:color="auto"/>
                  </w:tcBorders>
                </w:tcPr>
                <w:p w14:paraId="115BFF6F" w14:textId="49D02F5B"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061FECFE"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1DAD599D"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Тип разъема (1)</w:t>
                  </w:r>
                </w:p>
              </w:tc>
              <w:tc>
                <w:tcPr>
                  <w:tcW w:w="6601" w:type="dxa"/>
                  <w:tcBorders>
                    <w:top w:val="single" w:sz="4" w:space="0" w:color="auto"/>
                    <w:left w:val="single" w:sz="4" w:space="0" w:color="auto"/>
                    <w:bottom w:val="single" w:sz="4" w:space="0" w:color="auto"/>
                    <w:right w:val="single" w:sz="4" w:space="0" w:color="auto"/>
                  </w:tcBorders>
                </w:tcPr>
                <w:p w14:paraId="1E538B9E" w14:textId="52B59298"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227E6E76"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11D36F6B"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Вид разъема (1)</w:t>
                  </w:r>
                </w:p>
              </w:tc>
              <w:tc>
                <w:tcPr>
                  <w:tcW w:w="6601" w:type="dxa"/>
                  <w:tcBorders>
                    <w:top w:val="single" w:sz="4" w:space="0" w:color="auto"/>
                    <w:left w:val="single" w:sz="4" w:space="0" w:color="auto"/>
                    <w:bottom w:val="single" w:sz="4" w:space="0" w:color="auto"/>
                    <w:right w:val="single" w:sz="4" w:space="0" w:color="auto"/>
                  </w:tcBorders>
                </w:tcPr>
                <w:p w14:paraId="7766169D" w14:textId="1AC5B793"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0BABAA0B"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67606E38"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Тип разъема (2)</w:t>
                  </w:r>
                </w:p>
              </w:tc>
              <w:tc>
                <w:tcPr>
                  <w:tcW w:w="6601" w:type="dxa"/>
                  <w:tcBorders>
                    <w:top w:val="single" w:sz="4" w:space="0" w:color="auto"/>
                    <w:left w:val="single" w:sz="4" w:space="0" w:color="auto"/>
                    <w:bottom w:val="single" w:sz="4" w:space="0" w:color="auto"/>
                    <w:right w:val="single" w:sz="4" w:space="0" w:color="auto"/>
                  </w:tcBorders>
                </w:tcPr>
                <w:p w14:paraId="797153E0" w14:textId="2E203A86"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3929190C"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53A7309A"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Вид разъема (2)</w:t>
                  </w:r>
                </w:p>
              </w:tc>
              <w:tc>
                <w:tcPr>
                  <w:tcW w:w="6601" w:type="dxa"/>
                  <w:tcBorders>
                    <w:top w:val="single" w:sz="4" w:space="0" w:color="auto"/>
                    <w:left w:val="single" w:sz="4" w:space="0" w:color="auto"/>
                    <w:bottom w:val="single" w:sz="4" w:space="0" w:color="auto"/>
                    <w:right w:val="single" w:sz="4" w:space="0" w:color="auto"/>
                  </w:tcBorders>
                </w:tcPr>
                <w:p w14:paraId="50005E29" w14:textId="25720265"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2D20F3B8"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78B2A624"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Среда передачи данных</w:t>
                  </w:r>
                </w:p>
              </w:tc>
              <w:tc>
                <w:tcPr>
                  <w:tcW w:w="6601" w:type="dxa"/>
                  <w:tcBorders>
                    <w:top w:val="single" w:sz="4" w:space="0" w:color="auto"/>
                    <w:left w:val="single" w:sz="4" w:space="0" w:color="auto"/>
                    <w:bottom w:val="single" w:sz="4" w:space="0" w:color="auto"/>
                    <w:right w:val="single" w:sz="4" w:space="0" w:color="auto"/>
                  </w:tcBorders>
                </w:tcPr>
                <w:p w14:paraId="789CA989" w14:textId="21D29CC2"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054A009B"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64329290"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Максимальная скорость передачи данных</w:t>
                  </w:r>
                </w:p>
              </w:tc>
              <w:tc>
                <w:tcPr>
                  <w:tcW w:w="6601" w:type="dxa"/>
                  <w:tcBorders>
                    <w:top w:val="single" w:sz="4" w:space="0" w:color="auto"/>
                    <w:left w:val="single" w:sz="4" w:space="0" w:color="auto"/>
                    <w:bottom w:val="single" w:sz="4" w:space="0" w:color="auto"/>
                    <w:right w:val="single" w:sz="4" w:space="0" w:color="auto"/>
                  </w:tcBorders>
                </w:tcPr>
                <w:p w14:paraId="032D8B6A" w14:textId="27D47D91"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6F1569AF"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0305FC67"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Калибр кабеля (AWG)</w:t>
                  </w:r>
                </w:p>
              </w:tc>
              <w:tc>
                <w:tcPr>
                  <w:tcW w:w="6601" w:type="dxa"/>
                  <w:tcBorders>
                    <w:top w:val="single" w:sz="4" w:space="0" w:color="auto"/>
                    <w:left w:val="single" w:sz="4" w:space="0" w:color="auto"/>
                    <w:bottom w:val="single" w:sz="4" w:space="0" w:color="auto"/>
                    <w:right w:val="single" w:sz="4" w:space="0" w:color="auto"/>
                  </w:tcBorders>
                </w:tcPr>
                <w:p w14:paraId="17B0A778" w14:textId="1DE1FB45"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r w:rsidR="00297F71" w:rsidRPr="00DE0537" w14:paraId="14B59D3E" w14:textId="77777777" w:rsidTr="00297F71">
              <w:tc>
                <w:tcPr>
                  <w:tcW w:w="2216" w:type="dxa"/>
                  <w:tcBorders>
                    <w:top w:val="single" w:sz="4" w:space="0" w:color="auto"/>
                    <w:left w:val="single" w:sz="4" w:space="0" w:color="auto"/>
                    <w:bottom w:val="single" w:sz="4" w:space="0" w:color="auto"/>
                    <w:right w:val="single" w:sz="4" w:space="0" w:color="auto"/>
                  </w:tcBorders>
                  <w:hideMark/>
                </w:tcPr>
                <w:p w14:paraId="23844642" w14:textId="77777777" w:rsidR="00297F71" w:rsidRPr="00DE0537" w:rsidRDefault="00297F71" w:rsidP="00297F71">
                  <w:pPr>
                    <w:spacing w:line="240" w:lineRule="auto"/>
                    <w:rPr>
                      <w:rFonts w:ascii="Times New Roman" w:hAnsi="Times New Roman"/>
                      <w:sz w:val="20"/>
                      <w:szCs w:val="20"/>
                    </w:rPr>
                  </w:pPr>
                  <w:r w:rsidRPr="00DE0537">
                    <w:rPr>
                      <w:rFonts w:ascii="Times New Roman" w:hAnsi="Times New Roman"/>
                      <w:sz w:val="20"/>
                      <w:szCs w:val="20"/>
                    </w:rPr>
                    <w:t>Длина</w:t>
                  </w:r>
                </w:p>
              </w:tc>
              <w:tc>
                <w:tcPr>
                  <w:tcW w:w="6601" w:type="dxa"/>
                  <w:tcBorders>
                    <w:top w:val="single" w:sz="4" w:space="0" w:color="auto"/>
                    <w:left w:val="single" w:sz="4" w:space="0" w:color="auto"/>
                    <w:bottom w:val="single" w:sz="4" w:space="0" w:color="auto"/>
                    <w:right w:val="single" w:sz="4" w:space="0" w:color="auto"/>
                  </w:tcBorders>
                </w:tcPr>
                <w:p w14:paraId="24881C62" w14:textId="01714682" w:rsidR="00297F71" w:rsidRPr="00DE0537" w:rsidRDefault="00297F71" w:rsidP="00297F71">
                  <w:pPr>
                    <w:spacing w:line="240" w:lineRule="auto"/>
                    <w:rPr>
                      <w:rFonts w:ascii="Times New Roman" w:hAnsi="Times New Roman"/>
                      <w:sz w:val="20"/>
                      <w:szCs w:val="20"/>
                    </w:rPr>
                  </w:pPr>
                  <w:r w:rsidRPr="00DE0537">
                    <w:rPr>
                      <w:rFonts w:ascii="Times New Roman" w:hAnsi="Times New Roman"/>
                      <w:i/>
                      <w:iCs/>
                      <w:color w:val="FF0000"/>
                      <w:sz w:val="20"/>
                      <w:szCs w:val="20"/>
                    </w:rPr>
                    <w:t>Указать в соответствии с требованиями, установленными в  Приложении № 1 к Техническому заданию.</w:t>
                  </w:r>
                </w:p>
              </w:tc>
            </w:tr>
          </w:tbl>
          <w:p w14:paraId="7925D18E" w14:textId="22881D63" w:rsidR="00B86F9E" w:rsidRPr="00DE0537" w:rsidRDefault="00B86F9E" w:rsidP="00B86F9E">
            <w:pPr>
              <w:rPr>
                <w:rFonts w:ascii="Times New Roman" w:hAnsi="Times New Roman"/>
                <w:sz w:val="20"/>
                <w:szCs w:val="20"/>
              </w:rPr>
            </w:pPr>
          </w:p>
        </w:tc>
        <w:tc>
          <w:tcPr>
            <w:tcW w:w="1141" w:type="dxa"/>
            <w:vAlign w:val="center"/>
          </w:tcPr>
          <w:p w14:paraId="3AE54007" w14:textId="5A202682" w:rsidR="00B86F9E" w:rsidRPr="00DE0537" w:rsidRDefault="00297F71" w:rsidP="00B86F9E">
            <w:pPr>
              <w:jc w:val="center"/>
              <w:rPr>
                <w:rFonts w:ascii="Times New Roman" w:hAnsi="Times New Roman"/>
                <w:iCs/>
                <w:sz w:val="20"/>
                <w:szCs w:val="20"/>
              </w:rPr>
            </w:pPr>
            <w:proofErr w:type="spellStart"/>
            <w:r w:rsidRPr="00DE0537">
              <w:rPr>
                <w:rFonts w:ascii="Times New Roman" w:hAnsi="Times New Roman"/>
                <w:iCs/>
                <w:sz w:val="20"/>
                <w:szCs w:val="20"/>
              </w:rPr>
              <w:t>шт</w:t>
            </w:r>
            <w:proofErr w:type="spellEnd"/>
          </w:p>
        </w:tc>
        <w:tc>
          <w:tcPr>
            <w:tcW w:w="709" w:type="dxa"/>
            <w:vAlign w:val="center"/>
          </w:tcPr>
          <w:p w14:paraId="07D627BC" w14:textId="1C254FF0" w:rsidR="00B86F9E" w:rsidRPr="00DE0537" w:rsidRDefault="00297F71" w:rsidP="00B86F9E">
            <w:pPr>
              <w:jc w:val="center"/>
              <w:rPr>
                <w:rFonts w:ascii="Times New Roman" w:hAnsi="Times New Roman"/>
                <w:iCs/>
                <w:sz w:val="20"/>
                <w:szCs w:val="20"/>
              </w:rPr>
            </w:pPr>
            <w:r w:rsidRPr="00DE0537">
              <w:rPr>
                <w:rFonts w:ascii="Times New Roman" w:hAnsi="Times New Roman"/>
                <w:iCs/>
                <w:sz w:val="20"/>
                <w:szCs w:val="20"/>
              </w:rPr>
              <w:t>4</w:t>
            </w:r>
          </w:p>
        </w:tc>
      </w:tr>
    </w:tbl>
    <w:p w14:paraId="4B443967" w14:textId="6FFB75B3" w:rsidR="001F1509" w:rsidRPr="00DE0537" w:rsidRDefault="001F1509" w:rsidP="00C07F53">
      <w:pPr>
        <w:ind w:firstLine="720"/>
        <w:rPr>
          <w:rFonts w:ascii="Times New Roman" w:hAnsi="Times New Roman"/>
        </w:rPr>
      </w:pPr>
    </w:p>
    <w:p w14:paraId="706576B3" w14:textId="77777777" w:rsidR="0085352C" w:rsidRPr="00DE0537" w:rsidRDefault="0085352C" w:rsidP="0085352C">
      <w:pPr>
        <w:tabs>
          <w:tab w:val="left" w:pos="870"/>
        </w:tabs>
        <w:rPr>
          <w:rFonts w:ascii="Times New Roman" w:hAnsi="Times New Roman"/>
          <w:sz w:val="28"/>
          <w:szCs w:val="28"/>
        </w:rPr>
      </w:pPr>
    </w:p>
    <w:p w14:paraId="7F879521" w14:textId="77777777" w:rsidR="0085352C" w:rsidRPr="00DE0537" w:rsidRDefault="0085352C" w:rsidP="0085352C">
      <w:pPr>
        <w:ind w:right="850" w:firstLine="720"/>
        <w:jc w:val="both"/>
        <w:rPr>
          <w:rFonts w:ascii="Times New Roman" w:hAnsi="Times New Roman"/>
          <w:sz w:val="28"/>
          <w:szCs w:val="28"/>
        </w:rPr>
      </w:pPr>
      <w:r w:rsidRPr="00DE0537">
        <w:rPr>
          <w:rFonts w:ascii="Times New Roman" w:hAnsi="Times New Roman"/>
          <w:sz w:val="28"/>
          <w:szCs w:val="28"/>
        </w:rPr>
        <w:t>Имеющий полномочия подписать техническое предложение участника от имени ________________________________________________________</w:t>
      </w:r>
    </w:p>
    <w:p w14:paraId="0F71069B" w14:textId="77777777" w:rsidR="0085352C" w:rsidRPr="00DE0537" w:rsidRDefault="0085352C" w:rsidP="0085352C">
      <w:pPr>
        <w:ind w:right="850"/>
        <w:rPr>
          <w:rFonts w:ascii="Times New Roman" w:eastAsia="MS Mincho" w:hAnsi="Times New Roman"/>
          <w:sz w:val="28"/>
          <w:szCs w:val="28"/>
        </w:rPr>
      </w:pPr>
      <w:r w:rsidRPr="00DE0537">
        <w:rPr>
          <w:rFonts w:ascii="Times New Roman" w:eastAsia="MS Mincho" w:hAnsi="Times New Roman"/>
          <w:sz w:val="28"/>
          <w:szCs w:val="28"/>
        </w:rPr>
        <w:t>(Полное наименование участника)</w:t>
      </w:r>
    </w:p>
    <w:p w14:paraId="7E172645" w14:textId="77777777" w:rsidR="0085352C" w:rsidRPr="00DE0537" w:rsidRDefault="0085352C" w:rsidP="0085352C">
      <w:pPr>
        <w:ind w:right="850"/>
        <w:jc w:val="both"/>
        <w:rPr>
          <w:rFonts w:ascii="Times New Roman" w:eastAsia="MS Mincho" w:hAnsi="Times New Roman"/>
          <w:sz w:val="28"/>
          <w:szCs w:val="28"/>
        </w:rPr>
      </w:pPr>
      <w:r w:rsidRPr="00DE0537">
        <w:rPr>
          <w:rFonts w:ascii="Times New Roman" w:eastAsia="MS Mincho" w:hAnsi="Times New Roman"/>
          <w:sz w:val="28"/>
          <w:szCs w:val="28"/>
        </w:rPr>
        <w:t>_________________________________________________________________</w:t>
      </w:r>
    </w:p>
    <w:p w14:paraId="59242D96" w14:textId="77777777" w:rsidR="0085352C" w:rsidRPr="00DE0537" w:rsidRDefault="0085352C" w:rsidP="0085352C">
      <w:pPr>
        <w:ind w:right="850"/>
        <w:jc w:val="both"/>
        <w:rPr>
          <w:rFonts w:ascii="Times New Roman" w:eastAsia="MS Mincho" w:hAnsi="Times New Roman"/>
          <w:sz w:val="28"/>
          <w:szCs w:val="28"/>
        </w:rPr>
      </w:pPr>
      <w:r w:rsidRPr="00DE0537">
        <w:rPr>
          <w:rFonts w:ascii="Times New Roman" w:eastAsia="MS Mincho" w:hAnsi="Times New Roman"/>
          <w:sz w:val="28"/>
          <w:szCs w:val="28"/>
        </w:rPr>
        <w:t xml:space="preserve">(Должность, подпись, ФИО)                                                </w:t>
      </w:r>
    </w:p>
    <w:p w14:paraId="5BF5AB88" w14:textId="77777777" w:rsidR="0085352C" w:rsidRPr="00DE0537" w:rsidRDefault="0085352C" w:rsidP="0085352C">
      <w:pPr>
        <w:suppressAutoHyphens/>
        <w:ind w:right="850"/>
        <w:jc w:val="both"/>
        <w:rPr>
          <w:rFonts w:ascii="Times New Roman" w:eastAsia="MS Mincho" w:hAnsi="Times New Roman"/>
          <w:sz w:val="28"/>
          <w:szCs w:val="28"/>
        </w:rPr>
      </w:pPr>
      <w:r w:rsidRPr="00DE0537">
        <w:rPr>
          <w:rFonts w:ascii="Times New Roman" w:eastAsia="MS Mincho" w:hAnsi="Times New Roman"/>
          <w:sz w:val="28"/>
          <w:szCs w:val="28"/>
        </w:rPr>
        <w:t>Печать (при наличии)</w:t>
      </w:r>
    </w:p>
    <w:p w14:paraId="5CF59273" w14:textId="6FF5FEFE" w:rsidR="002E3B01" w:rsidRPr="00DE0537" w:rsidRDefault="002E3B01">
      <w:pPr>
        <w:spacing w:line="360" w:lineRule="exact"/>
        <w:ind w:firstLine="709"/>
        <w:jc w:val="center"/>
        <w:rPr>
          <w:rFonts w:ascii="Times New Roman" w:eastAsia="MS Mincho" w:hAnsi="Times New Roman"/>
          <w:sz w:val="28"/>
          <w:szCs w:val="28"/>
        </w:rPr>
      </w:pPr>
      <w:r w:rsidRPr="00DE0537">
        <w:rPr>
          <w:rFonts w:ascii="Times New Roman" w:hAnsi="Times New Roman"/>
          <w:sz w:val="28"/>
          <w:szCs w:val="28"/>
        </w:rPr>
        <w:br w:type="page"/>
      </w:r>
    </w:p>
    <w:p w14:paraId="03EE7016" w14:textId="77777777" w:rsidR="002E3B01" w:rsidRPr="00DE0537" w:rsidRDefault="002E3B01" w:rsidP="00291DDF">
      <w:pPr>
        <w:pStyle w:val="2"/>
        <w:spacing w:before="0" w:after="0"/>
        <w:jc w:val="both"/>
        <w:rPr>
          <w:rFonts w:ascii="Times New Roman" w:hAnsi="Times New Roman" w:cs="Times New Roman"/>
          <w:i w:val="0"/>
        </w:rPr>
      </w:pPr>
      <w:r w:rsidRPr="00DE0537">
        <w:rPr>
          <w:rFonts w:ascii="Times New Roman" w:hAnsi="Times New Roman" w:cs="Times New Roman"/>
          <w:i w:val="0"/>
        </w:rPr>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882"/>
        <w:gridCol w:w="9817"/>
      </w:tblGrid>
      <w:tr w:rsidR="002E3B01" w:rsidRPr="00DE0537" w14:paraId="3DA53A04" w14:textId="77777777" w:rsidTr="002E3B01">
        <w:tc>
          <w:tcPr>
            <w:tcW w:w="817" w:type="dxa"/>
            <w:vAlign w:val="center"/>
          </w:tcPr>
          <w:p w14:paraId="6D4EA9EC" w14:textId="77777777" w:rsidR="002E3B01" w:rsidRPr="00DE0537" w:rsidRDefault="002E3B01" w:rsidP="00297F71">
            <w:pPr>
              <w:spacing w:after="0"/>
              <w:jc w:val="center"/>
              <w:rPr>
                <w:rFonts w:ascii="Times New Roman" w:hAnsi="Times New Roman"/>
                <w:sz w:val="28"/>
                <w:szCs w:val="28"/>
              </w:rPr>
            </w:pPr>
            <w:r w:rsidRPr="00DE0537">
              <w:rPr>
                <w:rFonts w:ascii="Times New Roman" w:hAnsi="Times New Roman"/>
                <w:sz w:val="28"/>
                <w:szCs w:val="28"/>
              </w:rPr>
              <w:t>№п/п</w:t>
            </w:r>
          </w:p>
        </w:tc>
        <w:tc>
          <w:tcPr>
            <w:tcW w:w="3969" w:type="dxa"/>
            <w:vAlign w:val="center"/>
          </w:tcPr>
          <w:p w14:paraId="7DD9A9D5" w14:textId="77777777" w:rsidR="002E3B01" w:rsidRPr="00DE0537" w:rsidRDefault="002E3B01" w:rsidP="00297F71">
            <w:pPr>
              <w:spacing w:after="0"/>
              <w:jc w:val="center"/>
              <w:rPr>
                <w:rFonts w:ascii="Times New Roman" w:hAnsi="Times New Roman"/>
                <w:sz w:val="28"/>
                <w:szCs w:val="28"/>
              </w:rPr>
            </w:pPr>
            <w:r w:rsidRPr="00DE0537">
              <w:rPr>
                <w:rFonts w:ascii="Times New Roman" w:hAnsi="Times New Roman"/>
                <w:sz w:val="28"/>
                <w:szCs w:val="28"/>
              </w:rPr>
              <w:t>Параметры закупки</w:t>
            </w:r>
          </w:p>
        </w:tc>
        <w:tc>
          <w:tcPr>
            <w:tcW w:w="10142" w:type="dxa"/>
            <w:vAlign w:val="center"/>
          </w:tcPr>
          <w:p w14:paraId="22554E30" w14:textId="77777777" w:rsidR="002E3B01" w:rsidRPr="00DE0537" w:rsidRDefault="002E3B01" w:rsidP="00297F71">
            <w:pPr>
              <w:spacing w:after="0"/>
              <w:jc w:val="center"/>
              <w:rPr>
                <w:rFonts w:ascii="Times New Roman" w:hAnsi="Times New Roman"/>
                <w:sz w:val="28"/>
                <w:szCs w:val="28"/>
              </w:rPr>
            </w:pPr>
            <w:r w:rsidRPr="00DE0537">
              <w:rPr>
                <w:rFonts w:ascii="Times New Roman" w:hAnsi="Times New Roman"/>
                <w:sz w:val="28"/>
                <w:szCs w:val="28"/>
              </w:rPr>
              <w:t>Сведения о закупке</w:t>
            </w:r>
          </w:p>
        </w:tc>
      </w:tr>
      <w:tr w:rsidR="002E3B01" w:rsidRPr="00DE0537" w14:paraId="14BFDB52" w14:textId="77777777" w:rsidTr="004D3863">
        <w:tc>
          <w:tcPr>
            <w:tcW w:w="817" w:type="dxa"/>
          </w:tcPr>
          <w:p w14:paraId="06AF763C" w14:textId="77777777" w:rsidR="002E3B01" w:rsidRPr="00DE0537" w:rsidRDefault="002E3B01" w:rsidP="00297F71">
            <w:pPr>
              <w:spacing w:after="0"/>
              <w:jc w:val="center"/>
              <w:rPr>
                <w:rFonts w:ascii="Times New Roman" w:hAnsi="Times New Roman"/>
                <w:sz w:val="28"/>
                <w:szCs w:val="28"/>
              </w:rPr>
            </w:pPr>
            <w:r w:rsidRPr="00DE0537">
              <w:rPr>
                <w:rFonts w:ascii="Times New Roman" w:hAnsi="Times New Roman"/>
                <w:sz w:val="28"/>
                <w:szCs w:val="28"/>
              </w:rPr>
              <w:t>2.1</w:t>
            </w:r>
          </w:p>
        </w:tc>
        <w:tc>
          <w:tcPr>
            <w:tcW w:w="3969" w:type="dxa"/>
          </w:tcPr>
          <w:p w14:paraId="145799EA" w14:textId="77777777" w:rsidR="002E3B01" w:rsidRPr="00DE0537" w:rsidRDefault="002E3B01" w:rsidP="00297F71">
            <w:pPr>
              <w:spacing w:after="0"/>
              <w:rPr>
                <w:rFonts w:ascii="Times New Roman" w:hAnsi="Times New Roman"/>
                <w:sz w:val="28"/>
                <w:szCs w:val="28"/>
              </w:rPr>
            </w:pPr>
            <w:r w:rsidRPr="00DE0537">
              <w:rPr>
                <w:rFonts w:ascii="Times New Roman" w:hAnsi="Times New Roman"/>
                <w:sz w:val="28"/>
                <w:szCs w:val="28"/>
              </w:rPr>
              <w:t>Сведения о заказчике</w:t>
            </w:r>
          </w:p>
        </w:tc>
        <w:tc>
          <w:tcPr>
            <w:tcW w:w="10142" w:type="dxa"/>
          </w:tcPr>
          <w:p w14:paraId="7FB86FBC" w14:textId="77777777"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Акционерное общество «Объединенная транспортно-логистическая компания – Евразийский железнодорожный альянс» (АО «ОТЛК ЕРА»).</w:t>
            </w:r>
          </w:p>
          <w:p w14:paraId="61A3754F" w14:textId="77777777"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Место нахождения заказчика: Россия, 107078, Москва, ул. Садовая-</w:t>
            </w:r>
            <w:proofErr w:type="spellStart"/>
            <w:r w:rsidRPr="00DE0537">
              <w:rPr>
                <w:rFonts w:ascii="Times New Roman" w:hAnsi="Times New Roman"/>
                <w:bCs/>
                <w:sz w:val="28"/>
                <w:szCs w:val="28"/>
              </w:rPr>
              <w:t>Черногрязская</w:t>
            </w:r>
            <w:proofErr w:type="spellEnd"/>
            <w:r w:rsidRPr="00DE0537">
              <w:rPr>
                <w:rFonts w:ascii="Times New Roman" w:hAnsi="Times New Roman"/>
                <w:bCs/>
                <w:sz w:val="28"/>
                <w:szCs w:val="28"/>
              </w:rPr>
              <w:t>, дом 8, стр. 7.</w:t>
            </w:r>
          </w:p>
          <w:p w14:paraId="56D834D6" w14:textId="65F77E50"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Почтовый адрес: Россия, 107078, Москва, ул. Садовая-</w:t>
            </w:r>
            <w:proofErr w:type="spellStart"/>
            <w:r w:rsidRPr="00DE0537">
              <w:rPr>
                <w:rFonts w:ascii="Times New Roman" w:hAnsi="Times New Roman"/>
                <w:bCs/>
                <w:sz w:val="28"/>
                <w:szCs w:val="28"/>
              </w:rPr>
              <w:t>Черногрязская</w:t>
            </w:r>
            <w:proofErr w:type="spellEnd"/>
            <w:r w:rsidRPr="00DE0537">
              <w:rPr>
                <w:rFonts w:ascii="Times New Roman" w:hAnsi="Times New Roman"/>
                <w:bCs/>
                <w:sz w:val="28"/>
                <w:szCs w:val="28"/>
              </w:rPr>
              <w:t>, дом 8, стр.</w:t>
            </w:r>
            <w:r w:rsidR="00297F71" w:rsidRPr="00DE0537">
              <w:rPr>
                <w:rFonts w:ascii="Times New Roman" w:hAnsi="Times New Roman"/>
                <w:bCs/>
                <w:sz w:val="28"/>
                <w:szCs w:val="28"/>
              </w:rPr>
              <w:t> </w:t>
            </w:r>
            <w:r w:rsidRPr="00DE0537">
              <w:rPr>
                <w:rFonts w:ascii="Times New Roman" w:hAnsi="Times New Roman"/>
                <w:bCs/>
                <w:sz w:val="28"/>
                <w:szCs w:val="28"/>
              </w:rPr>
              <w:t>7.</w:t>
            </w:r>
          </w:p>
          <w:p w14:paraId="3F6FC71D" w14:textId="77777777"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 xml:space="preserve">Адрес электронной почты: utlc@utlc.com </w:t>
            </w:r>
          </w:p>
          <w:p w14:paraId="3E36876A" w14:textId="77777777"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Номер телефона: 8 (495) 995-95-91.</w:t>
            </w:r>
          </w:p>
          <w:p w14:paraId="4CF5CC37" w14:textId="77777777"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Контактные данные:</w:t>
            </w:r>
          </w:p>
          <w:p w14:paraId="0CA84A9A" w14:textId="2050D0D5"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 xml:space="preserve">Контактное лицо: Бирюков Эдуард Владимирович, должность – </w:t>
            </w:r>
            <w:r w:rsidR="000F6F9E" w:rsidRPr="00DE0537">
              <w:rPr>
                <w:rFonts w:ascii="Times New Roman" w:hAnsi="Times New Roman"/>
                <w:bCs/>
                <w:sz w:val="28"/>
                <w:szCs w:val="28"/>
              </w:rPr>
              <w:t>Заместитель директора департамента по закупкам правового департамента.</w:t>
            </w:r>
          </w:p>
          <w:p w14:paraId="2F42A9A6" w14:textId="77777777"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Адрес электронной почты: e.biryukov@utlc.com</w:t>
            </w:r>
          </w:p>
          <w:p w14:paraId="2B730585" w14:textId="77777777"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 xml:space="preserve">Номер телефона: 8 (495) 995-95-91. </w:t>
            </w:r>
          </w:p>
          <w:p w14:paraId="76A78C57" w14:textId="77777777" w:rsidR="002E3B01" w:rsidRPr="00DE0537" w:rsidRDefault="002E3B01" w:rsidP="00297F71">
            <w:pPr>
              <w:spacing w:after="0"/>
              <w:jc w:val="both"/>
              <w:rPr>
                <w:rFonts w:ascii="Times New Roman" w:hAnsi="Times New Roman"/>
                <w:bCs/>
                <w:i/>
                <w:sz w:val="28"/>
                <w:szCs w:val="28"/>
              </w:rPr>
            </w:pPr>
            <w:r w:rsidRPr="00DE0537">
              <w:rPr>
                <w:rFonts w:ascii="Times New Roman" w:hAnsi="Times New Roman"/>
                <w:bCs/>
                <w:sz w:val="28"/>
                <w:szCs w:val="28"/>
              </w:rPr>
              <w:t>Номер факса 8 (495) 995-95-91.</w:t>
            </w:r>
          </w:p>
        </w:tc>
      </w:tr>
      <w:tr w:rsidR="002E3B01" w:rsidRPr="00DE0537" w14:paraId="45E76782" w14:textId="77777777" w:rsidTr="004D3863">
        <w:tc>
          <w:tcPr>
            <w:tcW w:w="817" w:type="dxa"/>
          </w:tcPr>
          <w:p w14:paraId="1F4D9A0E" w14:textId="77777777" w:rsidR="002E3B01" w:rsidRPr="00DE0537" w:rsidRDefault="002E3B01" w:rsidP="00297F71">
            <w:pPr>
              <w:spacing w:after="0"/>
              <w:jc w:val="center"/>
              <w:rPr>
                <w:rFonts w:ascii="Times New Roman" w:hAnsi="Times New Roman"/>
                <w:sz w:val="28"/>
                <w:szCs w:val="28"/>
              </w:rPr>
            </w:pPr>
            <w:r w:rsidRPr="00DE0537">
              <w:rPr>
                <w:rFonts w:ascii="Times New Roman" w:hAnsi="Times New Roman"/>
                <w:sz w:val="28"/>
                <w:szCs w:val="28"/>
              </w:rPr>
              <w:t>2.2</w:t>
            </w:r>
          </w:p>
        </w:tc>
        <w:tc>
          <w:tcPr>
            <w:tcW w:w="3969" w:type="dxa"/>
          </w:tcPr>
          <w:p w14:paraId="7F1BC693" w14:textId="77777777" w:rsidR="002E3B01" w:rsidRPr="00DE0537" w:rsidRDefault="002E3B01" w:rsidP="00297F71">
            <w:pPr>
              <w:spacing w:after="0"/>
              <w:rPr>
                <w:rFonts w:ascii="Times New Roman" w:hAnsi="Times New Roman"/>
                <w:sz w:val="28"/>
                <w:szCs w:val="28"/>
              </w:rPr>
            </w:pPr>
            <w:r w:rsidRPr="00DE0537">
              <w:rPr>
                <w:rFonts w:ascii="Times New Roman" w:hAnsi="Times New Roman"/>
                <w:sz w:val="28"/>
                <w:szCs w:val="28"/>
              </w:rPr>
              <w:t>Порядок, место, дата начала и окончания срока подачи заявок, вскрытие заявок</w:t>
            </w:r>
          </w:p>
        </w:tc>
        <w:tc>
          <w:tcPr>
            <w:tcW w:w="10142" w:type="dxa"/>
          </w:tcPr>
          <w:p w14:paraId="30E32D07" w14:textId="77777777" w:rsidR="000F6F9E" w:rsidRPr="00DE0537" w:rsidRDefault="000F6F9E" w:rsidP="00297F71">
            <w:pPr>
              <w:spacing w:after="0"/>
              <w:jc w:val="both"/>
              <w:rPr>
                <w:rFonts w:ascii="Times New Roman" w:hAnsi="Times New Roman"/>
                <w:bCs/>
                <w:i/>
                <w:sz w:val="28"/>
                <w:szCs w:val="28"/>
              </w:rPr>
            </w:pPr>
            <w:r w:rsidRPr="00DE0537">
              <w:rPr>
                <w:rFonts w:ascii="Times New Roman" w:hAnsi="Times New Roman"/>
                <w:bCs/>
                <w:sz w:val="28"/>
                <w:szCs w:val="28"/>
              </w:rPr>
              <w:t xml:space="preserve">Заявки в электронной форме подаются в порядке, указанном в приложении № 2 извещения, на сайте www.business.roseltorg.ru (далее - ЭТП, электронная площадка). При подаче заявки в электронной форме общий объем электронных документов не должен превышать </w:t>
            </w:r>
            <w:r w:rsidRPr="00DE0537">
              <w:rPr>
                <w:rFonts w:ascii="Times New Roman" w:hAnsi="Times New Roman"/>
                <w:sz w:val="28"/>
                <w:szCs w:val="28"/>
              </w:rPr>
              <w:t>объема, установленного регламентом данной электронной площадки</w:t>
            </w:r>
            <w:r w:rsidRPr="00DE0537">
              <w:rPr>
                <w:rFonts w:ascii="Times New Roman" w:hAnsi="Times New Roman"/>
                <w:bCs/>
                <w:iCs/>
                <w:sz w:val="28"/>
                <w:szCs w:val="28"/>
              </w:rPr>
              <w:t>.</w:t>
            </w:r>
          </w:p>
          <w:p w14:paraId="332BBE50" w14:textId="5DFD1C10"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 xml:space="preserve">Дата начала подачи заявок – с момента опубликования извещения на сайте </w:t>
            </w:r>
            <w:r w:rsidR="00524E96" w:rsidRPr="00DE0537">
              <w:rPr>
                <w:rFonts w:ascii="Times New Roman" w:hAnsi="Times New Roman"/>
                <w:bCs/>
                <w:sz w:val="28"/>
                <w:szCs w:val="28"/>
              </w:rPr>
              <w:t xml:space="preserve">ЭТП </w:t>
            </w:r>
            <w:r w:rsidR="00524E96" w:rsidRPr="00DE0537">
              <w:rPr>
                <w:rFonts w:ascii="Times New Roman" w:hAnsi="Times New Roman"/>
                <w:b/>
                <w:sz w:val="28"/>
                <w:szCs w:val="28"/>
              </w:rPr>
              <w:t>«</w:t>
            </w:r>
            <w:r w:rsidR="009A2D89" w:rsidRPr="00DE0537">
              <w:rPr>
                <w:rFonts w:ascii="Times New Roman" w:hAnsi="Times New Roman"/>
                <w:b/>
                <w:sz w:val="28"/>
                <w:szCs w:val="28"/>
              </w:rPr>
              <w:t>19</w:t>
            </w:r>
            <w:r w:rsidRPr="00DE0537">
              <w:rPr>
                <w:rFonts w:ascii="Times New Roman" w:hAnsi="Times New Roman"/>
                <w:b/>
                <w:sz w:val="28"/>
                <w:szCs w:val="28"/>
              </w:rPr>
              <w:t>»</w:t>
            </w:r>
            <w:r w:rsidRPr="00DE0537">
              <w:rPr>
                <w:rFonts w:ascii="Times New Roman" w:hAnsi="Times New Roman"/>
                <w:b/>
                <w:bCs/>
                <w:sz w:val="28"/>
                <w:szCs w:val="28"/>
              </w:rPr>
              <w:t xml:space="preserve"> </w:t>
            </w:r>
            <w:r w:rsidR="00297F71" w:rsidRPr="00DE0537">
              <w:rPr>
                <w:rFonts w:ascii="Times New Roman" w:hAnsi="Times New Roman"/>
                <w:b/>
                <w:bCs/>
                <w:sz w:val="28"/>
                <w:szCs w:val="28"/>
              </w:rPr>
              <w:t>ноября</w:t>
            </w:r>
            <w:r w:rsidR="00524E96" w:rsidRPr="00DE0537">
              <w:rPr>
                <w:rFonts w:ascii="Times New Roman" w:hAnsi="Times New Roman"/>
                <w:b/>
                <w:bCs/>
                <w:sz w:val="28"/>
                <w:szCs w:val="28"/>
              </w:rPr>
              <w:t xml:space="preserve"> </w:t>
            </w:r>
            <w:r w:rsidRPr="00DE0537">
              <w:rPr>
                <w:rFonts w:ascii="Times New Roman" w:hAnsi="Times New Roman"/>
                <w:b/>
                <w:bCs/>
                <w:sz w:val="28"/>
                <w:szCs w:val="28"/>
              </w:rPr>
              <w:t>20</w:t>
            </w:r>
            <w:r w:rsidR="00403670" w:rsidRPr="00DE0537">
              <w:rPr>
                <w:rFonts w:ascii="Times New Roman" w:hAnsi="Times New Roman"/>
                <w:b/>
                <w:bCs/>
                <w:sz w:val="28"/>
                <w:szCs w:val="28"/>
              </w:rPr>
              <w:t>25</w:t>
            </w:r>
            <w:r w:rsidRPr="00DE0537">
              <w:rPr>
                <w:rFonts w:ascii="Times New Roman" w:hAnsi="Times New Roman"/>
                <w:b/>
                <w:bCs/>
                <w:sz w:val="28"/>
                <w:szCs w:val="28"/>
              </w:rPr>
              <w:t>г.</w:t>
            </w:r>
          </w:p>
          <w:p w14:paraId="3030D9FB" w14:textId="4E33C566" w:rsidR="002E3B01" w:rsidRPr="00DE0537" w:rsidRDefault="002E3B01" w:rsidP="00297F71">
            <w:pPr>
              <w:spacing w:after="0"/>
              <w:jc w:val="both"/>
              <w:rPr>
                <w:rFonts w:ascii="Times New Roman" w:hAnsi="Times New Roman"/>
                <w:bCs/>
                <w:i/>
                <w:sz w:val="28"/>
                <w:szCs w:val="28"/>
              </w:rPr>
            </w:pPr>
            <w:r w:rsidRPr="00DE0537">
              <w:rPr>
                <w:rFonts w:ascii="Times New Roman" w:hAnsi="Times New Roman"/>
                <w:bCs/>
                <w:sz w:val="28"/>
                <w:szCs w:val="28"/>
              </w:rPr>
              <w:t>Дата окончания срока подачи заявок – 1</w:t>
            </w:r>
            <w:r w:rsidR="00752EBE" w:rsidRPr="00DE0537">
              <w:rPr>
                <w:rFonts w:ascii="Times New Roman" w:hAnsi="Times New Roman"/>
                <w:bCs/>
                <w:sz w:val="28"/>
                <w:szCs w:val="28"/>
              </w:rPr>
              <w:t>2</w:t>
            </w:r>
            <w:r w:rsidRPr="00DE0537">
              <w:rPr>
                <w:rFonts w:ascii="Times New Roman" w:hAnsi="Times New Roman"/>
                <w:bCs/>
                <w:sz w:val="28"/>
                <w:szCs w:val="28"/>
              </w:rPr>
              <w:t>:00</w:t>
            </w:r>
            <w:r w:rsidRPr="00DE0537">
              <w:rPr>
                <w:rFonts w:ascii="Times New Roman" w:hAnsi="Times New Roman"/>
                <w:bCs/>
                <w:i/>
                <w:sz w:val="28"/>
                <w:szCs w:val="28"/>
              </w:rPr>
              <w:t xml:space="preserve"> </w:t>
            </w:r>
            <w:r w:rsidRPr="00DE0537">
              <w:rPr>
                <w:rFonts w:ascii="Times New Roman" w:hAnsi="Times New Roman"/>
                <w:bCs/>
                <w:sz w:val="28"/>
                <w:szCs w:val="28"/>
              </w:rPr>
              <w:t>часов московского времени</w:t>
            </w:r>
            <w:r w:rsidR="00D154AF" w:rsidRPr="00DE0537">
              <w:rPr>
                <w:rFonts w:ascii="Times New Roman" w:hAnsi="Times New Roman"/>
                <w:bCs/>
                <w:sz w:val="28"/>
                <w:szCs w:val="28"/>
              </w:rPr>
              <w:br/>
            </w:r>
            <w:r w:rsidRPr="00DE0537">
              <w:rPr>
                <w:rFonts w:ascii="Times New Roman" w:hAnsi="Times New Roman"/>
                <w:b/>
                <w:sz w:val="28"/>
                <w:szCs w:val="28"/>
              </w:rPr>
              <w:t>«</w:t>
            </w:r>
            <w:r w:rsidR="009A2D89" w:rsidRPr="00DE0537">
              <w:rPr>
                <w:rFonts w:ascii="Times New Roman" w:hAnsi="Times New Roman"/>
                <w:b/>
                <w:sz w:val="28"/>
                <w:szCs w:val="28"/>
              </w:rPr>
              <w:t>2</w:t>
            </w:r>
            <w:r w:rsidR="008B1FDB">
              <w:rPr>
                <w:rFonts w:ascii="Times New Roman" w:hAnsi="Times New Roman"/>
                <w:b/>
                <w:sz w:val="28"/>
                <w:szCs w:val="28"/>
              </w:rPr>
              <w:t>6</w:t>
            </w:r>
            <w:r w:rsidRPr="00DE0537">
              <w:rPr>
                <w:rFonts w:ascii="Times New Roman" w:hAnsi="Times New Roman"/>
                <w:b/>
                <w:sz w:val="28"/>
                <w:szCs w:val="28"/>
              </w:rPr>
              <w:t>»</w:t>
            </w:r>
            <w:r w:rsidRPr="00DE0537">
              <w:rPr>
                <w:rFonts w:ascii="Times New Roman" w:hAnsi="Times New Roman"/>
                <w:b/>
                <w:bCs/>
                <w:sz w:val="28"/>
                <w:szCs w:val="28"/>
              </w:rPr>
              <w:t xml:space="preserve"> </w:t>
            </w:r>
            <w:r w:rsidR="00297F71" w:rsidRPr="00DE0537">
              <w:rPr>
                <w:rFonts w:ascii="Times New Roman" w:hAnsi="Times New Roman"/>
                <w:b/>
                <w:bCs/>
                <w:sz w:val="28"/>
                <w:szCs w:val="28"/>
              </w:rPr>
              <w:t>ноября</w:t>
            </w:r>
            <w:r w:rsidR="00403670" w:rsidRPr="00DE0537">
              <w:rPr>
                <w:rFonts w:ascii="Times New Roman" w:hAnsi="Times New Roman"/>
                <w:b/>
                <w:bCs/>
                <w:sz w:val="28"/>
                <w:szCs w:val="28"/>
              </w:rPr>
              <w:t xml:space="preserve"> </w:t>
            </w:r>
            <w:r w:rsidRPr="00DE0537">
              <w:rPr>
                <w:rFonts w:ascii="Times New Roman" w:hAnsi="Times New Roman"/>
                <w:b/>
                <w:bCs/>
                <w:sz w:val="28"/>
                <w:szCs w:val="28"/>
              </w:rPr>
              <w:t>202</w:t>
            </w:r>
            <w:r w:rsidR="00403670" w:rsidRPr="00DE0537">
              <w:rPr>
                <w:rFonts w:ascii="Times New Roman" w:hAnsi="Times New Roman"/>
                <w:b/>
                <w:bCs/>
                <w:sz w:val="28"/>
                <w:szCs w:val="28"/>
              </w:rPr>
              <w:t>5</w:t>
            </w:r>
            <w:r w:rsidRPr="00DE0537">
              <w:rPr>
                <w:rFonts w:ascii="Times New Roman" w:hAnsi="Times New Roman"/>
                <w:b/>
                <w:bCs/>
                <w:sz w:val="28"/>
                <w:szCs w:val="28"/>
              </w:rPr>
              <w:t xml:space="preserve">г. </w:t>
            </w:r>
          </w:p>
          <w:p w14:paraId="5D2740A2" w14:textId="3E10ECC4" w:rsidR="002E3B01" w:rsidRPr="00DE0537" w:rsidRDefault="002E3B01" w:rsidP="00297F71">
            <w:pPr>
              <w:spacing w:after="0"/>
              <w:jc w:val="both"/>
              <w:rPr>
                <w:rFonts w:ascii="Times New Roman" w:hAnsi="Times New Roman"/>
                <w:sz w:val="28"/>
                <w:szCs w:val="28"/>
              </w:rPr>
            </w:pPr>
            <w:r w:rsidRPr="00DE0537">
              <w:rPr>
                <w:rFonts w:ascii="Times New Roman" w:hAnsi="Times New Roman"/>
                <w:sz w:val="28"/>
                <w:szCs w:val="28"/>
              </w:rPr>
              <w:t xml:space="preserve">Вскрытие заявок осуществляется по истечении срока подачи заявок: </w:t>
            </w:r>
            <w:r w:rsidRPr="00DE0537">
              <w:rPr>
                <w:rFonts w:ascii="Times New Roman" w:hAnsi="Times New Roman"/>
                <w:bCs/>
                <w:sz w:val="28"/>
                <w:szCs w:val="28"/>
              </w:rPr>
              <w:t>в 1</w:t>
            </w:r>
            <w:r w:rsidR="00752EBE" w:rsidRPr="00DE0537">
              <w:rPr>
                <w:rFonts w:ascii="Times New Roman" w:hAnsi="Times New Roman"/>
                <w:bCs/>
                <w:sz w:val="28"/>
                <w:szCs w:val="28"/>
              </w:rPr>
              <w:t>2</w:t>
            </w:r>
            <w:r w:rsidRPr="00DE0537">
              <w:rPr>
                <w:rFonts w:ascii="Times New Roman" w:hAnsi="Times New Roman"/>
                <w:sz w:val="28"/>
                <w:szCs w:val="28"/>
              </w:rPr>
              <w:t>:00</w:t>
            </w:r>
            <w:r w:rsidRPr="00DE0537">
              <w:rPr>
                <w:rFonts w:ascii="Times New Roman" w:hAnsi="Times New Roman"/>
                <w:b/>
                <w:sz w:val="28"/>
                <w:szCs w:val="28"/>
              </w:rPr>
              <w:t xml:space="preserve"> </w:t>
            </w:r>
            <w:r w:rsidRPr="00DE0537">
              <w:rPr>
                <w:rFonts w:ascii="Times New Roman" w:hAnsi="Times New Roman"/>
                <w:bCs/>
                <w:sz w:val="28"/>
                <w:szCs w:val="28"/>
              </w:rPr>
              <w:t xml:space="preserve">часов московского времени </w:t>
            </w:r>
            <w:r w:rsidRPr="00DE0537">
              <w:rPr>
                <w:rFonts w:ascii="Times New Roman" w:hAnsi="Times New Roman"/>
                <w:b/>
                <w:bCs/>
                <w:sz w:val="28"/>
                <w:szCs w:val="28"/>
              </w:rPr>
              <w:t>«</w:t>
            </w:r>
            <w:r w:rsidR="009A2D89" w:rsidRPr="00DE0537">
              <w:rPr>
                <w:rFonts w:ascii="Times New Roman" w:hAnsi="Times New Roman"/>
                <w:b/>
                <w:bCs/>
                <w:sz w:val="28"/>
                <w:szCs w:val="28"/>
              </w:rPr>
              <w:t>2</w:t>
            </w:r>
            <w:r w:rsidR="008B1FDB">
              <w:rPr>
                <w:rFonts w:ascii="Times New Roman" w:hAnsi="Times New Roman"/>
                <w:b/>
                <w:bCs/>
                <w:sz w:val="28"/>
                <w:szCs w:val="28"/>
              </w:rPr>
              <w:t>6</w:t>
            </w:r>
            <w:r w:rsidRPr="00DE0537">
              <w:rPr>
                <w:rFonts w:ascii="Times New Roman" w:hAnsi="Times New Roman"/>
                <w:b/>
                <w:bCs/>
                <w:sz w:val="28"/>
                <w:szCs w:val="28"/>
              </w:rPr>
              <w:t xml:space="preserve">» </w:t>
            </w:r>
            <w:r w:rsidR="00297F71" w:rsidRPr="00DE0537">
              <w:rPr>
                <w:rFonts w:ascii="Times New Roman" w:hAnsi="Times New Roman"/>
                <w:b/>
                <w:bCs/>
                <w:sz w:val="28"/>
                <w:szCs w:val="28"/>
              </w:rPr>
              <w:t>ноября</w:t>
            </w:r>
            <w:r w:rsidR="00A6434B" w:rsidRPr="00DE0537">
              <w:rPr>
                <w:rFonts w:ascii="Times New Roman" w:hAnsi="Times New Roman"/>
                <w:b/>
                <w:bCs/>
                <w:sz w:val="28"/>
                <w:szCs w:val="28"/>
              </w:rPr>
              <w:t xml:space="preserve"> </w:t>
            </w:r>
            <w:r w:rsidRPr="00DE0537">
              <w:rPr>
                <w:rFonts w:ascii="Times New Roman" w:hAnsi="Times New Roman"/>
                <w:b/>
                <w:bCs/>
                <w:sz w:val="28"/>
                <w:szCs w:val="28"/>
              </w:rPr>
              <w:t>202</w:t>
            </w:r>
            <w:r w:rsidR="00403670" w:rsidRPr="00DE0537">
              <w:rPr>
                <w:rFonts w:ascii="Times New Roman" w:hAnsi="Times New Roman"/>
                <w:b/>
                <w:bCs/>
                <w:sz w:val="28"/>
                <w:szCs w:val="28"/>
              </w:rPr>
              <w:t>5</w:t>
            </w:r>
            <w:r w:rsidRPr="00DE0537">
              <w:rPr>
                <w:rFonts w:ascii="Times New Roman" w:hAnsi="Times New Roman"/>
                <w:b/>
                <w:bCs/>
                <w:sz w:val="28"/>
                <w:szCs w:val="28"/>
              </w:rPr>
              <w:t>г.</w:t>
            </w:r>
            <w:r w:rsidRPr="00DE0537">
              <w:rPr>
                <w:rFonts w:ascii="Times New Roman" w:hAnsi="Times New Roman"/>
                <w:sz w:val="28"/>
                <w:szCs w:val="28"/>
              </w:rPr>
              <w:t xml:space="preserve"> на ЭТП (на странице данного запроса котировок на сайте ЭТП)</w:t>
            </w:r>
            <w:r w:rsidRPr="00DE0537">
              <w:rPr>
                <w:rFonts w:ascii="Times New Roman" w:hAnsi="Times New Roman"/>
                <w:i/>
                <w:sz w:val="28"/>
                <w:szCs w:val="28"/>
              </w:rPr>
              <w:t xml:space="preserve">. </w:t>
            </w:r>
          </w:p>
        </w:tc>
      </w:tr>
      <w:tr w:rsidR="002E3B01" w:rsidRPr="00DE0537" w14:paraId="653A3D5A" w14:textId="77777777" w:rsidTr="004D3863">
        <w:tc>
          <w:tcPr>
            <w:tcW w:w="817" w:type="dxa"/>
          </w:tcPr>
          <w:p w14:paraId="597ACC34" w14:textId="77777777" w:rsidR="002E3B01" w:rsidRPr="00DE0537" w:rsidRDefault="002E3B01" w:rsidP="00297F71">
            <w:pPr>
              <w:spacing w:after="0"/>
              <w:jc w:val="center"/>
              <w:rPr>
                <w:rFonts w:ascii="Times New Roman" w:hAnsi="Times New Roman"/>
                <w:sz w:val="28"/>
                <w:szCs w:val="28"/>
              </w:rPr>
            </w:pPr>
            <w:r w:rsidRPr="00DE0537">
              <w:rPr>
                <w:rFonts w:ascii="Times New Roman" w:hAnsi="Times New Roman"/>
                <w:sz w:val="28"/>
                <w:szCs w:val="28"/>
              </w:rPr>
              <w:t>2.3</w:t>
            </w:r>
          </w:p>
        </w:tc>
        <w:tc>
          <w:tcPr>
            <w:tcW w:w="3969" w:type="dxa"/>
          </w:tcPr>
          <w:p w14:paraId="56F8C8E5" w14:textId="77777777" w:rsidR="002E3B01" w:rsidRPr="00DE0537" w:rsidRDefault="002E3B01" w:rsidP="00297F71">
            <w:pPr>
              <w:spacing w:after="0"/>
              <w:rPr>
                <w:rFonts w:ascii="Times New Roman" w:hAnsi="Times New Roman"/>
                <w:sz w:val="28"/>
                <w:szCs w:val="28"/>
              </w:rPr>
            </w:pPr>
            <w:r w:rsidRPr="00DE0537">
              <w:rPr>
                <w:rFonts w:ascii="Times New Roman" w:hAnsi="Times New Roman"/>
                <w:bCs/>
                <w:sz w:val="28"/>
                <w:szCs w:val="28"/>
              </w:rPr>
              <w:t>Место и дата рассмотрения котировочных заявок участников запроса котировок и подведения итогов запроса котировок</w:t>
            </w:r>
          </w:p>
        </w:tc>
        <w:tc>
          <w:tcPr>
            <w:tcW w:w="10142" w:type="dxa"/>
          </w:tcPr>
          <w:p w14:paraId="213FE983" w14:textId="18D57DD1" w:rsidR="002E3B01" w:rsidRPr="00DE0537" w:rsidRDefault="002E3B01" w:rsidP="00297F71">
            <w:pPr>
              <w:pStyle w:val="a5"/>
              <w:spacing w:after="0"/>
              <w:ind w:firstLine="0"/>
              <w:rPr>
                <w:rFonts w:ascii="Times New Roman" w:hAnsi="Times New Roman"/>
                <w:bCs/>
                <w:sz w:val="28"/>
                <w:szCs w:val="28"/>
              </w:rPr>
            </w:pPr>
            <w:r w:rsidRPr="00DE0537">
              <w:rPr>
                <w:rFonts w:ascii="Times New Roman" w:hAnsi="Times New Roman"/>
                <w:bCs/>
                <w:sz w:val="28"/>
                <w:szCs w:val="28"/>
              </w:rPr>
              <w:t>Рассмотрение заявок осуществляется</w:t>
            </w:r>
            <w:r w:rsidR="00291DDF" w:rsidRPr="00DE0537">
              <w:rPr>
                <w:rFonts w:ascii="Times New Roman" w:hAnsi="Times New Roman"/>
                <w:bCs/>
                <w:sz w:val="28"/>
                <w:szCs w:val="28"/>
              </w:rPr>
              <w:t xml:space="preserve"> </w:t>
            </w:r>
            <w:r w:rsidRPr="00DE0537">
              <w:rPr>
                <w:rFonts w:ascii="Times New Roman" w:hAnsi="Times New Roman"/>
                <w:b/>
                <w:bCs/>
                <w:sz w:val="28"/>
                <w:szCs w:val="28"/>
              </w:rPr>
              <w:t>«</w:t>
            </w:r>
            <w:r w:rsidR="008B1FDB">
              <w:rPr>
                <w:rFonts w:ascii="Times New Roman" w:hAnsi="Times New Roman"/>
                <w:b/>
                <w:bCs/>
                <w:sz w:val="28"/>
                <w:szCs w:val="28"/>
              </w:rPr>
              <w:t>28</w:t>
            </w:r>
            <w:r w:rsidRPr="00DE0537">
              <w:rPr>
                <w:rFonts w:ascii="Times New Roman" w:hAnsi="Times New Roman"/>
                <w:b/>
                <w:bCs/>
                <w:sz w:val="28"/>
                <w:szCs w:val="28"/>
              </w:rPr>
              <w:t xml:space="preserve">» </w:t>
            </w:r>
            <w:r w:rsidR="008B1FDB">
              <w:rPr>
                <w:rFonts w:ascii="Times New Roman" w:hAnsi="Times New Roman"/>
                <w:b/>
                <w:bCs/>
                <w:sz w:val="28"/>
                <w:szCs w:val="28"/>
              </w:rPr>
              <w:t>ноября</w:t>
            </w:r>
            <w:r w:rsidR="00A6434B" w:rsidRPr="00DE0537">
              <w:rPr>
                <w:rFonts w:ascii="Times New Roman" w:hAnsi="Times New Roman"/>
                <w:b/>
                <w:bCs/>
                <w:sz w:val="28"/>
                <w:szCs w:val="28"/>
              </w:rPr>
              <w:t xml:space="preserve"> </w:t>
            </w:r>
            <w:r w:rsidRPr="00DE0537">
              <w:rPr>
                <w:rFonts w:ascii="Times New Roman" w:hAnsi="Times New Roman"/>
                <w:b/>
                <w:bCs/>
                <w:sz w:val="28"/>
                <w:szCs w:val="28"/>
              </w:rPr>
              <w:t>202</w:t>
            </w:r>
            <w:r w:rsidR="00403670" w:rsidRPr="00DE0537">
              <w:rPr>
                <w:rFonts w:ascii="Times New Roman" w:hAnsi="Times New Roman"/>
                <w:b/>
                <w:bCs/>
                <w:sz w:val="28"/>
                <w:szCs w:val="28"/>
              </w:rPr>
              <w:t>5</w:t>
            </w:r>
            <w:r w:rsidRPr="00DE0537">
              <w:rPr>
                <w:rFonts w:ascii="Times New Roman" w:hAnsi="Times New Roman"/>
                <w:b/>
                <w:bCs/>
                <w:sz w:val="28"/>
                <w:szCs w:val="28"/>
              </w:rPr>
              <w:t xml:space="preserve"> г</w:t>
            </w:r>
            <w:r w:rsidRPr="00DE0537">
              <w:rPr>
                <w:rFonts w:ascii="Times New Roman" w:hAnsi="Times New Roman"/>
                <w:b/>
                <w:sz w:val="28"/>
                <w:szCs w:val="28"/>
              </w:rPr>
              <w:t>.</w:t>
            </w:r>
            <w:r w:rsidRPr="00DE0537">
              <w:rPr>
                <w:rFonts w:ascii="Times New Roman" w:hAnsi="Times New Roman"/>
                <w:sz w:val="28"/>
                <w:szCs w:val="28"/>
              </w:rPr>
              <w:t xml:space="preserve"> в </w:t>
            </w:r>
            <w:r w:rsidRPr="00DE0537">
              <w:rPr>
                <w:rFonts w:ascii="Times New Roman" w:hAnsi="Times New Roman"/>
                <w:b/>
                <w:bCs/>
                <w:sz w:val="28"/>
                <w:szCs w:val="28"/>
              </w:rPr>
              <w:t>1</w:t>
            </w:r>
            <w:r w:rsidR="004D4247" w:rsidRPr="00DE0537">
              <w:rPr>
                <w:rFonts w:ascii="Times New Roman" w:hAnsi="Times New Roman"/>
                <w:b/>
                <w:bCs/>
                <w:sz w:val="28"/>
                <w:szCs w:val="28"/>
              </w:rPr>
              <w:t>2</w:t>
            </w:r>
            <w:r w:rsidRPr="00DE0537">
              <w:rPr>
                <w:rFonts w:ascii="Times New Roman" w:hAnsi="Times New Roman"/>
                <w:b/>
                <w:bCs/>
                <w:sz w:val="28"/>
                <w:szCs w:val="28"/>
              </w:rPr>
              <w:t>:00</w:t>
            </w:r>
            <w:r w:rsidRPr="00DE0537">
              <w:rPr>
                <w:rFonts w:ascii="Times New Roman" w:hAnsi="Times New Roman"/>
                <w:sz w:val="28"/>
                <w:szCs w:val="28"/>
              </w:rPr>
              <w:t xml:space="preserve"> часов московского времени,</w:t>
            </w:r>
            <w:r w:rsidRPr="00DE0537">
              <w:rPr>
                <w:rFonts w:ascii="Times New Roman" w:hAnsi="Times New Roman"/>
                <w:bCs/>
                <w:sz w:val="28"/>
                <w:szCs w:val="28"/>
              </w:rPr>
              <w:t xml:space="preserve"> по адресу: </w:t>
            </w:r>
            <w:r w:rsidRPr="00DE0537">
              <w:rPr>
                <w:rFonts w:ascii="Times New Roman" w:hAnsi="Times New Roman"/>
                <w:sz w:val="28"/>
                <w:szCs w:val="28"/>
              </w:rPr>
              <w:t>107078, г. Москва, ул. Садовая-</w:t>
            </w:r>
            <w:proofErr w:type="spellStart"/>
            <w:r w:rsidRPr="00DE0537">
              <w:rPr>
                <w:rFonts w:ascii="Times New Roman" w:hAnsi="Times New Roman"/>
                <w:sz w:val="28"/>
                <w:szCs w:val="28"/>
              </w:rPr>
              <w:t>Черногрязская</w:t>
            </w:r>
            <w:proofErr w:type="spellEnd"/>
            <w:r w:rsidRPr="00DE0537">
              <w:rPr>
                <w:rFonts w:ascii="Times New Roman" w:hAnsi="Times New Roman"/>
                <w:sz w:val="28"/>
                <w:szCs w:val="28"/>
              </w:rPr>
              <w:t>, д.8</w:t>
            </w:r>
            <w:r w:rsidRPr="00DE0537">
              <w:rPr>
                <w:rFonts w:ascii="Times New Roman" w:hAnsi="Times New Roman"/>
                <w:bCs/>
                <w:sz w:val="28"/>
                <w:szCs w:val="28"/>
              </w:rPr>
              <w:t xml:space="preserve">, </w:t>
            </w:r>
            <w:r w:rsidRPr="00DE0537">
              <w:rPr>
                <w:rFonts w:ascii="Times New Roman" w:hAnsi="Times New Roman"/>
                <w:sz w:val="28"/>
                <w:szCs w:val="28"/>
              </w:rPr>
              <w:t>стр. 7.</w:t>
            </w:r>
          </w:p>
          <w:p w14:paraId="2BEE04C8" w14:textId="7AA1F69B" w:rsidR="002E3B01" w:rsidRPr="00DE0537" w:rsidRDefault="002E3B01" w:rsidP="00297F71">
            <w:pPr>
              <w:spacing w:after="0"/>
              <w:jc w:val="both"/>
              <w:rPr>
                <w:rFonts w:ascii="Times New Roman" w:hAnsi="Times New Roman"/>
                <w:bCs/>
                <w:i/>
                <w:sz w:val="28"/>
                <w:szCs w:val="28"/>
              </w:rPr>
            </w:pPr>
            <w:r w:rsidRPr="00DE0537">
              <w:rPr>
                <w:rFonts w:ascii="Times New Roman" w:hAnsi="Times New Roman"/>
                <w:bCs/>
                <w:sz w:val="28"/>
                <w:szCs w:val="28"/>
              </w:rPr>
              <w:t xml:space="preserve">Подведение итогов запроса котировок осуществляется в </w:t>
            </w:r>
            <w:r w:rsidRPr="00DE0537">
              <w:rPr>
                <w:rFonts w:ascii="Times New Roman" w:hAnsi="Times New Roman"/>
                <w:b/>
                <w:sz w:val="28"/>
                <w:szCs w:val="28"/>
              </w:rPr>
              <w:t>1</w:t>
            </w:r>
            <w:r w:rsidR="004D4247" w:rsidRPr="00DE0537">
              <w:rPr>
                <w:rFonts w:ascii="Times New Roman" w:hAnsi="Times New Roman"/>
                <w:b/>
                <w:sz w:val="28"/>
                <w:szCs w:val="28"/>
              </w:rPr>
              <w:t>4</w:t>
            </w:r>
            <w:r w:rsidR="002B0DFD" w:rsidRPr="00DE0537">
              <w:rPr>
                <w:rFonts w:ascii="Times New Roman" w:hAnsi="Times New Roman"/>
                <w:b/>
                <w:sz w:val="28"/>
                <w:szCs w:val="28"/>
              </w:rPr>
              <w:t>:00</w:t>
            </w:r>
            <w:r w:rsidR="002B0DFD" w:rsidRPr="00DE0537">
              <w:rPr>
                <w:rFonts w:ascii="Times New Roman" w:hAnsi="Times New Roman"/>
                <w:bCs/>
                <w:sz w:val="28"/>
                <w:szCs w:val="28"/>
              </w:rPr>
              <w:t xml:space="preserve"> часов московского времени </w:t>
            </w:r>
            <w:r w:rsidRPr="00DE0537">
              <w:rPr>
                <w:rFonts w:ascii="Times New Roman" w:hAnsi="Times New Roman"/>
                <w:b/>
                <w:bCs/>
                <w:sz w:val="28"/>
                <w:szCs w:val="28"/>
              </w:rPr>
              <w:t>«</w:t>
            </w:r>
            <w:r w:rsidR="008B1FDB">
              <w:rPr>
                <w:rFonts w:ascii="Times New Roman" w:hAnsi="Times New Roman"/>
                <w:b/>
                <w:bCs/>
                <w:sz w:val="28"/>
                <w:szCs w:val="28"/>
              </w:rPr>
              <w:t>28</w:t>
            </w:r>
            <w:r w:rsidRPr="00DE0537">
              <w:rPr>
                <w:rFonts w:ascii="Times New Roman" w:hAnsi="Times New Roman"/>
                <w:b/>
                <w:bCs/>
                <w:sz w:val="28"/>
                <w:szCs w:val="28"/>
              </w:rPr>
              <w:t>»</w:t>
            </w:r>
            <w:r w:rsidR="00A6434B" w:rsidRPr="00DE0537">
              <w:rPr>
                <w:rFonts w:ascii="Times New Roman" w:hAnsi="Times New Roman"/>
                <w:b/>
                <w:bCs/>
                <w:sz w:val="28"/>
                <w:szCs w:val="28"/>
              </w:rPr>
              <w:t xml:space="preserve"> </w:t>
            </w:r>
            <w:r w:rsidR="008B1FDB">
              <w:rPr>
                <w:rFonts w:ascii="Times New Roman" w:hAnsi="Times New Roman"/>
                <w:b/>
                <w:bCs/>
                <w:sz w:val="28"/>
                <w:szCs w:val="28"/>
              </w:rPr>
              <w:t>ноября</w:t>
            </w:r>
            <w:r w:rsidR="00A6434B" w:rsidRPr="00DE0537">
              <w:rPr>
                <w:rFonts w:ascii="Times New Roman" w:hAnsi="Times New Roman"/>
                <w:b/>
                <w:bCs/>
                <w:sz w:val="28"/>
                <w:szCs w:val="28"/>
              </w:rPr>
              <w:t xml:space="preserve"> </w:t>
            </w:r>
            <w:r w:rsidRPr="00DE0537">
              <w:rPr>
                <w:rFonts w:ascii="Times New Roman" w:hAnsi="Times New Roman"/>
                <w:b/>
                <w:bCs/>
                <w:sz w:val="28"/>
                <w:szCs w:val="28"/>
              </w:rPr>
              <w:t>202</w:t>
            </w:r>
            <w:r w:rsidR="00403670" w:rsidRPr="00DE0537">
              <w:rPr>
                <w:rFonts w:ascii="Times New Roman" w:hAnsi="Times New Roman"/>
                <w:b/>
                <w:bCs/>
                <w:sz w:val="28"/>
                <w:szCs w:val="28"/>
              </w:rPr>
              <w:t>5</w:t>
            </w:r>
            <w:r w:rsidRPr="00DE0537">
              <w:rPr>
                <w:rFonts w:ascii="Times New Roman" w:hAnsi="Times New Roman"/>
                <w:b/>
                <w:bCs/>
                <w:sz w:val="28"/>
                <w:szCs w:val="28"/>
              </w:rPr>
              <w:t>г.</w:t>
            </w:r>
            <w:r w:rsidRPr="00DE0537">
              <w:rPr>
                <w:rFonts w:ascii="Times New Roman" w:hAnsi="Times New Roman"/>
                <w:bCs/>
                <w:sz w:val="28"/>
                <w:szCs w:val="28"/>
              </w:rPr>
              <w:t xml:space="preserve"> на ЭТП (на странице данного запроса котировок на сайте ЭТП) в электронной форме в личном кабинете участника электронных процедур.</w:t>
            </w:r>
          </w:p>
        </w:tc>
      </w:tr>
      <w:tr w:rsidR="002E3B01" w:rsidRPr="00862536" w14:paraId="0A0DBEF7" w14:textId="77777777" w:rsidTr="004D3863">
        <w:tc>
          <w:tcPr>
            <w:tcW w:w="817" w:type="dxa"/>
          </w:tcPr>
          <w:p w14:paraId="06509797" w14:textId="77777777" w:rsidR="002E3B01" w:rsidRPr="00DE0537" w:rsidRDefault="002E3B01" w:rsidP="00297F71">
            <w:pPr>
              <w:spacing w:after="0"/>
              <w:jc w:val="center"/>
              <w:rPr>
                <w:rFonts w:ascii="Times New Roman" w:hAnsi="Times New Roman"/>
                <w:sz w:val="28"/>
                <w:szCs w:val="28"/>
              </w:rPr>
            </w:pPr>
            <w:r w:rsidRPr="00DE0537">
              <w:rPr>
                <w:rFonts w:ascii="Times New Roman" w:hAnsi="Times New Roman"/>
                <w:sz w:val="28"/>
                <w:szCs w:val="28"/>
              </w:rPr>
              <w:t>2.4</w:t>
            </w:r>
          </w:p>
        </w:tc>
        <w:tc>
          <w:tcPr>
            <w:tcW w:w="3969" w:type="dxa"/>
          </w:tcPr>
          <w:p w14:paraId="5CD432ED" w14:textId="77777777" w:rsidR="002E3B01" w:rsidRPr="00DE0537" w:rsidRDefault="002E3B01" w:rsidP="00297F71">
            <w:pPr>
              <w:spacing w:after="0"/>
              <w:ind w:firstLine="709"/>
              <w:jc w:val="both"/>
              <w:rPr>
                <w:rFonts w:ascii="Times New Roman" w:hAnsi="Times New Roman"/>
                <w:bCs/>
                <w:sz w:val="28"/>
                <w:szCs w:val="28"/>
              </w:rPr>
            </w:pPr>
            <w:r w:rsidRPr="00DE0537">
              <w:rPr>
                <w:rFonts w:ascii="Times New Roman" w:hAnsi="Times New Roman"/>
                <w:bCs/>
                <w:sz w:val="28"/>
                <w:szCs w:val="28"/>
              </w:rPr>
              <w:t>Порядок направления запросов на разъяснение положений извещения и предоставления разъяснений положений извещения</w:t>
            </w:r>
          </w:p>
          <w:p w14:paraId="53B29B58" w14:textId="77777777" w:rsidR="002E3B01" w:rsidRPr="00DE0537" w:rsidRDefault="002E3B01" w:rsidP="00297F71">
            <w:pPr>
              <w:spacing w:after="0"/>
              <w:rPr>
                <w:rFonts w:ascii="Times New Roman" w:hAnsi="Times New Roman"/>
                <w:sz w:val="28"/>
                <w:szCs w:val="28"/>
              </w:rPr>
            </w:pPr>
          </w:p>
        </w:tc>
        <w:tc>
          <w:tcPr>
            <w:tcW w:w="10142" w:type="dxa"/>
          </w:tcPr>
          <w:p w14:paraId="05FE525E" w14:textId="045802CE"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 xml:space="preserve">Порядок направления запросов на разъяснение положений извещения и предоставления разъяснений положений извещения указан в приложении № </w:t>
            </w:r>
            <w:r w:rsidR="002B0DFD" w:rsidRPr="00DE0537">
              <w:rPr>
                <w:rFonts w:ascii="Times New Roman" w:hAnsi="Times New Roman"/>
                <w:bCs/>
                <w:sz w:val="28"/>
                <w:szCs w:val="28"/>
              </w:rPr>
              <w:t>2</w:t>
            </w:r>
            <w:r w:rsidRPr="00DE0537">
              <w:rPr>
                <w:rFonts w:ascii="Times New Roman" w:hAnsi="Times New Roman"/>
                <w:bCs/>
                <w:sz w:val="28"/>
                <w:szCs w:val="28"/>
              </w:rPr>
              <w:t xml:space="preserve"> извещения.</w:t>
            </w:r>
          </w:p>
          <w:p w14:paraId="08AA99FF" w14:textId="3C20FD2F"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 xml:space="preserve">Срок направления участниками запросов на разъяснение положений извещения: с </w:t>
            </w:r>
            <w:r w:rsidRPr="00DE0537">
              <w:rPr>
                <w:rFonts w:ascii="Times New Roman" w:hAnsi="Times New Roman"/>
                <w:b/>
                <w:bCs/>
                <w:sz w:val="28"/>
                <w:szCs w:val="28"/>
              </w:rPr>
              <w:t>«</w:t>
            </w:r>
            <w:r w:rsidR="00DE0537" w:rsidRPr="00DE0537">
              <w:rPr>
                <w:rFonts w:ascii="Times New Roman" w:hAnsi="Times New Roman"/>
                <w:b/>
                <w:bCs/>
                <w:sz w:val="28"/>
                <w:szCs w:val="28"/>
              </w:rPr>
              <w:t>19</w:t>
            </w:r>
            <w:r w:rsidRPr="00DE0537">
              <w:rPr>
                <w:rFonts w:ascii="Times New Roman" w:hAnsi="Times New Roman"/>
                <w:b/>
                <w:bCs/>
                <w:sz w:val="28"/>
                <w:szCs w:val="28"/>
              </w:rPr>
              <w:t xml:space="preserve">» </w:t>
            </w:r>
            <w:r w:rsidR="00297F71" w:rsidRPr="00DE0537">
              <w:rPr>
                <w:rFonts w:ascii="Times New Roman" w:hAnsi="Times New Roman"/>
                <w:b/>
                <w:bCs/>
                <w:sz w:val="28"/>
                <w:szCs w:val="28"/>
              </w:rPr>
              <w:t>ноября</w:t>
            </w:r>
            <w:r w:rsidR="00403670" w:rsidRPr="00DE0537">
              <w:rPr>
                <w:rFonts w:ascii="Times New Roman" w:hAnsi="Times New Roman"/>
                <w:b/>
                <w:bCs/>
                <w:sz w:val="28"/>
                <w:szCs w:val="28"/>
              </w:rPr>
              <w:t xml:space="preserve"> </w:t>
            </w:r>
            <w:r w:rsidRPr="00DE0537">
              <w:rPr>
                <w:rFonts w:ascii="Times New Roman" w:hAnsi="Times New Roman"/>
                <w:b/>
                <w:bCs/>
                <w:sz w:val="28"/>
                <w:szCs w:val="28"/>
              </w:rPr>
              <w:t>202</w:t>
            </w:r>
            <w:r w:rsidR="00403670" w:rsidRPr="00DE0537">
              <w:rPr>
                <w:rFonts w:ascii="Times New Roman" w:hAnsi="Times New Roman"/>
                <w:b/>
                <w:bCs/>
                <w:sz w:val="28"/>
                <w:szCs w:val="28"/>
              </w:rPr>
              <w:t>5</w:t>
            </w:r>
            <w:r w:rsidRPr="00DE0537">
              <w:rPr>
                <w:rFonts w:ascii="Times New Roman" w:hAnsi="Times New Roman"/>
                <w:b/>
                <w:bCs/>
                <w:sz w:val="28"/>
                <w:szCs w:val="28"/>
              </w:rPr>
              <w:t xml:space="preserve">г. </w:t>
            </w:r>
            <w:r w:rsidRPr="00DE0537">
              <w:rPr>
                <w:rFonts w:ascii="Times New Roman" w:hAnsi="Times New Roman"/>
                <w:bCs/>
                <w:sz w:val="28"/>
                <w:szCs w:val="28"/>
              </w:rPr>
              <w:t xml:space="preserve">по </w:t>
            </w:r>
            <w:r w:rsidRPr="00DE0537">
              <w:rPr>
                <w:rFonts w:ascii="Times New Roman" w:hAnsi="Times New Roman"/>
                <w:b/>
                <w:bCs/>
                <w:sz w:val="28"/>
                <w:szCs w:val="28"/>
              </w:rPr>
              <w:t>«</w:t>
            </w:r>
            <w:r w:rsidR="00DE0537" w:rsidRPr="00DE0537">
              <w:rPr>
                <w:rFonts w:ascii="Times New Roman" w:hAnsi="Times New Roman"/>
                <w:b/>
                <w:bCs/>
                <w:sz w:val="28"/>
                <w:szCs w:val="28"/>
              </w:rPr>
              <w:t>2</w:t>
            </w:r>
            <w:r w:rsidR="008B1FDB">
              <w:rPr>
                <w:rFonts w:ascii="Times New Roman" w:hAnsi="Times New Roman"/>
                <w:b/>
                <w:bCs/>
                <w:sz w:val="28"/>
                <w:szCs w:val="28"/>
              </w:rPr>
              <w:t>4</w:t>
            </w:r>
            <w:r w:rsidR="00403670" w:rsidRPr="00DE0537">
              <w:rPr>
                <w:rFonts w:ascii="Times New Roman" w:hAnsi="Times New Roman"/>
                <w:b/>
                <w:bCs/>
                <w:sz w:val="28"/>
                <w:szCs w:val="28"/>
              </w:rPr>
              <w:t>»</w:t>
            </w:r>
            <w:r w:rsidR="00A6434B" w:rsidRPr="00DE0537">
              <w:rPr>
                <w:rFonts w:ascii="Times New Roman" w:hAnsi="Times New Roman"/>
                <w:b/>
                <w:bCs/>
                <w:sz w:val="28"/>
                <w:szCs w:val="28"/>
              </w:rPr>
              <w:t xml:space="preserve"> </w:t>
            </w:r>
            <w:r w:rsidR="00297F71" w:rsidRPr="00DE0537">
              <w:rPr>
                <w:rFonts w:ascii="Times New Roman" w:hAnsi="Times New Roman"/>
                <w:b/>
                <w:bCs/>
                <w:sz w:val="28"/>
                <w:szCs w:val="28"/>
              </w:rPr>
              <w:t>ноября</w:t>
            </w:r>
            <w:r w:rsidR="0006541C" w:rsidRPr="00DE0537">
              <w:rPr>
                <w:rFonts w:ascii="Times New Roman" w:hAnsi="Times New Roman"/>
                <w:b/>
                <w:bCs/>
                <w:sz w:val="28"/>
                <w:szCs w:val="28"/>
              </w:rPr>
              <w:t xml:space="preserve"> </w:t>
            </w:r>
            <w:r w:rsidRPr="00DE0537">
              <w:rPr>
                <w:rFonts w:ascii="Times New Roman" w:hAnsi="Times New Roman"/>
                <w:b/>
                <w:bCs/>
                <w:sz w:val="28"/>
                <w:szCs w:val="28"/>
              </w:rPr>
              <w:t>202</w:t>
            </w:r>
            <w:r w:rsidR="00403670" w:rsidRPr="00DE0537">
              <w:rPr>
                <w:rFonts w:ascii="Times New Roman" w:hAnsi="Times New Roman"/>
                <w:b/>
                <w:bCs/>
                <w:sz w:val="28"/>
                <w:szCs w:val="28"/>
              </w:rPr>
              <w:t>5</w:t>
            </w:r>
            <w:r w:rsidRPr="00DE0537">
              <w:rPr>
                <w:rFonts w:ascii="Times New Roman" w:hAnsi="Times New Roman"/>
                <w:b/>
                <w:bCs/>
                <w:sz w:val="28"/>
                <w:szCs w:val="28"/>
              </w:rPr>
              <w:t>г.</w:t>
            </w:r>
            <w:r w:rsidRPr="00DE0537">
              <w:rPr>
                <w:rFonts w:ascii="Times New Roman" w:hAnsi="Times New Roman"/>
                <w:bCs/>
                <w:sz w:val="28"/>
                <w:szCs w:val="28"/>
              </w:rPr>
              <w:t xml:space="preserve"> (включительно).</w:t>
            </w:r>
          </w:p>
          <w:p w14:paraId="13E287CF" w14:textId="305AD0E8" w:rsidR="002E3B01" w:rsidRPr="00DE0537" w:rsidRDefault="002E3B01" w:rsidP="00297F71">
            <w:pPr>
              <w:spacing w:after="0"/>
              <w:jc w:val="both"/>
              <w:rPr>
                <w:rFonts w:ascii="Times New Roman" w:hAnsi="Times New Roman"/>
                <w:bCs/>
                <w:sz w:val="28"/>
                <w:szCs w:val="28"/>
              </w:rPr>
            </w:pPr>
            <w:r w:rsidRPr="00DE0537">
              <w:rPr>
                <w:rFonts w:ascii="Times New Roman" w:hAnsi="Times New Roman"/>
                <w:bCs/>
                <w:sz w:val="28"/>
                <w:szCs w:val="28"/>
              </w:rPr>
              <w:t xml:space="preserve">Дата начала срока предоставления участникам разъяснений положений извещения: с </w:t>
            </w:r>
            <w:r w:rsidRPr="00DE0537">
              <w:rPr>
                <w:rFonts w:ascii="Times New Roman" w:hAnsi="Times New Roman"/>
                <w:b/>
                <w:bCs/>
                <w:sz w:val="28"/>
                <w:szCs w:val="28"/>
              </w:rPr>
              <w:t>«</w:t>
            </w:r>
            <w:r w:rsidR="00DE0537" w:rsidRPr="00DE0537">
              <w:rPr>
                <w:rFonts w:ascii="Times New Roman" w:hAnsi="Times New Roman"/>
                <w:b/>
                <w:bCs/>
                <w:sz w:val="28"/>
                <w:szCs w:val="28"/>
              </w:rPr>
              <w:t>19</w:t>
            </w:r>
            <w:r w:rsidRPr="00DE0537">
              <w:rPr>
                <w:rFonts w:ascii="Times New Roman" w:hAnsi="Times New Roman"/>
                <w:b/>
                <w:bCs/>
                <w:sz w:val="28"/>
                <w:szCs w:val="28"/>
              </w:rPr>
              <w:t xml:space="preserve">» </w:t>
            </w:r>
            <w:r w:rsidR="00297F71" w:rsidRPr="00DE0537">
              <w:rPr>
                <w:rFonts w:ascii="Times New Roman" w:hAnsi="Times New Roman"/>
                <w:b/>
                <w:bCs/>
                <w:sz w:val="28"/>
                <w:szCs w:val="28"/>
              </w:rPr>
              <w:t>ноября</w:t>
            </w:r>
            <w:r w:rsidR="00403670" w:rsidRPr="00DE0537">
              <w:rPr>
                <w:rFonts w:ascii="Times New Roman" w:hAnsi="Times New Roman"/>
                <w:b/>
                <w:bCs/>
                <w:sz w:val="28"/>
                <w:szCs w:val="28"/>
              </w:rPr>
              <w:t xml:space="preserve"> </w:t>
            </w:r>
            <w:r w:rsidRPr="00DE0537">
              <w:rPr>
                <w:rFonts w:ascii="Times New Roman" w:hAnsi="Times New Roman"/>
                <w:b/>
                <w:bCs/>
                <w:sz w:val="28"/>
                <w:szCs w:val="28"/>
              </w:rPr>
              <w:t>202</w:t>
            </w:r>
            <w:r w:rsidR="00403670" w:rsidRPr="00DE0537">
              <w:rPr>
                <w:rFonts w:ascii="Times New Roman" w:hAnsi="Times New Roman"/>
                <w:b/>
                <w:bCs/>
                <w:sz w:val="28"/>
                <w:szCs w:val="28"/>
              </w:rPr>
              <w:t>5</w:t>
            </w:r>
            <w:r w:rsidRPr="00DE0537">
              <w:rPr>
                <w:rFonts w:ascii="Times New Roman" w:hAnsi="Times New Roman"/>
                <w:b/>
                <w:bCs/>
                <w:sz w:val="28"/>
                <w:szCs w:val="28"/>
              </w:rPr>
              <w:t>г.</w:t>
            </w:r>
          </w:p>
          <w:p w14:paraId="7480BE34" w14:textId="38E8BC12" w:rsidR="002E3B01" w:rsidRPr="00DE0537" w:rsidRDefault="002E3B01" w:rsidP="00297F71">
            <w:pPr>
              <w:spacing w:after="0"/>
              <w:jc w:val="both"/>
              <w:rPr>
                <w:rFonts w:ascii="Times New Roman" w:hAnsi="Times New Roman"/>
                <w:sz w:val="28"/>
                <w:szCs w:val="28"/>
              </w:rPr>
            </w:pPr>
            <w:r w:rsidRPr="00DE0537">
              <w:rPr>
                <w:rFonts w:ascii="Times New Roman" w:hAnsi="Times New Roman"/>
                <w:bCs/>
                <w:sz w:val="28"/>
                <w:szCs w:val="28"/>
              </w:rPr>
              <w:t xml:space="preserve">Дата окончания срока предоставления участникам разъяснений положений извещения: </w:t>
            </w:r>
            <w:r w:rsidRPr="00DE0537">
              <w:rPr>
                <w:rFonts w:ascii="Times New Roman" w:hAnsi="Times New Roman"/>
                <w:b/>
                <w:bCs/>
                <w:sz w:val="28"/>
                <w:szCs w:val="28"/>
              </w:rPr>
              <w:t>«</w:t>
            </w:r>
            <w:r w:rsidR="00DE0537" w:rsidRPr="00DE0537">
              <w:rPr>
                <w:rFonts w:ascii="Times New Roman" w:hAnsi="Times New Roman"/>
                <w:b/>
                <w:bCs/>
                <w:sz w:val="28"/>
                <w:szCs w:val="28"/>
              </w:rPr>
              <w:t>2</w:t>
            </w:r>
            <w:r w:rsidR="008B1FDB">
              <w:rPr>
                <w:rFonts w:ascii="Times New Roman" w:hAnsi="Times New Roman"/>
                <w:b/>
                <w:bCs/>
                <w:sz w:val="28"/>
                <w:szCs w:val="28"/>
              </w:rPr>
              <w:t>5</w:t>
            </w:r>
            <w:r w:rsidRPr="00DE0537">
              <w:rPr>
                <w:rFonts w:ascii="Times New Roman" w:hAnsi="Times New Roman"/>
                <w:b/>
                <w:bCs/>
                <w:sz w:val="28"/>
                <w:szCs w:val="28"/>
              </w:rPr>
              <w:t>»</w:t>
            </w:r>
            <w:r w:rsidR="00A6434B" w:rsidRPr="00DE0537">
              <w:rPr>
                <w:rFonts w:ascii="Times New Roman" w:hAnsi="Times New Roman"/>
                <w:b/>
                <w:bCs/>
                <w:sz w:val="28"/>
                <w:szCs w:val="28"/>
              </w:rPr>
              <w:t xml:space="preserve"> </w:t>
            </w:r>
            <w:r w:rsidR="00297F71" w:rsidRPr="00DE0537">
              <w:rPr>
                <w:rFonts w:ascii="Times New Roman" w:hAnsi="Times New Roman"/>
                <w:b/>
                <w:bCs/>
                <w:sz w:val="28"/>
                <w:szCs w:val="28"/>
              </w:rPr>
              <w:t>ноября</w:t>
            </w:r>
            <w:r w:rsidR="00A6434B" w:rsidRPr="00DE0537">
              <w:rPr>
                <w:rFonts w:ascii="Times New Roman" w:hAnsi="Times New Roman"/>
                <w:b/>
                <w:bCs/>
                <w:sz w:val="28"/>
                <w:szCs w:val="28"/>
              </w:rPr>
              <w:t xml:space="preserve"> </w:t>
            </w:r>
            <w:r w:rsidRPr="00DE0537">
              <w:rPr>
                <w:rFonts w:ascii="Times New Roman" w:hAnsi="Times New Roman"/>
                <w:b/>
                <w:bCs/>
                <w:sz w:val="28"/>
                <w:szCs w:val="28"/>
              </w:rPr>
              <w:t>202</w:t>
            </w:r>
            <w:r w:rsidR="00403670" w:rsidRPr="00DE0537">
              <w:rPr>
                <w:rFonts w:ascii="Times New Roman" w:hAnsi="Times New Roman"/>
                <w:b/>
                <w:bCs/>
                <w:sz w:val="28"/>
                <w:szCs w:val="28"/>
              </w:rPr>
              <w:t>5</w:t>
            </w:r>
            <w:r w:rsidRPr="00DE0537">
              <w:rPr>
                <w:rFonts w:ascii="Times New Roman" w:hAnsi="Times New Roman"/>
                <w:b/>
                <w:bCs/>
                <w:sz w:val="28"/>
                <w:szCs w:val="28"/>
              </w:rPr>
              <w:t>г.</w:t>
            </w:r>
          </w:p>
        </w:tc>
      </w:tr>
    </w:tbl>
    <w:p w14:paraId="4C63B6C3" w14:textId="77777777" w:rsidR="002E3B01" w:rsidRPr="00862536" w:rsidRDefault="002E3B01" w:rsidP="002E3B01">
      <w:pPr>
        <w:rPr>
          <w:rFonts w:ascii="Times New Roman" w:hAnsi="Times New Roman"/>
          <w:sz w:val="28"/>
          <w:szCs w:val="28"/>
        </w:rPr>
      </w:pPr>
    </w:p>
    <w:p w14:paraId="25930276" w14:textId="77777777" w:rsidR="002E3B01" w:rsidRPr="00862536" w:rsidRDefault="002E3B01" w:rsidP="00DE0B4F">
      <w:pPr>
        <w:pStyle w:val="a5"/>
        <w:rPr>
          <w:rFonts w:ascii="Times New Roman" w:hAnsi="Times New Roman"/>
          <w:sz w:val="28"/>
          <w:szCs w:val="28"/>
        </w:rPr>
      </w:pPr>
    </w:p>
    <w:p w14:paraId="26EE9DDC" w14:textId="77777777" w:rsidR="002E3B01" w:rsidRPr="00862536" w:rsidRDefault="002E3B01" w:rsidP="00DE0B4F">
      <w:pPr>
        <w:pStyle w:val="a5"/>
        <w:rPr>
          <w:rFonts w:ascii="Times New Roman" w:hAnsi="Times New Roman"/>
          <w:sz w:val="28"/>
          <w:szCs w:val="28"/>
        </w:rPr>
      </w:pPr>
    </w:p>
    <w:sectPr w:rsidR="002E3B01" w:rsidRPr="00862536" w:rsidSect="000B3BD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7472" w14:textId="77777777" w:rsidR="00B16F83" w:rsidRDefault="00B16F83" w:rsidP="00D63907">
      <w:r>
        <w:separator/>
      </w:r>
    </w:p>
  </w:endnote>
  <w:endnote w:type="continuationSeparator" w:id="0">
    <w:p w14:paraId="2F77FF15" w14:textId="77777777" w:rsidR="00B16F83" w:rsidRDefault="00B16F83" w:rsidP="00D6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tiqua">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EA9D" w14:textId="77777777" w:rsidR="00B16F83" w:rsidRDefault="00B16F83" w:rsidP="00D63907">
      <w:r>
        <w:separator/>
      </w:r>
    </w:p>
  </w:footnote>
  <w:footnote w:type="continuationSeparator" w:id="0">
    <w:p w14:paraId="1EF01F31" w14:textId="77777777" w:rsidR="00B16F83" w:rsidRDefault="00B16F83" w:rsidP="00D6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9C1B" w14:textId="77777777" w:rsidR="00C0277E" w:rsidRPr="00EF5C71" w:rsidRDefault="00C0277E">
    <w:pPr>
      <w:pStyle w:val="aa"/>
      <w:jc w:val="center"/>
    </w:pPr>
  </w:p>
  <w:p w14:paraId="7EBA77F2" w14:textId="77777777" w:rsidR="00C0277E" w:rsidRDefault="00C0277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95CA" w14:textId="77777777" w:rsidR="00C0277E" w:rsidRPr="00EF5C71" w:rsidRDefault="00C0277E">
    <w:pPr>
      <w:pStyle w:val="aa"/>
      <w:jc w:val="center"/>
    </w:pPr>
  </w:p>
  <w:p w14:paraId="7A312E29" w14:textId="77777777" w:rsidR="00C0277E" w:rsidRDefault="00C0277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5F0D" w14:textId="77777777" w:rsidR="00C0277E" w:rsidRDefault="00C0277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9CF49F3"/>
    <w:multiLevelType w:val="hybridMultilevel"/>
    <w:tmpl w:val="80466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DAA1BB5"/>
    <w:multiLevelType w:val="multilevel"/>
    <w:tmpl w:val="3388337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DE1460E"/>
    <w:multiLevelType w:val="hybridMultilevel"/>
    <w:tmpl w:val="6FDA89B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 w15:restartNumberingAfterBreak="0">
    <w:nsid w:val="61763AF2"/>
    <w:multiLevelType w:val="hybridMultilevel"/>
    <w:tmpl w:val="134C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15:restartNumberingAfterBreak="0">
    <w:nsid w:val="744123CC"/>
    <w:multiLevelType w:val="hybridMultilevel"/>
    <w:tmpl w:val="1D92D3DE"/>
    <w:lvl w:ilvl="0" w:tplc="65E47C8E">
      <w:start w:val="1"/>
      <w:numFmt w:val="bullet"/>
      <w:lvlText w:val="·"/>
      <w:lvlJc w:val="left"/>
      <w:pPr>
        <w:tabs>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180" w:hanging="1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F2D75C">
      <w:start w:val="1"/>
      <w:numFmt w:val="bullet"/>
      <w:lvlText w:val="o"/>
      <w:lvlJc w:val="left"/>
      <w:pPr>
        <w:tabs>
          <w:tab w:val="left" w:pos="252"/>
          <w:tab w:val="left" w:pos="34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86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40F84E">
      <w:start w:val="1"/>
      <w:numFmt w:val="bullet"/>
      <w:lvlText w:val="▪"/>
      <w:lvlJc w:val="left"/>
      <w:pPr>
        <w:tabs>
          <w:tab w:val="left" w:pos="252"/>
          <w:tab w:val="left" w:pos="340"/>
          <w:tab w:val="left" w:pos="510"/>
          <w:tab w:val="left" w:pos="680"/>
          <w:tab w:val="left" w:pos="850"/>
          <w:tab w:val="left" w:pos="102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158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522D24">
      <w:start w:val="1"/>
      <w:numFmt w:val="bullet"/>
      <w:lvlText w:val="·"/>
      <w:lvlJc w:val="left"/>
      <w:pPr>
        <w:tabs>
          <w:tab w:val="left" w:pos="252"/>
          <w:tab w:val="left" w:pos="340"/>
          <w:tab w:val="left" w:pos="510"/>
          <w:tab w:val="left" w:pos="680"/>
          <w:tab w:val="left" w:pos="850"/>
          <w:tab w:val="left" w:pos="1020"/>
          <w:tab w:val="left" w:pos="1190"/>
          <w:tab w:val="left" w:pos="1360"/>
          <w:tab w:val="left" w:pos="1530"/>
          <w:tab w:val="left" w:pos="170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2304" w:hanging="5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901434">
      <w:start w:val="1"/>
      <w:numFmt w:val="bullet"/>
      <w:lvlText w:val="o"/>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302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E05892">
      <w:start w:val="1"/>
      <w:numFmt w:val="bullet"/>
      <w:lvlText w:val="▪"/>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374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840598">
      <w:start w:val="1"/>
      <w:numFmt w:val="bullet"/>
      <w:lvlText w:val="·"/>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4464" w:hanging="5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D3FA">
      <w:start w:val="1"/>
      <w:numFmt w:val="bullet"/>
      <w:lvlText w:val="o"/>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518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0655F0">
      <w:start w:val="1"/>
      <w:numFmt w:val="bullet"/>
      <w:lvlText w:val="▪"/>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590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FE12367"/>
    <w:multiLevelType w:val="multilevel"/>
    <w:tmpl w:val="298EA1C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4"/>
  </w:num>
  <w:num w:numId="3">
    <w:abstractNumId w:val="8"/>
  </w:num>
  <w:num w:numId="4">
    <w:abstractNumId w:val="15"/>
  </w:num>
  <w:num w:numId="5">
    <w:abstractNumId w:val="7"/>
  </w:num>
  <w:num w:numId="6">
    <w:abstractNumId w:val="0"/>
  </w:num>
  <w:num w:numId="7">
    <w:abstractNumId w:val="1"/>
  </w:num>
  <w:num w:numId="8">
    <w:abstractNumId w:val="2"/>
  </w:num>
  <w:num w:numId="9">
    <w:abstractNumId w:val="3"/>
  </w:num>
  <w:num w:numId="10">
    <w:abstractNumId w:val="12"/>
  </w:num>
  <w:num w:numId="11">
    <w:abstractNumId w:val="11"/>
  </w:num>
  <w:num w:numId="12">
    <w:abstractNumId w:val="6"/>
  </w:num>
  <w:num w:numId="13">
    <w:abstractNumId w:val="10"/>
  </w:num>
  <w:num w:numId="14">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07"/>
    <w:rsid w:val="00003D8E"/>
    <w:rsid w:val="00016EDE"/>
    <w:rsid w:val="00020777"/>
    <w:rsid w:val="000236E5"/>
    <w:rsid w:val="00032155"/>
    <w:rsid w:val="0003675D"/>
    <w:rsid w:val="000424AD"/>
    <w:rsid w:val="00042B61"/>
    <w:rsid w:val="0005559F"/>
    <w:rsid w:val="00063FED"/>
    <w:rsid w:val="00064AF2"/>
    <w:rsid w:val="0006541C"/>
    <w:rsid w:val="000773E6"/>
    <w:rsid w:val="0008207E"/>
    <w:rsid w:val="00085AFB"/>
    <w:rsid w:val="00087E6A"/>
    <w:rsid w:val="000911BA"/>
    <w:rsid w:val="00093AE6"/>
    <w:rsid w:val="00094E9B"/>
    <w:rsid w:val="000A54C7"/>
    <w:rsid w:val="000B2C5C"/>
    <w:rsid w:val="000B3BDE"/>
    <w:rsid w:val="000C0D18"/>
    <w:rsid w:val="000C1E1E"/>
    <w:rsid w:val="000C2400"/>
    <w:rsid w:val="000D04B2"/>
    <w:rsid w:val="000E14B4"/>
    <w:rsid w:val="000F6F9E"/>
    <w:rsid w:val="0010181B"/>
    <w:rsid w:val="00104CCF"/>
    <w:rsid w:val="00117A1B"/>
    <w:rsid w:val="00122A04"/>
    <w:rsid w:val="001347A9"/>
    <w:rsid w:val="00140B92"/>
    <w:rsid w:val="00144DED"/>
    <w:rsid w:val="0015191A"/>
    <w:rsid w:val="001613D9"/>
    <w:rsid w:val="00167858"/>
    <w:rsid w:val="001705DE"/>
    <w:rsid w:val="00177037"/>
    <w:rsid w:val="00194845"/>
    <w:rsid w:val="001A2B88"/>
    <w:rsid w:val="001A5530"/>
    <w:rsid w:val="001B1BEA"/>
    <w:rsid w:val="001C0D9A"/>
    <w:rsid w:val="001C3A49"/>
    <w:rsid w:val="001D2881"/>
    <w:rsid w:val="001D656B"/>
    <w:rsid w:val="001F1509"/>
    <w:rsid w:val="002016B5"/>
    <w:rsid w:val="002252BF"/>
    <w:rsid w:val="00225980"/>
    <w:rsid w:val="00232282"/>
    <w:rsid w:val="00232B38"/>
    <w:rsid w:val="00240A9F"/>
    <w:rsid w:val="00243833"/>
    <w:rsid w:val="002525EE"/>
    <w:rsid w:val="002575E6"/>
    <w:rsid w:val="0026081B"/>
    <w:rsid w:val="0026111B"/>
    <w:rsid w:val="002629A0"/>
    <w:rsid w:val="0026439B"/>
    <w:rsid w:val="0026521F"/>
    <w:rsid w:val="002717D6"/>
    <w:rsid w:val="00271C5F"/>
    <w:rsid w:val="0027528E"/>
    <w:rsid w:val="002824CA"/>
    <w:rsid w:val="002828A7"/>
    <w:rsid w:val="00282992"/>
    <w:rsid w:val="00282CF5"/>
    <w:rsid w:val="0028397E"/>
    <w:rsid w:val="00290878"/>
    <w:rsid w:val="00291DDF"/>
    <w:rsid w:val="00296EA8"/>
    <w:rsid w:val="00297F71"/>
    <w:rsid w:val="002B0DFD"/>
    <w:rsid w:val="002B53A3"/>
    <w:rsid w:val="002D0BCB"/>
    <w:rsid w:val="002D6839"/>
    <w:rsid w:val="002E3B01"/>
    <w:rsid w:val="002F03D0"/>
    <w:rsid w:val="002F67B1"/>
    <w:rsid w:val="002F71EE"/>
    <w:rsid w:val="003002FC"/>
    <w:rsid w:val="003125A3"/>
    <w:rsid w:val="00312E9D"/>
    <w:rsid w:val="0031653D"/>
    <w:rsid w:val="00321A40"/>
    <w:rsid w:val="00323DCA"/>
    <w:rsid w:val="0032504A"/>
    <w:rsid w:val="00327795"/>
    <w:rsid w:val="0033097C"/>
    <w:rsid w:val="00340DE8"/>
    <w:rsid w:val="0034639E"/>
    <w:rsid w:val="00354496"/>
    <w:rsid w:val="003565CF"/>
    <w:rsid w:val="00360574"/>
    <w:rsid w:val="00365F5A"/>
    <w:rsid w:val="003667F1"/>
    <w:rsid w:val="00375F09"/>
    <w:rsid w:val="00376FD1"/>
    <w:rsid w:val="003872A8"/>
    <w:rsid w:val="0039428C"/>
    <w:rsid w:val="003975C8"/>
    <w:rsid w:val="003B6DFD"/>
    <w:rsid w:val="003B7E84"/>
    <w:rsid w:val="003D129A"/>
    <w:rsid w:val="003E45C7"/>
    <w:rsid w:val="003E704E"/>
    <w:rsid w:val="003F5BC5"/>
    <w:rsid w:val="0040251C"/>
    <w:rsid w:val="00403670"/>
    <w:rsid w:val="004143BA"/>
    <w:rsid w:val="0041593F"/>
    <w:rsid w:val="00420C17"/>
    <w:rsid w:val="00423A52"/>
    <w:rsid w:val="00424FDE"/>
    <w:rsid w:val="00427CF8"/>
    <w:rsid w:val="00440323"/>
    <w:rsid w:val="00444DF7"/>
    <w:rsid w:val="00453AA9"/>
    <w:rsid w:val="00472029"/>
    <w:rsid w:val="00497D3F"/>
    <w:rsid w:val="004A045B"/>
    <w:rsid w:val="004B1A4D"/>
    <w:rsid w:val="004C1EC1"/>
    <w:rsid w:val="004C5929"/>
    <w:rsid w:val="004C5B9C"/>
    <w:rsid w:val="004D016F"/>
    <w:rsid w:val="004D2C1C"/>
    <w:rsid w:val="004D352D"/>
    <w:rsid w:val="004D3863"/>
    <w:rsid w:val="004D4247"/>
    <w:rsid w:val="004D4C59"/>
    <w:rsid w:val="004E06C1"/>
    <w:rsid w:val="004E6899"/>
    <w:rsid w:val="004E69A0"/>
    <w:rsid w:val="004E7E6C"/>
    <w:rsid w:val="004F361A"/>
    <w:rsid w:val="004F4D8D"/>
    <w:rsid w:val="00500EAC"/>
    <w:rsid w:val="0051146B"/>
    <w:rsid w:val="0051423D"/>
    <w:rsid w:val="005236A5"/>
    <w:rsid w:val="00524E96"/>
    <w:rsid w:val="0053179C"/>
    <w:rsid w:val="00535EE3"/>
    <w:rsid w:val="0053782A"/>
    <w:rsid w:val="00542895"/>
    <w:rsid w:val="00545F18"/>
    <w:rsid w:val="005554CC"/>
    <w:rsid w:val="00555CE1"/>
    <w:rsid w:val="00563C0C"/>
    <w:rsid w:val="00582573"/>
    <w:rsid w:val="00583414"/>
    <w:rsid w:val="00585462"/>
    <w:rsid w:val="00596654"/>
    <w:rsid w:val="005A1EBB"/>
    <w:rsid w:val="005A7650"/>
    <w:rsid w:val="005B2DF8"/>
    <w:rsid w:val="005B7498"/>
    <w:rsid w:val="005C29D3"/>
    <w:rsid w:val="005C46B2"/>
    <w:rsid w:val="005D066D"/>
    <w:rsid w:val="005D3761"/>
    <w:rsid w:val="005D53F2"/>
    <w:rsid w:val="005E0A3E"/>
    <w:rsid w:val="005E3E52"/>
    <w:rsid w:val="005E4B9F"/>
    <w:rsid w:val="005E7873"/>
    <w:rsid w:val="005F6938"/>
    <w:rsid w:val="005F743D"/>
    <w:rsid w:val="00601264"/>
    <w:rsid w:val="00602907"/>
    <w:rsid w:val="00610AE9"/>
    <w:rsid w:val="00611479"/>
    <w:rsid w:val="006239D5"/>
    <w:rsid w:val="00624683"/>
    <w:rsid w:val="00627940"/>
    <w:rsid w:val="006279D4"/>
    <w:rsid w:val="00634D44"/>
    <w:rsid w:val="006361B1"/>
    <w:rsid w:val="00642FC6"/>
    <w:rsid w:val="00645835"/>
    <w:rsid w:val="006637C8"/>
    <w:rsid w:val="00671FEA"/>
    <w:rsid w:val="006866E5"/>
    <w:rsid w:val="00687284"/>
    <w:rsid w:val="00692D23"/>
    <w:rsid w:val="006A782E"/>
    <w:rsid w:val="006A7BE4"/>
    <w:rsid w:val="006B0F66"/>
    <w:rsid w:val="006B650A"/>
    <w:rsid w:val="006B74A6"/>
    <w:rsid w:val="006C3C80"/>
    <w:rsid w:val="006C6586"/>
    <w:rsid w:val="006D0D86"/>
    <w:rsid w:val="006D5818"/>
    <w:rsid w:val="006D61DC"/>
    <w:rsid w:val="006D6709"/>
    <w:rsid w:val="006D6B17"/>
    <w:rsid w:val="006E697F"/>
    <w:rsid w:val="006F1358"/>
    <w:rsid w:val="006F1EAF"/>
    <w:rsid w:val="006F545D"/>
    <w:rsid w:val="006F753C"/>
    <w:rsid w:val="00701115"/>
    <w:rsid w:val="00703EE6"/>
    <w:rsid w:val="007064E2"/>
    <w:rsid w:val="00711731"/>
    <w:rsid w:val="00711A57"/>
    <w:rsid w:val="007150BC"/>
    <w:rsid w:val="007215F5"/>
    <w:rsid w:val="00723648"/>
    <w:rsid w:val="007238C9"/>
    <w:rsid w:val="00747F72"/>
    <w:rsid w:val="0075292F"/>
    <w:rsid w:val="00752EBE"/>
    <w:rsid w:val="00761FF7"/>
    <w:rsid w:val="00775FFE"/>
    <w:rsid w:val="007762ED"/>
    <w:rsid w:val="00777B6E"/>
    <w:rsid w:val="00793815"/>
    <w:rsid w:val="007A553C"/>
    <w:rsid w:val="007B2161"/>
    <w:rsid w:val="007B72E0"/>
    <w:rsid w:val="007D3D4F"/>
    <w:rsid w:val="007D7769"/>
    <w:rsid w:val="007E0614"/>
    <w:rsid w:val="007F2A8F"/>
    <w:rsid w:val="007F38DC"/>
    <w:rsid w:val="007F62CD"/>
    <w:rsid w:val="00816003"/>
    <w:rsid w:val="00822DDC"/>
    <w:rsid w:val="00822FE4"/>
    <w:rsid w:val="0082419B"/>
    <w:rsid w:val="008274D9"/>
    <w:rsid w:val="0083096A"/>
    <w:rsid w:val="00830D43"/>
    <w:rsid w:val="008372DB"/>
    <w:rsid w:val="00846A6F"/>
    <w:rsid w:val="0085135C"/>
    <w:rsid w:val="00852465"/>
    <w:rsid w:val="0085352C"/>
    <w:rsid w:val="0085421D"/>
    <w:rsid w:val="008544CA"/>
    <w:rsid w:val="00862536"/>
    <w:rsid w:val="00865646"/>
    <w:rsid w:val="00875649"/>
    <w:rsid w:val="008772A7"/>
    <w:rsid w:val="00877890"/>
    <w:rsid w:val="0088132E"/>
    <w:rsid w:val="00882068"/>
    <w:rsid w:val="008865FE"/>
    <w:rsid w:val="00887427"/>
    <w:rsid w:val="008A204A"/>
    <w:rsid w:val="008A703A"/>
    <w:rsid w:val="008A719F"/>
    <w:rsid w:val="008B1112"/>
    <w:rsid w:val="008B1FDB"/>
    <w:rsid w:val="008B5773"/>
    <w:rsid w:val="008B7449"/>
    <w:rsid w:val="008C5A6A"/>
    <w:rsid w:val="008D4F1E"/>
    <w:rsid w:val="008E03C4"/>
    <w:rsid w:val="008E1C78"/>
    <w:rsid w:val="008E3AB2"/>
    <w:rsid w:val="008E4DCF"/>
    <w:rsid w:val="008F37E2"/>
    <w:rsid w:val="00900A74"/>
    <w:rsid w:val="00901967"/>
    <w:rsid w:val="00905749"/>
    <w:rsid w:val="0091122B"/>
    <w:rsid w:val="009133A5"/>
    <w:rsid w:val="00915F8D"/>
    <w:rsid w:val="0092143E"/>
    <w:rsid w:val="00922BA2"/>
    <w:rsid w:val="0093221D"/>
    <w:rsid w:val="0094331C"/>
    <w:rsid w:val="0094617A"/>
    <w:rsid w:val="00951F67"/>
    <w:rsid w:val="0096448F"/>
    <w:rsid w:val="00977F89"/>
    <w:rsid w:val="0098141F"/>
    <w:rsid w:val="00985A83"/>
    <w:rsid w:val="0098758C"/>
    <w:rsid w:val="00992DAB"/>
    <w:rsid w:val="00993693"/>
    <w:rsid w:val="0099679D"/>
    <w:rsid w:val="009A18E1"/>
    <w:rsid w:val="009A2D89"/>
    <w:rsid w:val="009B1892"/>
    <w:rsid w:val="009B78DA"/>
    <w:rsid w:val="009C6074"/>
    <w:rsid w:val="009D3494"/>
    <w:rsid w:val="009D6555"/>
    <w:rsid w:val="009E16FC"/>
    <w:rsid w:val="009F4026"/>
    <w:rsid w:val="009F5DCB"/>
    <w:rsid w:val="00A05AA9"/>
    <w:rsid w:val="00A16B86"/>
    <w:rsid w:val="00A21735"/>
    <w:rsid w:val="00A314F5"/>
    <w:rsid w:val="00A33291"/>
    <w:rsid w:val="00A41944"/>
    <w:rsid w:val="00A44C91"/>
    <w:rsid w:val="00A6434B"/>
    <w:rsid w:val="00A65B2B"/>
    <w:rsid w:val="00A739FE"/>
    <w:rsid w:val="00AB1E0B"/>
    <w:rsid w:val="00AB2E93"/>
    <w:rsid w:val="00AC2A93"/>
    <w:rsid w:val="00AD5EFC"/>
    <w:rsid w:val="00AE1C9A"/>
    <w:rsid w:val="00AF1B4A"/>
    <w:rsid w:val="00AF4080"/>
    <w:rsid w:val="00B07FE6"/>
    <w:rsid w:val="00B144B4"/>
    <w:rsid w:val="00B16F83"/>
    <w:rsid w:val="00B17055"/>
    <w:rsid w:val="00B2181A"/>
    <w:rsid w:val="00B21962"/>
    <w:rsid w:val="00B24B91"/>
    <w:rsid w:val="00B25541"/>
    <w:rsid w:val="00B44184"/>
    <w:rsid w:val="00B44D64"/>
    <w:rsid w:val="00B52B43"/>
    <w:rsid w:val="00B6276E"/>
    <w:rsid w:val="00B6791D"/>
    <w:rsid w:val="00B74650"/>
    <w:rsid w:val="00B75FBB"/>
    <w:rsid w:val="00B80850"/>
    <w:rsid w:val="00B85D11"/>
    <w:rsid w:val="00B8695B"/>
    <w:rsid w:val="00B86F9E"/>
    <w:rsid w:val="00B91632"/>
    <w:rsid w:val="00B9613D"/>
    <w:rsid w:val="00B96532"/>
    <w:rsid w:val="00B96B8A"/>
    <w:rsid w:val="00BB1DD1"/>
    <w:rsid w:val="00BB6464"/>
    <w:rsid w:val="00BC1061"/>
    <w:rsid w:val="00BC76B7"/>
    <w:rsid w:val="00BD26EA"/>
    <w:rsid w:val="00BE4ED3"/>
    <w:rsid w:val="00BF0B4D"/>
    <w:rsid w:val="00C00520"/>
    <w:rsid w:val="00C0277E"/>
    <w:rsid w:val="00C02B6D"/>
    <w:rsid w:val="00C07F53"/>
    <w:rsid w:val="00C100E9"/>
    <w:rsid w:val="00C10C8F"/>
    <w:rsid w:val="00C113FE"/>
    <w:rsid w:val="00C13CA0"/>
    <w:rsid w:val="00C15FDA"/>
    <w:rsid w:val="00C167F1"/>
    <w:rsid w:val="00C20E71"/>
    <w:rsid w:val="00C249B7"/>
    <w:rsid w:val="00C2530E"/>
    <w:rsid w:val="00C559FB"/>
    <w:rsid w:val="00C614A7"/>
    <w:rsid w:val="00C61B90"/>
    <w:rsid w:val="00C839BC"/>
    <w:rsid w:val="00CA3634"/>
    <w:rsid w:val="00CA3771"/>
    <w:rsid w:val="00CA5A01"/>
    <w:rsid w:val="00CC1F97"/>
    <w:rsid w:val="00CE6469"/>
    <w:rsid w:val="00D019FF"/>
    <w:rsid w:val="00D032F5"/>
    <w:rsid w:val="00D048A6"/>
    <w:rsid w:val="00D06F26"/>
    <w:rsid w:val="00D12AE8"/>
    <w:rsid w:val="00D15335"/>
    <w:rsid w:val="00D154AF"/>
    <w:rsid w:val="00D16211"/>
    <w:rsid w:val="00D34D18"/>
    <w:rsid w:val="00D408BD"/>
    <w:rsid w:val="00D414A4"/>
    <w:rsid w:val="00D41ECA"/>
    <w:rsid w:val="00D46DA0"/>
    <w:rsid w:val="00D4715C"/>
    <w:rsid w:val="00D60C3A"/>
    <w:rsid w:val="00D61B39"/>
    <w:rsid w:val="00D63907"/>
    <w:rsid w:val="00D6543B"/>
    <w:rsid w:val="00D769CF"/>
    <w:rsid w:val="00D7768A"/>
    <w:rsid w:val="00D84F50"/>
    <w:rsid w:val="00D863F5"/>
    <w:rsid w:val="00D8692B"/>
    <w:rsid w:val="00D91182"/>
    <w:rsid w:val="00D9657F"/>
    <w:rsid w:val="00DA2C1D"/>
    <w:rsid w:val="00DA498B"/>
    <w:rsid w:val="00DB42D5"/>
    <w:rsid w:val="00DC1213"/>
    <w:rsid w:val="00DC3D11"/>
    <w:rsid w:val="00DC567B"/>
    <w:rsid w:val="00DC6D26"/>
    <w:rsid w:val="00DD5A5E"/>
    <w:rsid w:val="00DE0537"/>
    <w:rsid w:val="00DE0B4F"/>
    <w:rsid w:val="00DE104C"/>
    <w:rsid w:val="00DE121D"/>
    <w:rsid w:val="00DE2D0B"/>
    <w:rsid w:val="00DF0FA8"/>
    <w:rsid w:val="00DF1B80"/>
    <w:rsid w:val="00DF40F3"/>
    <w:rsid w:val="00DF4F4E"/>
    <w:rsid w:val="00DF584A"/>
    <w:rsid w:val="00DF6E6E"/>
    <w:rsid w:val="00E112B2"/>
    <w:rsid w:val="00E1304F"/>
    <w:rsid w:val="00E20D0C"/>
    <w:rsid w:val="00E2542A"/>
    <w:rsid w:val="00E261C4"/>
    <w:rsid w:val="00E378D3"/>
    <w:rsid w:val="00E43728"/>
    <w:rsid w:val="00E47B6C"/>
    <w:rsid w:val="00E62200"/>
    <w:rsid w:val="00E74016"/>
    <w:rsid w:val="00E81FD1"/>
    <w:rsid w:val="00E82BE8"/>
    <w:rsid w:val="00E87F0A"/>
    <w:rsid w:val="00E90114"/>
    <w:rsid w:val="00E9173B"/>
    <w:rsid w:val="00E927BC"/>
    <w:rsid w:val="00EA0F52"/>
    <w:rsid w:val="00EA2D8B"/>
    <w:rsid w:val="00EC36D1"/>
    <w:rsid w:val="00ED6BCD"/>
    <w:rsid w:val="00EE2A23"/>
    <w:rsid w:val="00EE6472"/>
    <w:rsid w:val="00EE7A99"/>
    <w:rsid w:val="00EF1073"/>
    <w:rsid w:val="00EF2075"/>
    <w:rsid w:val="00EF29D0"/>
    <w:rsid w:val="00EF325C"/>
    <w:rsid w:val="00EF3980"/>
    <w:rsid w:val="00EF4585"/>
    <w:rsid w:val="00EF45EE"/>
    <w:rsid w:val="00F005C5"/>
    <w:rsid w:val="00F15BFB"/>
    <w:rsid w:val="00F3038E"/>
    <w:rsid w:val="00F46FD3"/>
    <w:rsid w:val="00F47F00"/>
    <w:rsid w:val="00F54120"/>
    <w:rsid w:val="00F62633"/>
    <w:rsid w:val="00F64C28"/>
    <w:rsid w:val="00F658B9"/>
    <w:rsid w:val="00F66939"/>
    <w:rsid w:val="00F66CCB"/>
    <w:rsid w:val="00F6745F"/>
    <w:rsid w:val="00F745A0"/>
    <w:rsid w:val="00F827E7"/>
    <w:rsid w:val="00F86114"/>
    <w:rsid w:val="00F92C84"/>
    <w:rsid w:val="00F95F42"/>
    <w:rsid w:val="00FA131B"/>
    <w:rsid w:val="00FA1E91"/>
    <w:rsid w:val="00FA2C7C"/>
    <w:rsid w:val="00FA41DD"/>
    <w:rsid w:val="00FA4DC0"/>
    <w:rsid w:val="00FA790A"/>
    <w:rsid w:val="00FB28FF"/>
    <w:rsid w:val="00FB3C0D"/>
    <w:rsid w:val="00FC1F06"/>
    <w:rsid w:val="00FD0632"/>
    <w:rsid w:val="00FD0C81"/>
    <w:rsid w:val="00FD3B7B"/>
    <w:rsid w:val="00FE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8FF6"/>
  <w15:docId w15:val="{B2DB72E1-8605-44BC-BD95-6CA37CB7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F71"/>
    <w:pPr>
      <w:spacing w:line="256" w:lineRule="auto"/>
      <w:ind w:firstLine="0"/>
      <w:jc w:val="left"/>
    </w:pPr>
    <w:rPr>
      <w:rFonts w:ascii="Calibri" w:eastAsia="Calibri" w:hAnsi="Calibri" w:cs="Times New Roman"/>
    </w:rPr>
  </w:style>
  <w:style w:type="paragraph" w:styleId="1">
    <w:name w:val="heading 1"/>
    <w:basedOn w:val="a"/>
    <w:next w:val="a"/>
    <w:link w:val="10"/>
    <w:qFormat/>
    <w:rsid w:val="00D6390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6390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D6390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907"/>
    <w:rPr>
      <w:rFonts w:ascii="Arial" w:eastAsia="Times New Roman" w:hAnsi="Arial" w:cs="Arial"/>
      <w:b/>
      <w:bCs/>
      <w:kern w:val="32"/>
      <w:sz w:val="32"/>
      <w:szCs w:val="32"/>
      <w:lang w:eastAsia="ru-RU"/>
    </w:rPr>
  </w:style>
  <w:style w:type="character" w:customStyle="1" w:styleId="20">
    <w:name w:val="Заголовок 2 Знак"/>
    <w:basedOn w:val="a0"/>
    <w:link w:val="2"/>
    <w:rsid w:val="00D6390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D63907"/>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Абзац списка3"/>
    <w:basedOn w:val="a"/>
    <w:link w:val="a4"/>
    <w:uiPriority w:val="34"/>
    <w:qFormat/>
    <w:rsid w:val="00D63907"/>
    <w:pPr>
      <w:ind w:left="708"/>
    </w:p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D63907"/>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D63907"/>
    <w:rPr>
      <w:rFonts w:ascii="Times New Roman" w:eastAsia="MS Mincho" w:hAnsi="Times New Roman" w:cs="Times New Roman"/>
      <w:sz w:val="26"/>
      <w:szCs w:val="24"/>
      <w:lang w:eastAsia="ru-RU"/>
    </w:rPr>
  </w:style>
  <w:style w:type="character" w:styleId="a7">
    <w:name w:val="footnote reference"/>
    <w:uiPriority w:val="99"/>
    <w:semiHidden/>
    <w:rsid w:val="00D63907"/>
    <w:rPr>
      <w:vertAlign w:val="superscript"/>
    </w:rPr>
  </w:style>
  <w:style w:type="paragraph" w:styleId="a8">
    <w:name w:val="footnote text"/>
    <w:basedOn w:val="a"/>
    <w:link w:val="a9"/>
    <w:uiPriority w:val="99"/>
    <w:semiHidden/>
    <w:rsid w:val="00D63907"/>
    <w:pPr>
      <w:widowControl w:val="0"/>
      <w:autoSpaceDE w:val="0"/>
      <w:autoSpaceDN w:val="0"/>
    </w:pPr>
    <w:rPr>
      <w:sz w:val="20"/>
      <w:szCs w:val="20"/>
    </w:rPr>
  </w:style>
  <w:style w:type="character" w:customStyle="1" w:styleId="a9">
    <w:name w:val="Текст сноски Знак"/>
    <w:basedOn w:val="a0"/>
    <w:link w:val="a8"/>
    <w:uiPriority w:val="99"/>
    <w:semiHidden/>
    <w:rsid w:val="00D63907"/>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D63907"/>
    <w:pPr>
      <w:tabs>
        <w:tab w:val="center" w:pos="4677"/>
        <w:tab w:val="right" w:pos="9355"/>
      </w:tabs>
    </w:pPr>
  </w:style>
  <w:style w:type="character" w:customStyle="1" w:styleId="ab">
    <w:name w:val="Верхний колонтитул Знак"/>
    <w:basedOn w:val="a0"/>
    <w:link w:val="aa"/>
    <w:uiPriority w:val="99"/>
    <w:rsid w:val="00D63907"/>
    <w:rPr>
      <w:rFonts w:ascii="Times New Roman" w:eastAsia="Times New Roman" w:hAnsi="Times New Roman" w:cs="Times New Roman"/>
      <w:sz w:val="24"/>
      <w:szCs w:val="24"/>
      <w:lang w:eastAsia="ru-RU"/>
    </w:rPr>
  </w:style>
  <w:style w:type="paragraph" w:customStyle="1" w:styleId="ConsPlusNormal">
    <w:name w:val="ConsPlusNormal"/>
    <w:rsid w:val="00D63907"/>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D63907"/>
    <w:rPr>
      <w:rFonts w:ascii="Tahoma" w:hAnsi="Tahoma" w:cs="Tahoma"/>
      <w:sz w:val="16"/>
      <w:szCs w:val="16"/>
    </w:rPr>
  </w:style>
  <w:style w:type="character" w:customStyle="1" w:styleId="ad">
    <w:name w:val="Текст выноски Знак"/>
    <w:basedOn w:val="a0"/>
    <w:link w:val="ac"/>
    <w:uiPriority w:val="99"/>
    <w:semiHidden/>
    <w:rsid w:val="00D63907"/>
    <w:rPr>
      <w:rFonts w:ascii="Tahoma" w:eastAsia="Times New Roman" w:hAnsi="Tahoma" w:cs="Tahoma"/>
      <w:sz w:val="16"/>
      <w:szCs w:val="16"/>
      <w:lang w:eastAsia="ru-RU"/>
    </w:rPr>
  </w:style>
  <w:style w:type="paragraph" w:customStyle="1" w:styleId="11">
    <w:name w:val="Обычный1"/>
    <w:link w:val="Normal"/>
    <w:rsid w:val="00A3329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A33291"/>
    <w:rPr>
      <w:rFonts w:ascii="Times New Roman" w:eastAsia="Times New Roman" w:hAnsi="Times New Roman" w:cs="Times New Roman"/>
      <w:sz w:val="28"/>
      <w:lang w:eastAsia="ru-RU"/>
    </w:rPr>
  </w:style>
  <w:style w:type="character" w:styleId="ae">
    <w:name w:val="Hyperlink"/>
    <w:uiPriority w:val="99"/>
    <w:rsid w:val="00A33291"/>
    <w:rPr>
      <w:color w:val="0000FF"/>
      <w:u w:val="single"/>
    </w:rPr>
  </w:style>
  <w:style w:type="paragraph" w:styleId="af">
    <w:name w:val="footer"/>
    <w:basedOn w:val="a"/>
    <w:link w:val="af0"/>
    <w:uiPriority w:val="99"/>
    <w:unhideWhenUsed/>
    <w:rsid w:val="00985A83"/>
    <w:pPr>
      <w:tabs>
        <w:tab w:val="center" w:pos="4677"/>
        <w:tab w:val="right" w:pos="9355"/>
      </w:tabs>
    </w:pPr>
  </w:style>
  <w:style w:type="character" w:customStyle="1" w:styleId="af0">
    <w:name w:val="Нижний колонтитул Знак"/>
    <w:basedOn w:val="a0"/>
    <w:link w:val="af"/>
    <w:uiPriority w:val="99"/>
    <w:rsid w:val="00985A83"/>
    <w:rPr>
      <w:rFonts w:ascii="Times New Roman" w:eastAsia="Times New Roman" w:hAnsi="Times New Roman" w:cs="Times New Roman"/>
      <w:sz w:val="24"/>
      <w:szCs w:val="24"/>
      <w:lang w:eastAsia="ru-RU"/>
    </w:rPr>
  </w:style>
  <w:style w:type="character" w:customStyle="1" w:styleId="WW8Num1z4">
    <w:name w:val="WW8Num1z4"/>
    <w:rsid w:val="00232B38"/>
  </w:style>
  <w:style w:type="paragraph" w:customStyle="1" w:styleId="ConsNormal">
    <w:name w:val="ConsNormal"/>
    <w:rsid w:val="00232B38"/>
    <w:pPr>
      <w:widowControl w:val="0"/>
      <w:suppressAutoHyphens/>
      <w:spacing w:after="0" w:line="240" w:lineRule="auto"/>
      <w:ind w:firstLine="720"/>
      <w:jc w:val="left"/>
    </w:pPr>
    <w:rPr>
      <w:rFonts w:ascii="Arial" w:eastAsia="Times New Roman" w:hAnsi="Arial" w:cs="Arial"/>
      <w:sz w:val="20"/>
      <w:szCs w:val="20"/>
      <w:lang w:eastAsia="zh-CN"/>
    </w:rPr>
  </w:style>
  <w:style w:type="paragraph" w:styleId="HTML">
    <w:name w:val="HTML Preformatted"/>
    <w:basedOn w:val="a"/>
    <w:link w:val="HTML0"/>
    <w:rsid w:val="0023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rsid w:val="00232B38"/>
    <w:rPr>
      <w:rFonts w:ascii="Courier New" w:eastAsia="Times New Roman" w:hAnsi="Courier New" w:cs="Courier New"/>
      <w:sz w:val="20"/>
      <w:szCs w:val="20"/>
      <w:lang w:eastAsia="zh-CN"/>
    </w:rPr>
  </w:style>
  <w:style w:type="paragraph" w:customStyle="1" w:styleId="1-21">
    <w:name w:val="Средняя заливка 1 - Акцент 21"/>
    <w:rsid w:val="00232B38"/>
    <w:pPr>
      <w:suppressAutoHyphens/>
      <w:spacing w:after="0" w:line="240" w:lineRule="auto"/>
      <w:ind w:firstLine="0"/>
      <w:jc w:val="left"/>
    </w:pPr>
    <w:rPr>
      <w:rFonts w:ascii="Times New Roman" w:eastAsia="Times New Roman" w:hAnsi="Times New Roman" w:cs="Times New Roman"/>
      <w:sz w:val="28"/>
      <w:szCs w:val="24"/>
      <w:lang w:val="en-US" w:eastAsia="zh-CN"/>
    </w:rPr>
  </w:style>
  <w:style w:type="paragraph" w:customStyle="1" w:styleId="21">
    <w:name w:val="Основной текст 21"/>
    <w:basedOn w:val="a"/>
    <w:rsid w:val="00232B38"/>
    <w:pPr>
      <w:suppressAutoHyphens/>
      <w:jc w:val="both"/>
    </w:pPr>
    <w:rPr>
      <w:sz w:val="21"/>
      <w:szCs w:val="21"/>
      <w:lang w:eastAsia="zh-CN"/>
    </w:rPr>
  </w:style>
  <w:style w:type="paragraph" w:customStyle="1" w:styleId="31">
    <w:name w:val="Основной текст 31"/>
    <w:basedOn w:val="a"/>
    <w:rsid w:val="00232B38"/>
    <w:pPr>
      <w:suppressAutoHyphens/>
      <w:spacing w:after="120"/>
    </w:pPr>
    <w:rPr>
      <w:sz w:val="16"/>
      <w:szCs w:val="16"/>
      <w:lang w:eastAsia="zh-CN"/>
    </w:rPr>
  </w:style>
  <w:style w:type="paragraph" w:customStyle="1" w:styleId="NormalText">
    <w:name w:val="NormalText"/>
    <w:basedOn w:val="a"/>
    <w:rsid w:val="00232B38"/>
    <w:pPr>
      <w:suppressAutoHyphens/>
      <w:jc w:val="both"/>
    </w:pPr>
    <w:rPr>
      <w:rFonts w:ascii="Antiqua" w:hAnsi="Antiqua" w:cs="Antiqua"/>
      <w:sz w:val="18"/>
      <w:lang w:val="en-GB" w:eastAsia="zh-CN"/>
    </w:rPr>
  </w:style>
  <w:style w:type="paragraph" w:customStyle="1" w:styleId="12">
    <w:name w:val="Абзац списка1"/>
    <w:basedOn w:val="a"/>
    <w:rsid w:val="00232B38"/>
    <w:pPr>
      <w:suppressAutoHyphens/>
      <w:ind w:left="720"/>
      <w:contextualSpacing/>
    </w:pPr>
    <w:rPr>
      <w:b/>
      <w:lang w:eastAsia="zh-CN"/>
    </w:rPr>
  </w:style>
  <w:style w:type="paragraph" w:customStyle="1" w:styleId="13">
    <w:name w:val="Текст выноски1"/>
    <w:basedOn w:val="a"/>
    <w:rsid w:val="00232B38"/>
    <w:pPr>
      <w:suppressAutoHyphens/>
    </w:pPr>
    <w:rPr>
      <w:rFonts w:ascii="Tahoma" w:hAnsi="Tahoma" w:cs="Tahoma"/>
      <w:sz w:val="16"/>
      <w:szCs w:val="16"/>
      <w:lang w:eastAsia="zh-CN"/>
    </w:rPr>
  </w:style>
  <w:style w:type="character" w:styleId="af1">
    <w:name w:val="annotation reference"/>
    <w:basedOn w:val="a0"/>
    <w:uiPriority w:val="99"/>
    <w:semiHidden/>
    <w:unhideWhenUsed/>
    <w:rsid w:val="00DE0B4F"/>
    <w:rPr>
      <w:sz w:val="16"/>
      <w:szCs w:val="16"/>
    </w:rPr>
  </w:style>
  <w:style w:type="paragraph" w:styleId="af2">
    <w:name w:val="annotation text"/>
    <w:basedOn w:val="a"/>
    <w:link w:val="af3"/>
    <w:uiPriority w:val="99"/>
    <w:semiHidden/>
    <w:unhideWhenUsed/>
    <w:rsid w:val="00DE0B4F"/>
    <w:rPr>
      <w:sz w:val="20"/>
      <w:szCs w:val="20"/>
    </w:rPr>
  </w:style>
  <w:style w:type="character" w:customStyle="1" w:styleId="af3">
    <w:name w:val="Текст примечания Знак"/>
    <w:basedOn w:val="a0"/>
    <w:link w:val="af2"/>
    <w:uiPriority w:val="99"/>
    <w:semiHidden/>
    <w:rsid w:val="00DE0B4F"/>
    <w:rPr>
      <w:rFonts w:ascii="Times New Roman" w:eastAsia="Times New Roman" w:hAnsi="Times New Roman" w:cs="Times New Roman"/>
      <w:sz w:val="20"/>
      <w:szCs w:val="20"/>
      <w:lang w:eastAsia="ru-RU"/>
    </w:rPr>
  </w:style>
  <w:style w:type="paragraph" w:customStyle="1" w:styleId="Default">
    <w:name w:val="Default"/>
    <w:rsid w:val="007B2161"/>
    <w:pPr>
      <w:autoSpaceDE w:val="0"/>
      <w:autoSpaceDN w:val="0"/>
      <w:adjustRightInd w:val="0"/>
      <w:spacing w:after="0" w:line="240" w:lineRule="auto"/>
      <w:ind w:firstLine="0"/>
      <w:jc w:val="left"/>
    </w:pPr>
    <w:rPr>
      <w:rFonts w:ascii="Arial" w:hAnsi="Arial" w:cs="Arial"/>
      <w:color w:val="000000"/>
      <w:sz w:val="24"/>
      <w:szCs w:val="24"/>
    </w:rPr>
  </w:style>
  <w:style w:type="table" w:styleId="af4">
    <w:name w:val="Table Grid"/>
    <w:basedOn w:val="a1"/>
    <w:uiPriority w:val="39"/>
    <w:rsid w:val="007B72E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4"/>
    <w:uiPriority w:val="39"/>
    <w:rsid w:val="00977F89"/>
    <w:pPr>
      <w:spacing w:after="0"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f2"/>
    <w:next w:val="af2"/>
    <w:link w:val="af6"/>
    <w:uiPriority w:val="99"/>
    <w:semiHidden/>
    <w:unhideWhenUsed/>
    <w:rsid w:val="001C3A49"/>
    <w:rPr>
      <w:b/>
      <w:bCs/>
    </w:rPr>
  </w:style>
  <w:style w:type="character" w:customStyle="1" w:styleId="af6">
    <w:name w:val="Тема примечания Знак"/>
    <w:basedOn w:val="af3"/>
    <w:link w:val="af5"/>
    <w:uiPriority w:val="99"/>
    <w:semiHidden/>
    <w:rsid w:val="001C3A49"/>
    <w:rPr>
      <w:rFonts w:ascii="Times New Roman" w:eastAsia="Times New Roman" w:hAnsi="Times New Roman" w:cs="Times New Roman"/>
      <w:b/>
      <w:bCs/>
      <w:sz w:val="20"/>
      <w:szCs w:val="20"/>
      <w:lang w:eastAsia="ru-RU"/>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Абзац списка3 Знак"/>
    <w:link w:val="a3"/>
    <w:uiPriority w:val="34"/>
    <w:qFormat/>
    <w:locked/>
    <w:rsid w:val="007762ED"/>
    <w:rPr>
      <w:rFonts w:ascii="Times New Roman" w:eastAsia="Times New Roman" w:hAnsi="Times New Roman" w:cs="Times New Roman"/>
      <w:sz w:val="24"/>
      <w:szCs w:val="24"/>
      <w:lang w:eastAsia="ru-RU"/>
    </w:rPr>
  </w:style>
  <w:style w:type="paragraph" w:styleId="af7">
    <w:name w:val="Title"/>
    <w:basedOn w:val="a"/>
    <w:next w:val="a"/>
    <w:link w:val="af8"/>
    <w:qFormat/>
    <w:rsid w:val="007762ED"/>
    <w:pPr>
      <w:keepNext/>
      <w:keepLines/>
      <w:spacing w:after="60" w:line="276" w:lineRule="auto"/>
    </w:pPr>
    <w:rPr>
      <w:rFonts w:ascii="Arial" w:eastAsia="Arial" w:hAnsi="Arial" w:cs="Arial"/>
      <w:sz w:val="52"/>
      <w:szCs w:val="52"/>
    </w:rPr>
  </w:style>
  <w:style w:type="character" w:customStyle="1" w:styleId="af8">
    <w:name w:val="Заголовок Знак"/>
    <w:basedOn w:val="a0"/>
    <w:link w:val="af7"/>
    <w:rsid w:val="007762ED"/>
    <w:rPr>
      <w:rFonts w:ascii="Arial" w:eastAsia="Arial" w:hAnsi="Arial" w:cs="Arial"/>
      <w:sz w:val="52"/>
      <w:szCs w:val="52"/>
      <w:lang w:eastAsia="ru-RU"/>
    </w:rPr>
  </w:style>
  <w:style w:type="character" w:customStyle="1" w:styleId="fontstyle01">
    <w:name w:val="fontstyle01"/>
    <w:basedOn w:val="a0"/>
    <w:rsid w:val="007762ED"/>
    <w:rPr>
      <w:rFonts w:ascii="Times New Roman" w:hAnsi="Times New Roman" w:cs="Times New Roman" w:hint="default"/>
      <w:b w:val="0"/>
      <w:bCs w:val="0"/>
      <w:i w:val="0"/>
      <w:iCs w:val="0"/>
      <w:color w:val="000000"/>
      <w:sz w:val="22"/>
      <w:szCs w:val="22"/>
    </w:rPr>
  </w:style>
  <w:style w:type="table" w:customStyle="1" w:styleId="14">
    <w:name w:val="Сетка таблицы1"/>
    <w:basedOn w:val="a1"/>
    <w:next w:val="af4"/>
    <w:rsid w:val="00703EE6"/>
    <w:pPr>
      <w:spacing w:after="0" w:line="240" w:lineRule="auto"/>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FB28FF"/>
  </w:style>
  <w:style w:type="table" w:customStyle="1" w:styleId="22">
    <w:name w:val="Сетка таблицы2"/>
    <w:basedOn w:val="a1"/>
    <w:next w:val="af4"/>
    <w:uiPriority w:val="39"/>
    <w:rsid w:val="00862536"/>
    <w:pPr>
      <w:spacing w:after="0" w:line="240" w:lineRule="auto"/>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4"/>
    <w:uiPriority w:val="39"/>
    <w:rsid w:val="00297F71"/>
    <w:pPr>
      <w:spacing w:after="0" w:line="240" w:lineRule="auto"/>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390">
      <w:bodyDiv w:val="1"/>
      <w:marLeft w:val="0"/>
      <w:marRight w:val="0"/>
      <w:marTop w:val="0"/>
      <w:marBottom w:val="0"/>
      <w:divBdr>
        <w:top w:val="none" w:sz="0" w:space="0" w:color="auto"/>
        <w:left w:val="none" w:sz="0" w:space="0" w:color="auto"/>
        <w:bottom w:val="none" w:sz="0" w:space="0" w:color="auto"/>
        <w:right w:val="none" w:sz="0" w:space="0" w:color="auto"/>
      </w:divBdr>
    </w:div>
    <w:div w:id="354044775">
      <w:bodyDiv w:val="1"/>
      <w:marLeft w:val="0"/>
      <w:marRight w:val="0"/>
      <w:marTop w:val="0"/>
      <w:marBottom w:val="0"/>
      <w:divBdr>
        <w:top w:val="none" w:sz="0" w:space="0" w:color="auto"/>
        <w:left w:val="none" w:sz="0" w:space="0" w:color="auto"/>
        <w:bottom w:val="none" w:sz="0" w:space="0" w:color="auto"/>
        <w:right w:val="none" w:sz="0" w:space="0" w:color="auto"/>
      </w:divBdr>
    </w:div>
    <w:div w:id="490489283">
      <w:bodyDiv w:val="1"/>
      <w:marLeft w:val="0"/>
      <w:marRight w:val="0"/>
      <w:marTop w:val="0"/>
      <w:marBottom w:val="0"/>
      <w:divBdr>
        <w:top w:val="none" w:sz="0" w:space="0" w:color="auto"/>
        <w:left w:val="none" w:sz="0" w:space="0" w:color="auto"/>
        <w:bottom w:val="none" w:sz="0" w:space="0" w:color="auto"/>
        <w:right w:val="none" w:sz="0" w:space="0" w:color="auto"/>
      </w:divBdr>
    </w:div>
    <w:div w:id="651718764">
      <w:bodyDiv w:val="1"/>
      <w:marLeft w:val="0"/>
      <w:marRight w:val="0"/>
      <w:marTop w:val="0"/>
      <w:marBottom w:val="0"/>
      <w:divBdr>
        <w:top w:val="none" w:sz="0" w:space="0" w:color="auto"/>
        <w:left w:val="none" w:sz="0" w:space="0" w:color="auto"/>
        <w:bottom w:val="none" w:sz="0" w:space="0" w:color="auto"/>
        <w:right w:val="none" w:sz="0" w:space="0" w:color="auto"/>
      </w:divBdr>
    </w:div>
    <w:div w:id="754865595">
      <w:bodyDiv w:val="1"/>
      <w:marLeft w:val="0"/>
      <w:marRight w:val="0"/>
      <w:marTop w:val="0"/>
      <w:marBottom w:val="0"/>
      <w:divBdr>
        <w:top w:val="none" w:sz="0" w:space="0" w:color="auto"/>
        <w:left w:val="none" w:sz="0" w:space="0" w:color="auto"/>
        <w:bottom w:val="none" w:sz="0" w:space="0" w:color="auto"/>
        <w:right w:val="none" w:sz="0" w:space="0" w:color="auto"/>
      </w:divBdr>
    </w:div>
    <w:div w:id="1105803286">
      <w:bodyDiv w:val="1"/>
      <w:marLeft w:val="0"/>
      <w:marRight w:val="0"/>
      <w:marTop w:val="0"/>
      <w:marBottom w:val="0"/>
      <w:divBdr>
        <w:top w:val="none" w:sz="0" w:space="0" w:color="auto"/>
        <w:left w:val="none" w:sz="0" w:space="0" w:color="auto"/>
        <w:bottom w:val="none" w:sz="0" w:space="0" w:color="auto"/>
        <w:right w:val="none" w:sz="0" w:space="0" w:color="auto"/>
      </w:divBdr>
    </w:div>
    <w:div w:id="1182744107">
      <w:bodyDiv w:val="1"/>
      <w:marLeft w:val="0"/>
      <w:marRight w:val="0"/>
      <w:marTop w:val="0"/>
      <w:marBottom w:val="0"/>
      <w:divBdr>
        <w:top w:val="none" w:sz="0" w:space="0" w:color="auto"/>
        <w:left w:val="none" w:sz="0" w:space="0" w:color="auto"/>
        <w:bottom w:val="none" w:sz="0" w:space="0" w:color="auto"/>
        <w:right w:val="none" w:sz="0" w:space="0" w:color="auto"/>
      </w:divBdr>
    </w:div>
    <w:div w:id="1214149778">
      <w:bodyDiv w:val="1"/>
      <w:marLeft w:val="0"/>
      <w:marRight w:val="0"/>
      <w:marTop w:val="0"/>
      <w:marBottom w:val="0"/>
      <w:divBdr>
        <w:top w:val="none" w:sz="0" w:space="0" w:color="auto"/>
        <w:left w:val="none" w:sz="0" w:space="0" w:color="auto"/>
        <w:bottom w:val="none" w:sz="0" w:space="0" w:color="auto"/>
        <w:right w:val="none" w:sz="0" w:space="0" w:color="auto"/>
      </w:divBdr>
    </w:div>
    <w:div w:id="1256786460">
      <w:bodyDiv w:val="1"/>
      <w:marLeft w:val="0"/>
      <w:marRight w:val="0"/>
      <w:marTop w:val="0"/>
      <w:marBottom w:val="0"/>
      <w:divBdr>
        <w:top w:val="none" w:sz="0" w:space="0" w:color="auto"/>
        <w:left w:val="none" w:sz="0" w:space="0" w:color="auto"/>
        <w:bottom w:val="none" w:sz="0" w:space="0" w:color="auto"/>
        <w:right w:val="none" w:sz="0" w:space="0" w:color="auto"/>
      </w:divBdr>
    </w:div>
    <w:div w:id="1376471423">
      <w:bodyDiv w:val="1"/>
      <w:marLeft w:val="0"/>
      <w:marRight w:val="0"/>
      <w:marTop w:val="0"/>
      <w:marBottom w:val="0"/>
      <w:divBdr>
        <w:top w:val="none" w:sz="0" w:space="0" w:color="auto"/>
        <w:left w:val="none" w:sz="0" w:space="0" w:color="auto"/>
        <w:bottom w:val="none" w:sz="0" w:space="0" w:color="auto"/>
        <w:right w:val="none" w:sz="0" w:space="0" w:color="auto"/>
      </w:divBdr>
    </w:div>
    <w:div w:id="1447505114">
      <w:bodyDiv w:val="1"/>
      <w:marLeft w:val="0"/>
      <w:marRight w:val="0"/>
      <w:marTop w:val="0"/>
      <w:marBottom w:val="0"/>
      <w:divBdr>
        <w:top w:val="none" w:sz="0" w:space="0" w:color="auto"/>
        <w:left w:val="none" w:sz="0" w:space="0" w:color="auto"/>
        <w:bottom w:val="none" w:sz="0" w:space="0" w:color="auto"/>
        <w:right w:val="none" w:sz="0" w:space="0" w:color="auto"/>
      </w:divBdr>
    </w:div>
    <w:div w:id="1450974255">
      <w:bodyDiv w:val="1"/>
      <w:marLeft w:val="0"/>
      <w:marRight w:val="0"/>
      <w:marTop w:val="0"/>
      <w:marBottom w:val="0"/>
      <w:divBdr>
        <w:top w:val="none" w:sz="0" w:space="0" w:color="auto"/>
        <w:left w:val="none" w:sz="0" w:space="0" w:color="auto"/>
        <w:bottom w:val="none" w:sz="0" w:space="0" w:color="auto"/>
        <w:right w:val="none" w:sz="0" w:space="0" w:color="auto"/>
      </w:divBdr>
    </w:div>
    <w:div w:id="1661809801">
      <w:bodyDiv w:val="1"/>
      <w:marLeft w:val="0"/>
      <w:marRight w:val="0"/>
      <w:marTop w:val="0"/>
      <w:marBottom w:val="0"/>
      <w:divBdr>
        <w:top w:val="none" w:sz="0" w:space="0" w:color="auto"/>
        <w:left w:val="none" w:sz="0" w:space="0" w:color="auto"/>
        <w:bottom w:val="none" w:sz="0" w:space="0" w:color="auto"/>
        <w:right w:val="none" w:sz="0" w:space="0" w:color="auto"/>
      </w:divBdr>
    </w:div>
    <w:div w:id="1708600523">
      <w:bodyDiv w:val="1"/>
      <w:marLeft w:val="0"/>
      <w:marRight w:val="0"/>
      <w:marTop w:val="0"/>
      <w:marBottom w:val="0"/>
      <w:divBdr>
        <w:top w:val="none" w:sz="0" w:space="0" w:color="auto"/>
        <w:left w:val="none" w:sz="0" w:space="0" w:color="auto"/>
        <w:bottom w:val="none" w:sz="0" w:space="0" w:color="auto"/>
        <w:right w:val="none" w:sz="0" w:space="0" w:color="auto"/>
      </w:divBdr>
    </w:div>
    <w:div w:id="1739668794">
      <w:bodyDiv w:val="1"/>
      <w:marLeft w:val="0"/>
      <w:marRight w:val="0"/>
      <w:marTop w:val="0"/>
      <w:marBottom w:val="0"/>
      <w:divBdr>
        <w:top w:val="none" w:sz="0" w:space="0" w:color="auto"/>
        <w:left w:val="none" w:sz="0" w:space="0" w:color="auto"/>
        <w:bottom w:val="none" w:sz="0" w:space="0" w:color="auto"/>
        <w:right w:val="none" w:sz="0" w:space="0" w:color="auto"/>
      </w:divBdr>
    </w:div>
    <w:div w:id="1886285120">
      <w:bodyDiv w:val="1"/>
      <w:marLeft w:val="0"/>
      <w:marRight w:val="0"/>
      <w:marTop w:val="0"/>
      <w:marBottom w:val="0"/>
      <w:divBdr>
        <w:top w:val="none" w:sz="0" w:space="0" w:color="auto"/>
        <w:left w:val="none" w:sz="0" w:space="0" w:color="auto"/>
        <w:bottom w:val="none" w:sz="0" w:space="0" w:color="auto"/>
        <w:right w:val="none" w:sz="0" w:space="0" w:color="auto"/>
      </w:divBdr>
    </w:div>
    <w:div w:id="19584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F50B6C38D03516FA7FA8A9E6A86ABC4C2DA5153EF1FB41F95CF91081288500969EC5074184788B136B143599A948D69E4165DF031BCBT3LBI"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F50B6C38D03516FA7FA8A9E6A86ABC4C2DA5153EF1FB41F95CF91081288500969EC5074184778F136B143599A948D69E4165DF031BCBT3LB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0B6C38D03516FA7FA8A9E6A86ABC4C2DA5153EF1FB41F95CF91081288500969EC50741847589136B143599A948D69E4165DF031BCBT3LB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50B6C38D03516FA7FA8A9E6A86ABC4C2DA5153EF1FB41F95CF91081288500969EC5074284718511384E259DE01CDD81477EC10405C8329FTBLDI"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consultantplus://offline/ref=002224807A81AC10107BFE93E1B74C81524AB0FADE0081E17AC3C8BF729B9762024A3D924B8CB45ABC194FC158439BD783DDC2304CA508Q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55</Pages>
  <Words>10462</Words>
  <Characters>59636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МеденцеваНВ</dc:creator>
  <cp:keywords/>
  <dc:description/>
  <cp:lastModifiedBy>Smogley Ekaterina</cp:lastModifiedBy>
  <cp:revision>15</cp:revision>
  <dcterms:created xsi:type="dcterms:W3CDTF">2025-09-24T08:14:00Z</dcterms:created>
  <dcterms:modified xsi:type="dcterms:W3CDTF">2025-11-19T15:59:00Z</dcterms:modified>
</cp:coreProperties>
</file>